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A97A07" w14:textId="77777777" w:rsidR="00651A74" w:rsidRPr="00651A74" w:rsidRDefault="00651A74" w:rsidP="00651A74">
      <w:pPr>
        <w:widowControl w:val="0"/>
        <w:autoSpaceDE w:val="0"/>
        <w:autoSpaceDN w:val="0"/>
        <w:adjustRightInd w:val="0"/>
        <w:spacing w:after="0" w:line="259" w:lineRule="auto"/>
        <w:ind w:firstLine="0"/>
        <w:jc w:val="center"/>
        <w:rPr>
          <w:bCs/>
          <w:noProof/>
          <w:color w:val="26282F"/>
          <w:sz w:val="22"/>
        </w:rPr>
      </w:pPr>
      <w:r w:rsidRPr="00651A74">
        <w:rPr>
          <w:bCs/>
          <w:noProof/>
          <w:color w:val="26282F"/>
          <w:sz w:val="22"/>
        </w:rPr>
        <w:drawing>
          <wp:inline distT="0" distB="0" distL="0" distR="0" wp14:anchorId="7E929BD3" wp14:editId="5970E95C">
            <wp:extent cx="597790" cy="695325"/>
            <wp:effectExtent l="19050" t="0" r="0" b="0"/>
            <wp:docPr id="2" name="Рисунок 2" descr="http://admin-kmr.org/wp-content/uploads/2021/06/emblem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min-kmr.org/wp-content/uploads/2021/06/emblema2.png"/>
                    <pic:cNvPicPr>
                      <a:picLocks noChangeAspect="1" noChangeArrowheads="1"/>
                    </pic:cNvPicPr>
                  </pic:nvPicPr>
                  <pic:blipFill>
                    <a:blip r:embed="rId5" cstate="print"/>
                    <a:srcRect/>
                    <a:stretch>
                      <a:fillRect/>
                    </a:stretch>
                  </pic:blipFill>
                  <pic:spPr bwMode="auto">
                    <a:xfrm>
                      <a:off x="0" y="0"/>
                      <a:ext cx="598075" cy="695656"/>
                    </a:xfrm>
                    <a:prstGeom prst="rect">
                      <a:avLst/>
                    </a:prstGeom>
                    <a:noFill/>
                    <a:ln w="9525">
                      <a:noFill/>
                      <a:miter lim="800000"/>
                      <a:headEnd/>
                      <a:tailEnd/>
                    </a:ln>
                  </pic:spPr>
                </pic:pic>
              </a:graphicData>
            </a:graphic>
          </wp:inline>
        </w:drawing>
      </w:r>
      <w:r w:rsidRPr="00651A74">
        <w:rPr>
          <w:bCs/>
          <w:noProof/>
          <w:color w:val="26282F"/>
          <w:sz w:val="22"/>
        </w:rPr>
        <w:t xml:space="preserve">                            </w:t>
      </w:r>
    </w:p>
    <w:p w14:paraId="78BB4B09" w14:textId="77777777" w:rsidR="00651A74" w:rsidRPr="00651A74" w:rsidRDefault="00651A74" w:rsidP="00651A74">
      <w:pPr>
        <w:widowControl w:val="0"/>
        <w:autoSpaceDE w:val="0"/>
        <w:autoSpaceDN w:val="0"/>
        <w:adjustRightInd w:val="0"/>
        <w:spacing w:after="0" w:line="259" w:lineRule="auto"/>
        <w:ind w:firstLine="0"/>
        <w:jc w:val="center"/>
        <w:rPr>
          <w:bCs/>
          <w:noProof/>
          <w:color w:val="26282F"/>
          <w:sz w:val="22"/>
        </w:rPr>
      </w:pPr>
      <w:r w:rsidRPr="00651A74">
        <w:rPr>
          <w:bCs/>
          <w:noProof/>
          <w:color w:val="26282F"/>
          <w:sz w:val="22"/>
        </w:rPr>
        <w:t>МУ «Отдел образования Курчалоевского района»</w:t>
      </w:r>
    </w:p>
    <w:p w14:paraId="443A9912" w14:textId="77777777" w:rsidR="00651A74" w:rsidRPr="00651A74" w:rsidRDefault="00651A74" w:rsidP="00651A74">
      <w:pPr>
        <w:widowControl w:val="0"/>
        <w:autoSpaceDE w:val="0"/>
        <w:autoSpaceDN w:val="0"/>
        <w:adjustRightInd w:val="0"/>
        <w:spacing w:after="0" w:line="259" w:lineRule="auto"/>
        <w:ind w:firstLine="0"/>
        <w:jc w:val="center"/>
        <w:rPr>
          <w:b/>
          <w:bCs/>
          <w:noProof/>
          <w:color w:val="26282F"/>
          <w:sz w:val="22"/>
        </w:rPr>
      </w:pPr>
      <w:r w:rsidRPr="00651A74">
        <w:rPr>
          <w:b/>
          <w:bCs/>
          <w:noProof/>
          <w:color w:val="26282F"/>
          <w:sz w:val="22"/>
        </w:rPr>
        <w:t>Муниципальное бюджетное общеобразовательное учреждение</w:t>
      </w:r>
    </w:p>
    <w:p w14:paraId="170F2AAC" w14:textId="77777777" w:rsidR="00651A74" w:rsidRPr="00651A74" w:rsidRDefault="00651A74" w:rsidP="00651A74">
      <w:pPr>
        <w:widowControl w:val="0"/>
        <w:autoSpaceDE w:val="0"/>
        <w:autoSpaceDN w:val="0"/>
        <w:adjustRightInd w:val="0"/>
        <w:spacing w:after="0" w:line="259" w:lineRule="auto"/>
        <w:ind w:firstLine="0"/>
        <w:jc w:val="center"/>
        <w:rPr>
          <w:b/>
          <w:bCs/>
          <w:noProof/>
          <w:color w:val="26282F"/>
          <w:sz w:val="22"/>
        </w:rPr>
      </w:pPr>
      <w:r w:rsidRPr="00651A74">
        <w:rPr>
          <w:b/>
          <w:bCs/>
          <w:noProof/>
          <w:color w:val="26282F"/>
          <w:sz w:val="22"/>
        </w:rPr>
        <w:t>«ИЛСХАН-ЮРТОВСКАЯ СРЕДНЯЯ ШКОЛА ИМЕНИ А.Н.КАДЫРОВОЙ»</w:t>
      </w:r>
    </w:p>
    <w:p w14:paraId="3BE4C7E0" w14:textId="77777777" w:rsidR="00651A74" w:rsidRPr="00651A74" w:rsidRDefault="00651A74" w:rsidP="00651A74">
      <w:pPr>
        <w:widowControl w:val="0"/>
        <w:autoSpaceDE w:val="0"/>
        <w:autoSpaceDN w:val="0"/>
        <w:adjustRightInd w:val="0"/>
        <w:spacing w:after="0" w:line="259" w:lineRule="auto"/>
        <w:ind w:firstLine="0"/>
        <w:jc w:val="center"/>
        <w:rPr>
          <w:b/>
          <w:bCs/>
          <w:noProof/>
          <w:color w:val="26282F"/>
          <w:sz w:val="22"/>
        </w:rPr>
      </w:pPr>
      <w:r w:rsidRPr="00651A74">
        <w:rPr>
          <w:b/>
          <w:bCs/>
          <w:noProof/>
          <w:color w:val="26282F"/>
          <w:sz w:val="22"/>
        </w:rPr>
        <w:t>(МБОУ «Илсхан-Юртовская СШ им. А.Н.Кадыровой»)</w:t>
      </w:r>
    </w:p>
    <w:p w14:paraId="52D4A97A" w14:textId="77777777" w:rsidR="00651A74" w:rsidRPr="00651A74" w:rsidRDefault="00651A74" w:rsidP="00651A74">
      <w:pPr>
        <w:widowControl w:val="0"/>
        <w:autoSpaceDE w:val="0"/>
        <w:autoSpaceDN w:val="0"/>
        <w:adjustRightInd w:val="0"/>
        <w:spacing w:after="0" w:line="259" w:lineRule="auto"/>
        <w:ind w:firstLine="0"/>
        <w:jc w:val="center"/>
        <w:rPr>
          <w:b/>
          <w:bCs/>
          <w:noProof/>
          <w:color w:val="26282F"/>
          <w:sz w:val="22"/>
        </w:rPr>
      </w:pPr>
    </w:p>
    <w:p w14:paraId="437683A3" w14:textId="77777777" w:rsidR="00651A74" w:rsidRPr="00651A74" w:rsidRDefault="00651A74" w:rsidP="00651A74">
      <w:pPr>
        <w:widowControl w:val="0"/>
        <w:autoSpaceDE w:val="0"/>
        <w:autoSpaceDN w:val="0"/>
        <w:adjustRightInd w:val="0"/>
        <w:spacing w:after="0" w:line="259" w:lineRule="auto"/>
        <w:ind w:firstLine="0"/>
        <w:jc w:val="center"/>
        <w:rPr>
          <w:bCs/>
          <w:noProof/>
          <w:color w:val="26282F"/>
          <w:sz w:val="22"/>
        </w:rPr>
      </w:pPr>
      <w:r w:rsidRPr="00651A74">
        <w:rPr>
          <w:bCs/>
          <w:noProof/>
          <w:color w:val="26282F"/>
          <w:sz w:val="22"/>
        </w:rPr>
        <w:t>МУ «Курчалойн кIоштан дешаран дакъа»</w:t>
      </w:r>
    </w:p>
    <w:p w14:paraId="34A4E7A5" w14:textId="77777777" w:rsidR="00651A74" w:rsidRPr="00651A74" w:rsidRDefault="00651A74" w:rsidP="00651A74">
      <w:pPr>
        <w:widowControl w:val="0"/>
        <w:autoSpaceDE w:val="0"/>
        <w:autoSpaceDN w:val="0"/>
        <w:adjustRightInd w:val="0"/>
        <w:spacing w:after="0" w:line="259" w:lineRule="auto"/>
        <w:ind w:firstLine="0"/>
        <w:jc w:val="center"/>
        <w:rPr>
          <w:b/>
          <w:bCs/>
          <w:noProof/>
          <w:color w:val="26282F"/>
          <w:sz w:val="22"/>
        </w:rPr>
      </w:pPr>
      <w:r w:rsidRPr="00651A74">
        <w:rPr>
          <w:b/>
          <w:bCs/>
          <w:noProof/>
          <w:color w:val="26282F"/>
          <w:sz w:val="22"/>
        </w:rPr>
        <w:t>Муниципальни бюджетни йукъарадешаран учреждени</w:t>
      </w:r>
    </w:p>
    <w:p w14:paraId="35578034" w14:textId="77777777" w:rsidR="00651A74" w:rsidRPr="00651A74" w:rsidRDefault="00651A74" w:rsidP="00651A74">
      <w:pPr>
        <w:widowControl w:val="0"/>
        <w:autoSpaceDE w:val="0"/>
        <w:autoSpaceDN w:val="0"/>
        <w:adjustRightInd w:val="0"/>
        <w:spacing w:after="0" w:line="259" w:lineRule="auto"/>
        <w:ind w:firstLine="0"/>
        <w:jc w:val="center"/>
        <w:rPr>
          <w:b/>
          <w:bCs/>
          <w:noProof/>
          <w:color w:val="26282F"/>
          <w:sz w:val="22"/>
        </w:rPr>
      </w:pPr>
      <w:r w:rsidRPr="00651A74">
        <w:rPr>
          <w:b/>
          <w:bCs/>
          <w:noProof/>
          <w:color w:val="26282F"/>
          <w:sz w:val="22"/>
        </w:rPr>
        <w:t>«НЕСИ ЙО1А АЙМАНИ КАДЫРОВА Ц1АРАХ ЙОЛУ ИЛСХАН-ЮРТАРА ЙУККЪЕРА ИШКОЛ»</w:t>
      </w:r>
    </w:p>
    <w:p w14:paraId="78DE2DDE" w14:textId="77777777" w:rsidR="00651A74" w:rsidRPr="00651A74" w:rsidRDefault="00651A74" w:rsidP="00651A74">
      <w:pPr>
        <w:widowControl w:val="0"/>
        <w:autoSpaceDE w:val="0"/>
        <w:autoSpaceDN w:val="0"/>
        <w:adjustRightInd w:val="0"/>
        <w:spacing w:after="0" w:line="259" w:lineRule="auto"/>
        <w:ind w:firstLine="0"/>
        <w:jc w:val="center"/>
        <w:rPr>
          <w:b/>
          <w:bCs/>
          <w:noProof/>
          <w:color w:val="26282F"/>
          <w:szCs w:val="28"/>
        </w:rPr>
      </w:pPr>
      <w:r w:rsidRPr="00651A74">
        <w:rPr>
          <w:b/>
          <w:bCs/>
          <w:noProof/>
          <w:color w:val="26282F"/>
          <w:szCs w:val="28"/>
        </w:rPr>
        <w:t>(МБЙУУ «Илсхан-Юьртара Н.А.Кадырова ц1арах йолу ЙУИ»)</w:t>
      </w:r>
    </w:p>
    <w:p w14:paraId="022941CA" w14:textId="77777777" w:rsidR="00232235" w:rsidRPr="0040770A" w:rsidRDefault="00232235" w:rsidP="00232235">
      <w:pPr>
        <w:spacing w:after="0" w:line="276" w:lineRule="auto"/>
        <w:ind w:left="120" w:firstLine="0"/>
        <w:jc w:val="left"/>
        <w:rPr>
          <w:rFonts w:asciiTheme="minorHAnsi" w:eastAsiaTheme="minorHAnsi" w:hAnsiTheme="minorHAnsi" w:cstheme="minorBidi"/>
          <w:color w:val="auto"/>
          <w:sz w:val="24"/>
          <w:szCs w:val="24"/>
          <w:lang w:eastAsia="en-US"/>
        </w:rPr>
      </w:pPr>
    </w:p>
    <w:p w14:paraId="0DE96F0A" w14:textId="77777777" w:rsidR="00232235" w:rsidRPr="00232235" w:rsidRDefault="00232235" w:rsidP="00232235">
      <w:pPr>
        <w:spacing w:after="0" w:line="276" w:lineRule="auto"/>
        <w:ind w:left="120" w:firstLine="0"/>
        <w:jc w:val="left"/>
        <w:rPr>
          <w:rFonts w:asciiTheme="minorHAnsi" w:eastAsiaTheme="minorHAnsi" w:hAnsiTheme="minorHAnsi" w:cstheme="minorBidi"/>
          <w:color w:val="auto"/>
          <w:sz w:val="24"/>
          <w:szCs w:val="24"/>
          <w:lang w:eastAsia="en-US"/>
        </w:rPr>
      </w:pPr>
    </w:p>
    <w:p w14:paraId="4F558223" w14:textId="77777777" w:rsidR="00232235" w:rsidRPr="00232235" w:rsidRDefault="00232235" w:rsidP="00232235">
      <w:pPr>
        <w:spacing w:after="0" w:line="276" w:lineRule="auto"/>
        <w:ind w:left="120" w:firstLine="0"/>
        <w:jc w:val="left"/>
        <w:rPr>
          <w:rFonts w:asciiTheme="minorHAnsi" w:eastAsiaTheme="minorHAnsi" w:hAnsiTheme="minorHAnsi" w:cstheme="minorBidi"/>
          <w:color w:val="auto"/>
          <w:sz w:val="24"/>
          <w:szCs w:val="24"/>
          <w:lang w:eastAsia="en-US"/>
        </w:rPr>
      </w:pPr>
      <w:r w:rsidRPr="00232235">
        <w:rPr>
          <w:rFonts w:eastAsiaTheme="minorHAnsi" w:cstheme="minorBidi"/>
          <w:sz w:val="24"/>
          <w:szCs w:val="24"/>
          <w:lang w:eastAsia="en-US"/>
        </w:rPr>
        <w:t>‌</w:t>
      </w:r>
    </w:p>
    <w:p w14:paraId="1E6E58B3" w14:textId="77777777" w:rsidR="00232235" w:rsidRPr="00232235" w:rsidRDefault="00232235" w:rsidP="00232235">
      <w:pPr>
        <w:spacing w:after="0" w:line="276" w:lineRule="auto"/>
        <w:ind w:left="120" w:firstLine="0"/>
        <w:jc w:val="left"/>
        <w:rPr>
          <w:rFonts w:asciiTheme="minorHAnsi" w:eastAsiaTheme="minorHAnsi" w:hAnsiTheme="minorHAnsi" w:cstheme="minorBidi"/>
          <w:color w:val="auto"/>
          <w:szCs w:val="28"/>
          <w:lang w:eastAsia="en-US"/>
        </w:rPr>
      </w:pPr>
    </w:p>
    <w:p w14:paraId="0A4D98A8" w14:textId="788855F2" w:rsidR="00232235" w:rsidRDefault="00232235" w:rsidP="00232235">
      <w:pPr>
        <w:spacing w:after="0" w:line="276" w:lineRule="auto"/>
        <w:ind w:left="120" w:firstLine="0"/>
        <w:jc w:val="left"/>
        <w:rPr>
          <w:rFonts w:asciiTheme="minorHAnsi" w:eastAsiaTheme="minorHAnsi" w:hAnsiTheme="minorHAnsi" w:cstheme="minorBidi"/>
          <w:color w:val="auto"/>
          <w:szCs w:val="28"/>
          <w:lang w:eastAsia="en-US"/>
        </w:rPr>
      </w:pPr>
    </w:p>
    <w:p w14:paraId="21560E1E" w14:textId="7D684945" w:rsidR="00232235" w:rsidRDefault="00232235" w:rsidP="00232235">
      <w:pPr>
        <w:spacing w:after="0" w:line="276" w:lineRule="auto"/>
        <w:ind w:left="120" w:firstLine="0"/>
        <w:jc w:val="left"/>
        <w:rPr>
          <w:rFonts w:asciiTheme="minorHAnsi" w:eastAsiaTheme="minorHAnsi" w:hAnsiTheme="minorHAnsi" w:cstheme="minorBidi"/>
          <w:color w:val="auto"/>
          <w:szCs w:val="28"/>
          <w:lang w:eastAsia="en-US"/>
        </w:rPr>
      </w:pPr>
    </w:p>
    <w:p w14:paraId="24CFDAFF" w14:textId="77777777" w:rsidR="00232235" w:rsidRPr="00232235" w:rsidRDefault="00232235" w:rsidP="00232235">
      <w:pPr>
        <w:spacing w:after="0" w:line="276" w:lineRule="auto"/>
        <w:ind w:left="120" w:firstLine="0"/>
        <w:jc w:val="left"/>
        <w:rPr>
          <w:rFonts w:asciiTheme="minorHAnsi" w:eastAsiaTheme="minorHAnsi" w:hAnsiTheme="minorHAnsi" w:cstheme="minorBidi"/>
          <w:color w:val="auto"/>
          <w:szCs w:val="28"/>
          <w:lang w:eastAsia="en-US"/>
        </w:rPr>
      </w:pPr>
    </w:p>
    <w:p w14:paraId="5DE61F66" w14:textId="77777777" w:rsidR="00232235" w:rsidRPr="00232235" w:rsidRDefault="00232235" w:rsidP="00232235">
      <w:pPr>
        <w:spacing w:after="0" w:line="276" w:lineRule="auto"/>
        <w:ind w:left="120" w:firstLine="0"/>
        <w:jc w:val="left"/>
        <w:rPr>
          <w:rFonts w:asciiTheme="minorHAnsi" w:eastAsiaTheme="minorHAnsi" w:hAnsiTheme="minorHAnsi" w:cstheme="minorBidi"/>
          <w:color w:val="auto"/>
          <w:szCs w:val="28"/>
          <w:lang w:eastAsia="en-US"/>
        </w:rPr>
      </w:pPr>
    </w:p>
    <w:p w14:paraId="604F7900" w14:textId="40FBA660" w:rsidR="00232235" w:rsidRPr="00232235" w:rsidRDefault="00232235" w:rsidP="00232235">
      <w:pPr>
        <w:spacing w:after="0" w:line="408" w:lineRule="auto"/>
        <w:ind w:left="120" w:firstLine="0"/>
        <w:jc w:val="center"/>
        <w:rPr>
          <w:rFonts w:eastAsiaTheme="minorHAnsi" w:cstheme="minorBidi"/>
          <w:b/>
          <w:szCs w:val="28"/>
          <w:lang w:eastAsia="en-US"/>
        </w:rPr>
      </w:pPr>
      <w:r w:rsidRPr="00232235">
        <w:rPr>
          <w:rFonts w:eastAsiaTheme="minorHAnsi" w:cstheme="minorBidi"/>
          <w:b/>
          <w:szCs w:val="28"/>
          <w:lang w:eastAsia="en-US"/>
        </w:rPr>
        <w:t>Рабочая программа курса внеурочной деятельности</w:t>
      </w:r>
      <w:r>
        <w:rPr>
          <w:rFonts w:eastAsiaTheme="minorHAnsi" w:cstheme="minorBidi"/>
          <w:b/>
          <w:szCs w:val="28"/>
          <w:lang w:eastAsia="en-US"/>
        </w:rPr>
        <w:t xml:space="preserve"> по ИЗО</w:t>
      </w:r>
    </w:p>
    <w:p w14:paraId="63E1D2E2" w14:textId="5C35A681" w:rsidR="00232235" w:rsidRPr="00232235" w:rsidRDefault="00232235" w:rsidP="00232235">
      <w:pPr>
        <w:spacing w:after="0" w:line="408" w:lineRule="auto"/>
        <w:ind w:left="120" w:firstLine="0"/>
        <w:jc w:val="center"/>
        <w:rPr>
          <w:rFonts w:eastAsiaTheme="minorHAnsi" w:cstheme="minorBidi"/>
          <w:b/>
          <w:szCs w:val="28"/>
          <w:lang w:eastAsia="en-US"/>
        </w:rPr>
      </w:pPr>
      <w:r w:rsidRPr="00232235">
        <w:rPr>
          <w:rFonts w:eastAsiaTheme="minorHAnsi" w:cstheme="minorBidi"/>
          <w:b/>
          <w:szCs w:val="28"/>
          <w:lang w:eastAsia="en-US"/>
        </w:rPr>
        <w:t>«</w:t>
      </w:r>
      <w:r w:rsidR="00B52E99">
        <w:rPr>
          <w:rFonts w:eastAsiaTheme="minorHAnsi" w:cstheme="minorBidi"/>
          <w:b/>
          <w:szCs w:val="28"/>
          <w:lang w:eastAsia="en-US"/>
        </w:rPr>
        <w:t>Акварель</w:t>
      </w:r>
      <w:bookmarkStart w:id="0" w:name="_GoBack"/>
      <w:bookmarkEnd w:id="0"/>
      <w:r w:rsidRPr="00232235">
        <w:rPr>
          <w:rFonts w:eastAsiaTheme="minorHAnsi" w:cstheme="minorBidi"/>
          <w:b/>
          <w:szCs w:val="28"/>
          <w:lang w:eastAsia="en-US"/>
        </w:rPr>
        <w:t>»</w:t>
      </w:r>
    </w:p>
    <w:p w14:paraId="696418CB" w14:textId="711EBFF4" w:rsidR="00232235" w:rsidRPr="00232235" w:rsidRDefault="00232235" w:rsidP="00232235">
      <w:pPr>
        <w:spacing w:after="0" w:line="408" w:lineRule="auto"/>
        <w:ind w:left="120" w:firstLine="0"/>
        <w:jc w:val="center"/>
        <w:rPr>
          <w:rFonts w:asciiTheme="minorHAnsi" w:eastAsiaTheme="minorHAnsi" w:hAnsiTheme="minorHAnsi" w:cstheme="minorBidi"/>
          <w:color w:val="auto"/>
          <w:szCs w:val="28"/>
          <w:lang w:eastAsia="en-US"/>
        </w:rPr>
      </w:pPr>
      <w:r w:rsidRPr="00232235">
        <w:rPr>
          <w:rFonts w:eastAsiaTheme="minorHAnsi" w:cstheme="minorBidi"/>
          <w:szCs w:val="28"/>
          <w:lang w:eastAsia="en-US"/>
        </w:rPr>
        <w:t>для обучающихся 5-</w:t>
      </w:r>
      <w:r w:rsidR="00AE194E">
        <w:rPr>
          <w:rFonts w:eastAsiaTheme="minorHAnsi" w:cstheme="minorBidi"/>
          <w:szCs w:val="28"/>
          <w:lang w:eastAsia="en-US"/>
        </w:rPr>
        <w:t>7</w:t>
      </w:r>
      <w:r w:rsidRPr="00232235">
        <w:rPr>
          <w:rFonts w:eastAsiaTheme="minorHAnsi" w:cstheme="minorBidi"/>
          <w:szCs w:val="28"/>
          <w:lang w:eastAsia="en-US"/>
        </w:rPr>
        <w:t xml:space="preserve"> классов </w:t>
      </w:r>
    </w:p>
    <w:p w14:paraId="401804C7" w14:textId="77777777" w:rsidR="00232235" w:rsidRPr="00232235" w:rsidRDefault="00232235" w:rsidP="00232235">
      <w:pPr>
        <w:spacing w:after="0" w:line="276" w:lineRule="auto"/>
        <w:ind w:left="120" w:firstLine="0"/>
        <w:jc w:val="center"/>
        <w:rPr>
          <w:rFonts w:asciiTheme="minorHAnsi" w:eastAsiaTheme="minorHAnsi" w:hAnsiTheme="minorHAnsi" w:cstheme="minorBidi"/>
          <w:color w:val="auto"/>
          <w:szCs w:val="28"/>
          <w:lang w:eastAsia="en-US"/>
        </w:rPr>
      </w:pPr>
    </w:p>
    <w:p w14:paraId="747C28BF" w14:textId="77777777" w:rsidR="00232235" w:rsidRPr="00232235" w:rsidRDefault="00232235" w:rsidP="00232235">
      <w:pPr>
        <w:spacing w:after="0" w:line="276" w:lineRule="auto"/>
        <w:ind w:left="120" w:firstLine="0"/>
        <w:jc w:val="center"/>
        <w:rPr>
          <w:rFonts w:asciiTheme="minorHAnsi" w:eastAsiaTheme="minorHAnsi" w:hAnsiTheme="minorHAnsi" w:cstheme="minorBidi"/>
          <w:color w:val="auto"/>
          <w:szCs w:val="28"/>
          <w:lang w:eastAsia="en-US"/>
        </w:rPr>
      </w:pPr>
    </w:p>
    <w:p w14:paraId="5A341B26" w14:textId="77777777" w:rsidR="00232235" w:rsidRPr="00232235" w:rsidRDefault="00232235" w:rsidP="00232235">
      <w:pPr>
        <w:spacing w:after="0" w:line="276" w:lineRule="auto"/>
        <w:ind w:left="120" w:firstLine="0"/>
        <w:jc w:val="center"/>
        <w:rPr>
          <w:rFonts w:asciiTheme="minorHAnsi" w:eastAsiaTheme="minorHAnsi" w:hAnsiTheme="minorHAnsi" w:cstheme="minorBidi"/>
          <w:color w:val="auto"/>
          <w:szCs w:val="28"/>
          <w:lang w:eastAsia="en-US"/>
        </w:rPr>
      </w:pPr>
    </w:p>
    <w:p w14:paraId="1C027313" w14:textId="77777777" w:rsidR="00232235" w:rsidRPr="00232235" w:rsidRDefault="00232235" w:rsidP="00232235">
      <w:pPr>
        <w:spacing w:after="0" w:line="276" w:lineRule="auto"/>
        <w:ind w:left="120" w:firstLine="0"/>
        <w:jc w:val="center"/>
        <w:rPr>
          <w:rFonts w:asciiTheme="minorHAnsi" w:eastAsiaTheme="minorHAnsi" w:hAnsiTheme="minorHAnsi" w:cstheme="minorBidi"/>
          <w:color w:val="auto"/>
          <w:szCs w:val="28"/>
          <w:lang w:eastAsia="en-US"/>
        </w:rPr>
      </w:pPr>
    </w:p>
    <w:p w14:paraId="397A3F42" w14:textId="77777777" w:rsidR="00232235" w:rsidRPr="00232235" w:rsidRDefault="00232235" w:rsidP="00232235">
      <w:pPr>
        <w:spacing w:after="0" w:line="276" w:lineRule="auto"/>
        <w:ind w:firstLine="0"/>
        <w:rPr>
          <w:rFonts w:asciiTheme="minorHAnsi" w:eastAsiaTheme="minorHAnsi" w:hAnsiTheme="minorHAnsi" w:cstheme="minorBidi"/>
          <w:color w:val="auto"/>
          <w:szCs w:val="28"/>
          <w:lang w:eastAsia="en-US"/>
        </w:rPr>
      </w:pPr>
    </w:p>
    <w:p w14:paraId="21D9A4B7" w14:textId="77777777" w:rsidR="00232235" w:rsidRPr="00232235" w:rsidRDefault="00232235" w:rsidP="00232235">
      <w:pPr>
        <w:spacing w:after="0" w:line="276" w:lineRule="auto"/>
        <w:ind w:left="120" w:firstLine="0"/>
        <w:jc w:val="center"/>
        <w:rPr>
          <w:rFonts w:asciiTheme="minorHAnsi" w:eastAsiaTheme="minorHAnsi" w:hAnsiTheme="minorHAnsi" w:cstheme="minorBidi"/>
          <w:color w:val="auto"/>
          <w:szCs w:val="28"/>
          <w:lang w:eastAsia="en-US"/>
        </w:rPr>
      </w:pPr>
    </w:p>
    <w:p w14:paraId="66B956DF" w14:textId="77777777" w:rsidR="00232235" w:rsidRDefault="00232235" w:rsidP="00232235">
      <w:pPr>
        <w:spacing w:after="200" w:line="276" w:lineRule="auto"/>
        <w:ind w:firstLine="0"/>
        <w:jc w:val="center"/>
        <w:rPr>
          <w:rFonts w:eastAsiaTheme="minorHAnsi" w:cstheme="minorBidi"/>
          <w:b/>
          <w:szCs w:val="28"/>
          <w:lang w:eastAsia="en-US"/>
        </w:rPr>
      </w:pPr>
      <w:bookmarkStart w:id="1" w:name="5ce1acce-c3fd-49bf-9494-1e3d1db3054e"/>
    </w:p>
    <w:p w14:paraId="0108007F" w14:textId="3D43FF05" w:rsidR="00232235" w:rsidRDefault="00232235" w:rsidP="00232235">
      <w:pPr>
        <w:spacing w:after="200" w:line="276" w:lineRule="auto"/>
        <w:ind w:firstLine="0"/>
        <w:jc w:val="center"/>
        <w:rPr>
          <w:rFonts w:eastAsiaTheme="minorHAnsi" w:cstheme="minorBidi"/>
          <w:b/>
          <w:szCs w:val="28"/>
          <w:lang w:eastAsia="en-US"/>
        </w:rPr>
      </w:pPr>
    </w:p>
    <w:p w14:paraId="749B2DAB" w14:textId="0033E493" w:rsidR="0040770A" w:rsidRDefault="0040770A" w:rsidP="00232235">
      <w:pPr>
        <w:spacing w:after="200" w:line="276" w:lineRule="auto"/>
        <w:ind w:firstLine="0"/>
        <w:jc w:val="center"/>
        <w:rPr>
          <w:rFonts w:eastAsiaTheme="minorHAnsi" w:cstheme="minorBidi"/>
          <w:b/>
          <w:szCs w:val="28"/>
          <w:lang w:eastAsia="en-US"/>
        </w:rPr>
      </w:pPr>
    </w:p>
    <w:p w14:paraId="61D47ACC" w14:textId="2F77C212" w:rsidR="0040770A" w:rsidRDefault="0040770A" w:rsidP="00232235">
      <w:pPr>
        <w:spacing w:after="200" w:line="276" w:lineRule="auto"/>
        <w:ind w:firstLine="0"/>
        <w:jc w:val="center"/>
        <w:rPr>
          <w:rFonts w:eastAsiaTheme="minorHAnsi" w:cstheme="minorBidi"/>
          <w:b/>
          <w:szCs w:val="28"/>
          <w:lang w:eastAsia="en-US"/>
        </w:rPr>
      </w:pPr>
    </w:p>
    <w:p w14:paraId="6607F407" w14:textId="5DD5D5F4" w:rsidR="00232235" w:rsidRDefault="00232235" w:rsidP="00983C9C">
      <w:pPr>
        <w:spacing w:after="200" w:line="276" w:lineRule="auto"/>
        <w:ind w:firstLine="0"/>
        <w:rPr>
          <w:rFonts w:eastAsiaTheme="minorHAnsi" w:cstheme="minorBidi"/>
          <w:b/>
          <w:szCs w:val="28"/>
          <w:lang w:eastAsia="en-US"/>
        </w:rPr>
      </w:pPr>
    </w:p>
    <w:p w14:paraId="6F7DD3A5" w14:textId="77777777" w:rsidR="00983C9C" w:rsidRDefault="00983C9C" w:rsidP="00983C9C">
      <w:pPr>
        <w:spacing w:after="200" w:line="276" w:lineRule="auto"/>
        <w:ind w:firstLine="0"/>
        <w:rPr>
          <w:rFonts w:eastAsiaTheme="minorHAnsi" w:cstheme="minorBidi"/>
          <w:b/>
          <w:szCs w:val="28"/>
          <w:lang w:eastAsia="en-US"/>
        </w:rPr>
      </w:pPr>
    </w:p>
    <w:p w14:paraId="1263A629" w14:textId="27282571" w:rsidR="00191774" w:rsidRPr="00232235" w:rsidRDefault="00651A74" w:rsidP="00232235">
      <w:pPr>
        <w:spacing w:after="200" w:line="276" w:lineRule="auto"/>
        <w:ind w:firstLine="0"/>
        <w:jc w:val="center"/>
        <w:rPr>
          <w:rFonts w:asciiTheme="minorHAnsi" w:eastAsiaTheme="minorHAnsi" w:hAnsiTheme="minorHAnsi" w:cstheme="minorBidi"/>
          <w:color w:val="auto"/>
          <w:sz w:val="22"/>
          <w:lang w:eastAsia="en-US"/>
        </w:rPr>
      </w:pPr>
      <w:proofErr w:type="spellStart"/>
      <w:r>
        <w:rPr>
          <w:rFonts w:eastAsiaTheme="minorHAnsi" w:cstheme="minorBidi"/>
          <w:b/>
          <w:szCs w:val="28"/>
          <w:lang w:eastAsia="en-US"/>
        </w:rPr>
        <w:t>с.Илсхан</w:t>
      </w:r>
      <w:proofErr w:type="spellEnd"/>
      <w:r>
        <w:rPr>
          <w:rFonts w:eastAsiaTheme="minorHAnsi" w:cstheme="minorBidi"/>
          <w:b/>
          <w:szCs w:val="28"/>
          <w:lang w:eastAsia="en-US"/>
        </w:rPr>
        <w:t>-Юрт</w:t>
      </w:r>
      <w:r w:rsidR="00232235" w:rsidRPr="00232235">
        <w:rPr>
          <w:rFonts w:eastAsiaTheme="minorHAnsi" w:cstheme="minorBidi"/>
          <w:b/>
          <w:szCs w:val="28"/>
          <w:lang w:eastAsia="en-US"/>
        </w:rPr>
        <w:t>-</w:t>
      </w:r>
      <w:proofErr w:type="gramStart"/>
      <w:r w:rsidR="00232235" w:rsidRPr="00232235">
        <w:rPr>
          <w:rFonts w:eastAsiaTheme="minorHAnsi" w:cstheme="minorBidi"/>
          <w:b/>
          <w:szCs w:val="28"/>
          <w:lang w:eastAsia="en-US"/>
        </w:rPr>
        <w:t>Юрт</w:t>
      </w:r>
      <w:bookmarkEnd w:id="1"/>
      <w:r w:rsidR="00983C9C">
        <w:rPr>
          <w:rFonts w:eastAsiaTheme="minorHAnsi" w:cstheme="minorBidi"/>
          <w:b/>
          <w:szCs w:val="28"/>
          <w:lang w:eastAsia="en-US"/>
        </w:rPr>
        <w:t>,</w:t>
      </w:r>
      <w:r w:rsidR="00232235" w:rsidRPr="00232235">
        <w:rPr>
          <w:rFonts w:eastAsiaTheme="minorHAnsi" w:cstheme="minorBidi"/>
          <w:b/>
          <w:szCs w:val="28"/>
          <w:lang w:eastAsia="en-US"/>
        </w:rPr>
        <w:t>‌</w:t>
      </w:r>
      <w:proofErr w:type="gramEnd"/>
      <w:r w:rsidR="00232235" w:rsidRPr="00232235">
        <w:rPr>
          <w:rFonts w:eastAsiaTheme="minorHAnsi" w:cstheme="minorBidi"/>
          <w:b/>
          <w:szCs w:val="28"/>
          <w:lang w:eastAsia="en-US"/>
        </w:rPr>
        <w:t xml:space="preserve"> </w:t>
      </w:r>
      <w:bookmarkStart w:id="2" w:name="f687a116-da41-41a9-8c31-63d3ecc684a2"/>
      <w:r w:rsidR="00232235" w:rsidRPr="00232235">
        <w:rPr>
          <w:rFonts w:eastAsiaTheme="minorHAnsi" w:cstheme="minorBidi"/>
          <w:b/>
          <w:szCs w:val="28"/>
          <w:lang w:eastAsia="en-US"/>
        </w:rPr>
        <w:t>202</w:t>
      </w:r>
      <w:bookmarkEnd w:id="2"/>
      <w:r w:rsidR="00AE194E">
        <w:rPr>
          <w:rFonts w:eastAsiaTheme="minorHAnsi" w:cstheme="minorBidi"/>
          <w:b/>
          <w:szCs w:val="28"/>
          <w:lang w:eastAsia="en-US"/>
        </w:rPr>
        <w:t>5</w:t>
      </w:r>
    </w:p>
    <w:p w14:paraId="492A0FE4" w14:textId="776254FF" w:rsidR="00191774" w:rsidRPr="00704B0E" w:rsidRDefault="00191774" w:rsidP="00704B0E">
      <w:pPr>
        <w:spacing w:after="0" w:line="240" w:lineRule="auto"/>
        <w:ind w:left="851" w:hanging="10"/>
        <w:jc w:val="center"/>
        <w:rPr>
          <w:b/>
          <w:iCs/>
          <w:sz w:val="24"/>
          <w:szCs w:val="24"/>
        </w:rPr>
      </w:pPr>
      <w:r w:rsidRPr="00704B0E">
        <w:rPr>
          <w:b/>
          <w:iCs/>
          <w:sz w:val="24"/>
          <w:szCs w:val="24"/>
        </w:rPr>
        <w:lastRenderedPageBreak/>
        <w:t xml:space="preserve">Пояснительная записка </w:t>
      </w:r>
    </w:p>
    <w:p w14:paraId="6DB0806E" w14:textId="77777777" w:rsidR="00191774" w:rsidRPr="00704B0E" w:rsidRDefault="00191774" w:rsidP="00704B0E">
      <w:pPr>
        <w:spacing w:after="0" w:line="240" w:lineRule="auto"/>
        <w:ind w:left="851" w:hanging="10"/>
        <w:jc w:val="center"/>
        <w:rPr>
          <w:iCs/>
          <w:sz w:val="24"/>
          <w:szCs w:val="24"/>
        </w:rPr>
      </w:pPr>
    </w:p>
    <w:p w14:paraId="273BFDAA" w14:textId="77777777" w:rsidR="00191774" w:rsidRPr="00704B0E" w:rsidRDefault="00191774" w:rsidP="00AE194E">
      <w:pPr>
        <w:spacing w:after="0" w:line="240" w:lineRule="auto"/>
        <w:ind w:left="850" w:firstLine="0"/>
        <w:rPr>
          <w:sz w:val="24"/>
          <w:szCs w:val="24"/>
        </w:rPr>
      </w:pPr>
      <w:r w:rsidRPr="00704B0E">
        <w:rPr>
          <w:b/>
          <w:sz w:val="24"/>
          <w:szCs w:val="24"/>
          <w:u w:val="single" w:color="000000"/>
        </w:rPr>
        <w:t>Статус документа.</w:t>
      </w:r>
      <w:r w:rsidRPr="00704B0E">
        <w:rPr>
          <w:b/>
          <w:sz w:val="24"/>
          <w:szCs w:val="24"/>
        </w:rPr>
        <w:t xml:space="preserve"> </w:t>
      </w:r>
    </w:p>
    <w:p w14:paraId="23D14E3D" w14:textId="054B6277" w:rsidR="00515243" w:rsidRPr="00704B0E" w:rsidRDefault="00191774" w:rsidP="00AE194E">
      <w:pPr>
        <w:spacing w:after="0" w:line="240" w:lineRule="auto"/>
        <w:ind w:left="129" w:firstLine="706"/>
        <w:rPr>
          <w:sz w:val="24"/>
          <w:szCs w:val="24"/>
        </w:rPr>
      </w:pPr>
      <w:r w:rsidRPr="00704B0E">
        <w:rPr>
          <w:sz w:val="24"/>
          <w:szCs w:val="24"/>
        </w:rPr>
        <w:t xml:space="preserve">       Данная рабочая программа внеурочной деятельности «</w:t>
      </w:r>
      <w:r w:rsidR="00B52E99">
        <w:rPr>
          <w:sz w:val="24"/>
          <w:szCs w:val="24"/>
        </w:rPr>
        <w:t>Акварель</w:t>
      </w:r>
      <w:r w:rsidRPr="00704B0E">
        <w:rPr>
          <w:sz w:val="24"/>
          <w:szCs w:val="24"/>
        </w:rPr>
        <w:t xml:space="preserve">» </w:t>
      </w:r>
    </w:p>
    <w:p w14:paraId="7FF1B188" w14:textId="54541D27" w:rsidR="00191774" w:rsidRPr="00704B0E" w:rsidRDefault="00191774" w:rsidP="00AE194E">
      <w:pPr>
        <w:spacing w:after="0" w:line="240" w:lineRule="auto"/>
        <w:ind w:firstLine="0"/>
        <w:rPr>
          <w:sz w:val="24"/>
          <w:szCs w:val="24"/>
        </w:rPr>
      </w:pPr>
      <w:r w:rsidRPr="00704B0E">
        <w:rPr>
          <w:sz w:val="24"/>
          <w:szCs w:val="24"/>
        </w:rPr>
        <w:t>разработана на основе  авторской</w:t>
      </w:r>
      <w:r w:rsidR="00983C9C">
        <w:rPr>
          <w:sz w:val="24"/>
          <w:szCs w:val="24"/>
        </w:rPr>
        <w:t xml:space="preserve"> программы « Мир искусства ».</w:t>
      </w:r>
    </w:p>
    <w:p w14:paraId="5CDF36A5" w14:textId="10DD0845" w:rsidR="00191774" w:rsidRPr="00704B0E" w:rsidRDefault="00191774" w:rsidP="00AE194E">
      <w:pPr>
        <w:spacing w:after="0" w:line="240" w:lineRule="auto"/>
        <w:ind w:left="860" w:right="10" w:hanging="10"/>
        <w:rPr>
          <w:sz w:val="24"/>
          <w:szCs w:val="24"/>
        </w:rPr>
      </w:pPr>
      <w:r w:rsidRPr="00704B0E">
        <w:rPr>
          <w:b/>
          <w:sz w:val="24"/>
          <w:szCs w:val="24"/>
          <w:u w:val="single" w:color="000000"/>
        </w:rPr>
        <w:t>Возраст школьников</w:t>
      </w:r>
      <w:r w:rsidRPr="00704B0E">
        <w:rPr>
          <w:sz w:val="24"/>
          <w:szCs w:val="24"/>
          <w:u w:val="single" w:color="000000"/>
        </w:rPr>
        <w:t>:</w:t>
      </w:r>
      <w:r w:rsidRPr="00704B0E">
        <w:rPr>
          <w:sz w:val="24"/>
          <w:szCs w:val="24"/>
        </w:rPr>
        <w:t xml:space="preserve"> 10</w:t>
      </w:r>
      <w:r w:rsidR="00515243" w:rsidRPr="00704B0E">
        <w:rPr>
          <w:sz w:val="24"/>
          <w:szCs w:val="24"/>
        </w:rPr>
        <w:t>-</w:t>
      </w:r>
      <w:r w:rsidRPr="00704B0E">
        <w:rPr>
          <w:sz w:val="24"/>
          <w:szCs w:val="24"/>
        </w:rPr>
        <w:t>14 лет</w:t>
      </w:r>
      <w:r w:rsidR="00515243" w:rsidRPr="00704B0E">
        <w:rPr>
          <w:sz w:val="24"/>
          <w:szCs w:val="24"/>
        </w:rPr>
        <w:t>;</w:t>
      </w:r>
      <w:r w:rsidRPr="00704B0E">
        <w:rPr>
          <w:sz w:val="24"/>
          <w:szCs w:val="24"/>
        </w:rPr>
        <w:t xml:space="preserve"> 5,6,7</w:t>
      </w:r>
      <w:r w:rsidR="00AE194E">
        <w:rPr>
          <w:sz w:val="24"/>
          <w:szCs w:val="24"/>
        </w:rPr>
        <w:t xml:space="preserve"> </w:t>
      </w:r>
      <w:r w:rsidRPr="00704B0E">
        <w:rPr>
          <w:sz w:val="24"/>
          <w:szCs w:val="24"/>
        </w:rPr>
        <w:t xml:space="preserve">классы </w:t>
      </w:r>
    </w:p>
    <w:p w14:paraId="7A403154" w14:textId="2C928F00" w:rsidR="00191774" w:rsidRPr="00704B0E" w:rsidRDefault="00191774" w:rsidP="00AE194E">
      <w:pPr>
        <w:spacing w:after="0" w:line="240" w:lineRule="auto"/>
        <w:ind w:right="10" w:firstLine="0"/>
        <w:rPr>
          <w:sz w:val="24"/>
          <w:szCs w:val="24"/>
        </w:rPr>
      </w:pPr>
      <w:r w:rsidRPr="00704B0E">
        <w:rPr>
          <w:sz w:val="24"/>
          <w:szCs w:val="24"/>
          <w:u w:val="single" w:color="000000"/>
        </w:rPr>
        <w:t>Сроки реализации программы:</w:t>
      </w:r>
      <w:r w:rsidRPr="00704B0E">
        <w:rPr>
          <w:sz w:val="24"/>
          <w:szCs w:val="24"/>
        </w:rPr>
        <w:t xml:space="preserve"> 3 года, количество часов-</w:t>
      </w:r>
      <w:r w:rsidR="00AE194E">
        <w:rPr>
          <w:sz w:val="24"/>
          <w:szCs w:val="24"/>
        </w:rPr>
        <w:t>17</w:t>
      </w:r>
      <w:r w:rsidRPr="00704B0E">
        <w:rPr>
          <w:sz w:val="24"/>
          <w:szCs w:val="24"/>
        </w:rPr>
        <w:t xml:space="preserve"> ч. Программа предполагает</w:t>
      </w:r>
      <w:r w:rsidR="00AE194E">
        <w:rPr>
          <w:sz w:val="24"/>
          <w:szCs w:val="24"/>
        </w:rPr>
        <w:t xml:space="preserve"> </w:t>
      </w:r>
      <w:r w:rsidRPr="00704B0E">
        <w:rPr>
          <w:sz w:val="24"/>
          <w:szCs w:val="24"/>
        </w:rPr>
        <w:t xml:space="preserve">проведение регулярных еженедельных внеурочных занятий со школьниками (в расчёте </w:t>
      </w:r>
      <w:r w:rsidR="00AE194E">
        <w:rPr>
          <w:sz w:val="24"/>
          <w:szCs w:val="24"/>
        </w:rPr>
        <w:t>0,5</w:t>
      </w:r>
      <w:r w:rsidRPr="00704B0E">
        <w:rPr>
          <w:sz w:val="24"/>
          <w:szCs w:val="24"/>
        </w:rPr>
        <w:t xml:space="preserve">ч в неделю). </w:t>
      </w:r>
    </w:p>
    <w:p w14:paraId="0BB1581C" w14:textId="77777777" w:rsidR="00191774" w:rsidRPr="00704B0E" w:rsidRDefault="00191774" w:rsidP="00AE194E">
      <w:pPr>
        <w:spacing w:after="0" w:line="240" w:lineRule="auto"/>
        <w:ind w:left="850" w:firstLine="0"/>
        <w:rPr>
          <w:sz w:val="24"/>
          <w:szCs w:val="24"/>
        </w:rPr>
      </w:pPr>
      <w:r w:rsidRPr="00704B0E">
        <w:rPr>
          <w:sz w:val="24"/>
          <w:szCs w:val="24"/>
          <w:u w:val="single" w:color="000000"/>
        </w:rPr>
        <w:t>Формы и режим занятий:</w:t>
      </w:r>
      <w:r w:rsidRPr="00704B0E">
        <w:rPr>
          <w:sz w:val="24"/>
          <w:szCs w:val="24"/>
        </w:rPr>
        <w:t xml:space="preserve">  </w:t>
      </w:r>
    </w:p>
    <w:p w14:paraId="2D8DCF90" w14:textId="00D6FD4B" w:rsidR="00191774" w:rsidRPr="00704B0E" w:rsidRDefault="00191774" w:rsidP="00AE194E">
      <w:pPr>
        <w:tabs>
          <w:tab w:val="center" w:pos="905"/>
          <w:tab w:val="center" w:pos="5071"/>
        </w:tabs>
        <w:spacing w:after="0" w:line="240" w:lineRule="auto"/>
        <w:ind w:firstLine="0"/>
        <w:rPr>
          <w:sz w:val="24"/>
          <w:szCs w:val="24"/>
        </w:rPr>
      </w:pPr>
      <w:r w:rsidRPr="00704B0E">
        <w:rPr>
          <w:rFonts w:eastAsia="Arial"/>
          <w:sz w:val="24"/>
          <w:szCs w:val="24"/>
        </w:rPr>
        <w:tab/>
      </w:r>
      <w:proofErr w:type="gramStart"/>
      <w:r w:rsidRPr="00704B0E">
        <w:rPr>
          <w:sz w:val="24"/>
          <w:szCs w:val="24"/>
        </w:rPr>
        <w:t>внеурочная  деятельность</w:t>
      </w:r>
      <w:proofErr w:type="gramEnd"/>
      <w:r w:rsidRPr="00704B0E">
        <w:rPr>
          <w:sz w:val="24"/>
          <w:szCs w:val="24"/>
        </w:rPr>
        <w:t xml:space="preserve"> </w:t>
      </w:r>
      <w:r w:rsidRPr="00704B0E">
        <w:rPr>
          <w:i/>
          <w:sz w:val="24"/>
          <w:szCs w:val="24"/>
        </w:rPr>
        <w:t>общекультурной направленности</w:t>
      </w:r>
      <w:r w:rsidRPr="00704B0E">
        <w:rPr>
          <w:sz w:val="24"/>
          <w:szCs w:val="24"/>
        </w:rPr>
        <w:t xml:space="preserve"> «Палитра»  </w:t>
      </w:r>
    </w:p>
    <w:p w14:paraId="3460934A" w14:textId="77777777" w:rsidR="00191774" w:rsidRPr="00704B0E" w:rsidRDefault="00191774" w:rsidP="00AE194E">
      <w:pPr>
        <w:spacing w:after="0" w:line="240" w:lineRule="auto"/>
        <w:ind w:left="1148" w:firstLine="0"/>
        <w:rPr>
          <w:sz w:val="24"/>
          <w:szCs w:val="24"/>
        </w:rPr>
      </w:pPr>
      <w:r w:rsidRPr="00704B0E">
        <w:rPr>
          <w:sz w:val="24"/>
          <w:szCs w:val="24"/>
        </w:rPr>
        <w:t xml:space="preserve"> </w:t>
      </w:r>
    </w:p>
    <w:p w14:paraId="1AE359BA" w14:textId="165DA179" w:rsidR="00191774" w:rsidRPr="00704B0E" w:rsidRDefault="00191774" w:rsidP="00704B0E">
      <w:pPr>
        <w:spacing w:after="0" w:line="240" w:lineRule="auto"/>
        <w:ind w:firstLine="0"/>
        <w:jc w:val="left"/>
        <w:rPr>
          <w:sz w:val="24"/>
          <w:szCs w:val="24"/>
        </w:rPr>
      </w:pPr>
      <w:r w:rsidRPr="00704B0E">
        <w:rPr>
          <w:sz w:val="24"/>
          <w:szCs w:val="24"/>
        </w:rPr>
        <w:t xml:space="preserve">                                                              </w:t>
      </w:r>
      <w:r w:rsidRPr="00704B0E">
        <w:rPr>
          <w:b/>
          <w:sz w:val="24"/>
          <w:szCs w:val="24"/>
        </w:rPr>
        <w:t>Учебный план</w:t>
      </w:r>
      <w:r w:rsidRPr="00704B0E">
        <w:rPr>
          <w:sz w:val="24"/>
          <w:szCs w:val="24"/>
        </w:rPr>
        <w:t xml:space="preserve">. </w:t>
      </w:r>
    </w:p>
    <w:tbl>
      <w:tblPr>
        <w:tblStyle w:val="TableGrid"/>
        <w:tblW w:w="10170" w:type="dxa"/>
        <w:tblInd w:w="-110" w:type="dxa"/>
        <w:tblCellMar>
          <w:top w:w="7" w:type="dxa"/>
        </w:tblCellMar>
        <w:tblLook w:val="04A0" w:firstRow="1" w:lastRow="0" w:firstColumn="1" w:lastColumn="0" w:noHBand="0" w:noVBand="1"/>
      </w:tblPr>
      <w:tblGrid>
        <w:gridCol w:w="677"/>
        <w:gridCol w:w="4024"/>
        <w:gridCol w:w="1686"/>
        <w:gridCol w:w="1680"/>
        <w:gridCol w:w="2103"/>
      </w:tblGrid>
      <w:tr w:rsidR="00191774" w:rsidRPr="00704B0E" w14:paraId="301268C5" w14:textId="77777777" w:rsidTr="00AE194E">
        <w:trPr>
          <w:trHeight w:val="356"/>
        </w:trPr>
        <w:tc>
          <w:tcPr>
            <w:tcW w:w="677" w:type="dxa"/>
            <w:vMerge w:val="restart"/>
            <w:tcBorders>
              <w:top w:val="single" w:sz="4" w:space="0" w:color="000000"/>
              <w:left w:val="single" w:sz="4" w:space="0" w:color="000000"/>
              <w:bottom w:val="single" w:sz="4" w:space="0" w:color="000000"/>
              <w:right w:val="single" w:sz="4" w:space="0" w:color="000000"/>
            </w:tcBorders>
          </w:tcPr>
          <w:p w14:paraId="1EF5E3DA" w14:textId="77777777" w:rsidR="00191774" w:rsidRPr="00704B0E" w:rsidRDefault="00191774" w:rsidP="00704B0E">
            <w:pPr>
              <w:spacing w:after="0" w:line="240" w:lineRule="auto"/>
              <w:ind w:left="216" w:firstLine="0"/>
              <w:jc w:val="left"/>
              <w:rPr>
                <w:sz w:val="24"/>
                <w:szCs w:val="24"/>
              </w:rPr>
            </w:pPr>
            <w:r w:rsidRPr="00704B0E">
              <w:rPr>
                <w:b/>
                <w:sz w:val="24"/>
                <w:szCs w:val="24"/>
              </w:rPr>
              <w:t xml:space="preserve">№ </w:t>
            </w:r>
          </w:p>
          <w:p w14:paraId="5A32ED46" w14:textId="77777777" w:rsidR="00191774" w:rsidRPr="00704B0E" w:rsidRDefault="00191774" w:rsidP="00704B0E">
            <w:pPr>
              <w:spacing w:after="0" w:line="240" w:lineRule="auto"/>
              <w:ind w:left="168" w:firstLine="0"/>
              <w:jc w:val="left"/>
              <w:rPr>
                <w:sz w:val="24"/>
                <w:szCs w:val="24"/>
              </w:rPr>
            </w:pPr>
            <w:r w:rsidRPr="00704B0E">
              <w:rPr>
                <w:b/>
                <w:sz w:val="24"/>
                <w:szCs w:val="24"/>
              </w:rPr>
              <w:t xml:space="preserve">п/п </w:t>
            </w:r>
          </w:p>
        </w:tc>
        <w:tc>
          <w:tcPr>
            <w:tcW w:w="4024" w:type="dxa"/>
            <w:vMerge w:val="restart"/>
            <w:tcBorders>
              <w:top w:val="single" w:sz="4" w:space="0" w:color="000000"/>
              <w:left w:val="single" w:sz="4" w:space="0" w:color="000000"/>
              <w:bottom w:val="single" w:sz="4" w:space="0" w:color="000000"/>
              <w:right w:val="single" w:sz="4" w:space="0" w:color="000000"/>
            </w:tcBorders>
          </w:tcPr>
          <w:p w14:paraId="6EC5706B" w14:textId="77777777" w:rsidR="00191774" w:rsidRPr="00704B0E" w:rsidRDefault="00191774" w:rsidP="00704B0E">
            <w:pPr>
              <w:spacing w:after="0" w:line="240" w:lineRule="auto"/>
              <w:ind w:left="3" w:firstLine="0"/>
              <w:jc w:val="center"/>
              <w:rPr>
                <w:sz w:val="24"/>
                <w:szCs w:val="24"/>
              </w:rPr>
            </w:pPr>
            <w:r w:rsidRPr="00704B0E">
              <w:rPr>
                <w:b/>
                <w:sz w:val="24"/>
                <w:szCs w:val="24"/>
              </w:rPr>
              <w:t xml:space="preserve">Раздел программы </w:t>
            </w:r>
          </w:p>
        </w:tc>
        <w:tc>
          <w:tcPr>
            <w:tcW w:w="1686" w:type="dxa"/>
            <w:tcBorders>
              <w:top w:val="single" w:sz="4" w:space="0" w:color="000000"/>
              <w:left w:val="single" w:sz="4" w:space="0" w:color="000000"/>
              <w:bottom w:val="single" w:sz="4" w:space="0" w:color="000000"/>
              <w:right w:val="nil"/>
            </w:tcBorders>
          </w:tcPr>
          <w:p w14:paraId="2776987B" w14:textId="77777777" w:rsidR="00191774" w:rsidRPr="00704B0E" w:rsidRDefault="00191774" w:rsidP="00704B0E">
            <w:pPr>
              <w:spacing w:after="0" w:line="240" w:lineRule="auto"/>
              <w:ind w:right="43" w:firstLine="0"/>
              <w:jc w:val="right"/>
              <w:rPr>
                <w:sz w:val="24"/>
                <w:szCs w:val="24"/>
              </w:rPr>
            </w:pPr>
            <w:r w:rsidRPr="00704B0E">
              <w:rPr>
                <w:b/>
                <w:sz w:val="24"/>
                <w:szCs w:val="24"/>
              </w:rPr>
              <w:t>К</w:t>
            </w:r>
          </w:p>
        </w:tc>
        <w:tc>
          <w:tcPr>
            <w:tcW w:w="1680" w:type="dxa"/>
            <w:tcBorders>
              <w:top w:val="single" w:sz="4" w:space="0" w:color="000000"/>
              <w:left w:val="nil"/>
              <w:bottom w:val="single" w:sz="4" w:space="0" w:color="000000"/>
              <w:right w:val="nil"/>
            </w:tcBorders>
          </w:tcPr>
          <w:p w14:paraId="0BC477D6" w14:textId="77777777" w:rsidR="00191774" w:rsidRPr="00704B0E" w:rsidRDefault="00191774" w:rsidP="00704B0E">
            <w:pPr>
              <w:spacing w:after="0" w:line="240" w:lineRule="auto"/>
              <w:ind w:left="-53" w:right="-41" w:firstLine="0"/>
              <w:rPr>
                <w:sz w:val="24"/>
                <w:szCs w:val="24"/>
              </w:rPr>
            </w:pPr>
            <w:proofErr w:type="spellStart"/>
            <w:r w:rsidRPr="00704B0E">
              <w:rPr>
                <w:b/>
                <w:sz w:val="24"/>
                <w:szCs w:val="24"/>
              </w:rPr>
              <w:t>оличество</w:t>
            </w:r>
            <w:proofErr w:type="spellEnd"/>
            <w:r w:rsidRPr="00704B0E">
              <w:rPr>
                <w:b/>
                <w:sz w:val="24"/>
                <w:szCs w:val="24"/>
              </w:rPr>
              <w:t xml:space="preserve"> часов</w:t>
            </w:r>
          </w:p>
        </w:tc>
        <w:tc>
          <w:tcPr>
            <w:tcW w:w="2103" w:type="dxa"/>
            <w:tcBorders>
              <w:top w:val="single" w:sz="4" w:space="0" w:color="000000"/>
              <w:left w:val="nil"/>
              <w:bottom w:val="single" w:sz="4" w:space="0" w:color="000000"/>
              <w:right w:val="single" w:sz="4" w:space="0" w:color="000000"/>
            </w:tcBorders>
          </w:tcPr>
          <w:p w14:paraId="0B35F55B" w14:textId="77777777" w:rsidR="00191774" w:rsidRPr="00704B0E" w:rsidRDefault="00191774" w:rsidP="00704B0E">
            <w:pPr>
              <w:spacing w:after="0" w:line="240" w:lineRule="auto"/>
              <w:ind w:left="38" w:firstLine="0"/>
              <w:jc w:val="left"/>
              <w:rPr>
                <w:sz w:val="24"/>
                <w:szCs w:val="24"/>
              </w:rPr>
            </w:pPr>
            <w:r w:rsidRPr="00704B0E">
              <w:rPr>
                <w:b/>
                <w:sz w:val="24"/>
                <w:szCs w:val="24"/>
              </w:rPr>
              <w:t xml:space="preserve"> </w:t>
            </w:r>
          </w:p>
        </w:tc>
      </w:tr>
      <w:tr w:rsidR="00191774" w:rsidRPr="00704B0E" w14:paraId="7F8E8825" w14:textId="77777777" w:rsidTr="00AE194E">
        <w:trPr>
          <w:trHeight w:val="298"/>
        </w:trPr>
        <w:tc>
          <w:tcPr>
            <w:tcW w:w="0" w:type="auto"/>
            <w:vMerge/>
            <w:tcBorders>
              <w:top w:val="nil"/>
              <w:left w:val="single" w:sz="4" w:space="0" w:color="000000"/>
              <w:bottom w:val="single" w:sz="4" w:space="0" w:color="000000"/>
              <w:right w:val="single" w:sz="4" w:space="0" w:color="000000"/>
            </w:tcBorders>
          </w:tcPr>
          <w:p w14:paraId="4D4A16B2" w14:textId="77777777" w:rsidR="00191774" w:rsidRPr="00704B0E" w:rsidRDefault="00191774" w:rsidP="00704B0E">
            <w:pPr>
              <w:spacing w:after="0" w:line="240" w:lineRule="auto"/>
              <w:ind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2E558F4B" w14:textId="77777777" w:rsidR="00191774" w:rsidRPr="00704B0E" w:rsidRDefault="00191774" w:rsidP="00704B0E">
            <w:pPr>
              <w:spacing w:after="0" w:line="240" w:lineRule="auto"/>
              <w:ind w:firstLine="0"/>
              <w:jc w:val="left"/>
              <w:rPr>
                <w:sz w:val="24"/>
                <w:szCs w:val="24"/>
              </w:rPr>
            </w:pPr>
          </w:p>
        </w:tc>
        <w:tc>
          <w:tcPr>
            <w:tcW w:w="1686" w:type="dxa"/>
            <w:tcBorders>
              <w:top w:val="single" w:sz="4" w:space="0" w:color="000000"/>
              <w:left w:val="single" w:sz="4" w:space="0" w:color="000000"/>
              <w:bottom w:val="single" w:sz="4" w:space="0" w:color="000000"/>
              <w:right w:val="single" w:sz="4" w:space="0" w:color="000000"/>
            </w:tcBorders>
          </w:tcPr>
          <w:p w14:paraId="236707EA" w14:textId="77777777" w:rsidR="00191774" w:rsidRPr="00704B0E" w:rsidRDefault="00191774" w:rsidP="00704B0E">
            <w:pPr>
              <w:spacing w:after="0" w:line="240" w:lineRule="auto"/>
              <w:ind w:left="1" w:firstLine="0"/>
              <w:jc w:val="center"/>
              <w:rPr>
                <w:sz w:val="24"/>
                <w:szCs w:val="24"/>
              </w:rPr>
            </w:pPr>
            <w:r w:rsidRPr="00704B0E">
              <w:rPr>
                <w:b/>
                <w:sz w:val="24"/>
                <w:szCs w:val="24"/>
              </w:rPr>
              <w:t xml:space="preserve">1 год </w:t>
            </w:r>
          </w:p>
        </w:tc>
        <w:tc>
          <w:tcPr>
            <w:tcW w:w="1680" w:type="dxa"/>
            <w:tcBorders>
              <w:top w:val="single" w:sz="4" w:space="0" w:color="000000"/>
              <w:left w:val="single" w:sz="4" w:space="0" w:color="000000"/>
              <w:bottom w:val="single" w:sz="4" w:space="0" w:color="000000"/>
              <w:right w:val="single" w:sz="4" w:space="0" w:color="000000"/>
            </w:tcBorders>
          </w:tcPr>
          <w:p w14:paraId="42A7636A" w14:textId="77777777" w:rsidR="00191774" w:rsidRPr="00704B0E" w:rsidRDefault="00191774" w:rsidP="00704B0E">
            <w:pPr>
              <w:spacing w:after="0" w:line="240" w:lineRule="auto"/>
              <w:ind w:right="4" w:firstLine="0"/>
              <w:jc w:val="center"/>
              <w:rPr>
                <w:sz w:val="24"/>
                <w:szCs w:val="24"/>
              </w:rPr>
            </w:pPr>
            <w:r w:rsidRPr="00704B0E">
              <w:rPr>
                <w:b/>
                <w:sz w:val="24"/>
                <w:szCs w:val="24"/>
              </w:rPr>
              <w:t xml:space="preserve">2 год </w:t>
            </w:r>
          </w:p>
        </w:tc>
        <w:tc>
          <w:tcPr>
            <w:tcW w:w="2103" w:type="dxa"/>
            <w:tcBorders>
              <w:top w:val="single" w:sz="4" w:space="0" w:color="000000"/>
              <w:left w:val="single" w:sz="4" w:space="0" w:color="000000"/>
              <w:bottom w:val="single" w:sz="4" w:space="0" w:color="000000"/>
              <w:right w:val="single" w:sz="4" w:space="0" w:color="000000"/>
            </w:tcBorders>
          </w:tcPr>
          <w:p w14:paraId="2A9DB752" w14:textId="77777777" w:rsidR="00191774" w:rsidRPr="00704B0E" w:rsidRDefault="00191774" w:rsidP="00704B0E">
            <w:pPr>
              <w:spacing w:after="0" w:line="240" w:lineRule="auto"/>
              <w:ind w:left="5" w:firstLine="0"/>
              <w:jc w:val="center"/>
              <w:rPr>
                <w:sz w:val="24"/>
                <w:szCs w:val="24"/>
              </w:rPr>
            </w:pPr>
            <w:r w:rsidRPr="00704B0E">
              <w:rPr>
                <w:b/>
                <w:sz w:val="24"/>
                <w:szCs w:val="24"/>
              </w:rPr>
              <w:t xml:space="preserve">3 год </w:t>
            </w:r>
          </w:p>
        </w:tc>
      </w:tr>
      <w:tr w:rsidR="00191774" w:rsidRPr="00704B0E" w14:paraId="0838D65F" w14:textId="77777777" w:rsidTr="00AE194E">
        <w:trPr>
          <w:trHeight w:val="283"/>
        </w:trPr>
        <w:tc>
          <w:tcPr>
            <w:tcW w:w="677" w:type="dxa"/>
            <w:tcBorders>
              <w:top w:val="single" w:sz="4" w:space="0" w:color="000000"/>
              <w:left w:val="single" w:sz="4" w:space="0" w:color="000000"/>
              <w:bottom w:val="single" w:sz="4" w:space="0" w:color="000000"/>
              <w:right w:val="single" w:sz="4" w:space="0" w:color="000000"/>
            </w:tcBorders>
          </w:tcPr>
          <w:p w14:paraId="1A09FEF6" w14:textId="77777777" w:rsidR="00191774" w:rsidRPr="00704B0E" w:rsidRDefault="00191774" w:rsidP="00704B0E">
            <w:pPr>
              <w:spacing w:after="0" w:line="240" w:lineRule="auto"/>
              <w:ind w:left="2" w:firstLine="0"/>
              <w:jc w:val="center"/>
              <w:rPr>
                <w:sz w:val="24"/>
                <w:szCs w:val="24"/>
              </w:rPr>
            </w:pPr>
            <w:r w:rsidRPr="00704B0E">
              <w:rPr>
                <w:sz w:val="24"/>
                <w:szCs w:val="24"/>
              </w:rPr>
              <w:t xml:space="preserve">1. </w:t>
            </w:r>
          </w:p>
        </w:tc>
        <w:tc>
          <w:tcPr>
            <w:tcW w:w="4024" w:type="dxa"/>
            <w:tcBorders>
              <w:top w:val="single" w:sz="4" w:space="0" w:color="000000"/>
              <w:left w:val="single" w:sz="4" w:space="0" w:color="000000"/>
              <w:bottom w:val="single" w:sz="4" w:space="0" w:color="000000"/>
              <w:right w:val="single" w:sz="4" w:space="0" w:color="000000"/>
            </w:tcBorders>
          </w:tcPr>
          <w:p w14:paraId="0C86DF3D" w14:textId="77777777" w:rsidR="00191774" w:rsidRPr="00704B0E" w:rsidRDefault="00191774" w:rsidP="00704B0E">
            <w:pPr>
              <w:spacing w:after="0" w:line="240" w:lineRule="auto"/>
              <w:ind w:left="110" w:firstLine="0"/>
              <w:jc w:val="left"/>
              <w:rPr>
                <w:sz w:val="24"/>
                <w:szCs w:val="24"/>
              </w:rPr>
            </w:pPr>
            <w:r w:rsidRPr="00704B0E">
              <w:rPr>
                <w:sz w:val="24"/>
                <w:szCs w:val="24"/>
              </w:rPr>
              <w:t xml:space="preserve">Введение. </w:t>
            </w:r>
          </w:p>
        </w:tc>
        <w:tc>
          <w:tcPr>
            <w:tcW w:w="1686" w:type="dxa"/>
            <w:tcBorders>
              <w:top w:val="single" w:sz="4" w:space="0" w:color="000000"/>
              <w:left w:val="single" w:sz="4" w:space="0" w:color="000000"/>
              <w:bottom w:val="single" w:sz="4" w:space="0" w:color="000000"/>
              <w:right w:val="single" w:sz="4" w:space="0" w:color="000000"/>
            </w:tcBorders>
          </w:tcPr>
          <w:p w14:paraId="2D2EDFA8" w14:textId="77777777" w:rsidR="00191774" w:rsidRPr="00704B0E" w:rsidRDefault="00191774" w:rsidP="00704B0E">
            <w:pPr>
              <w:spacing w:after="0" w:line="240" w:lineRule="auto"/>
              <w:ind w:firstLine="0"/>
              <w:jc w:val="center"/>
              <w:rPr>
                <w:sz w:val="24"/>
                <w:szCs w:val="24"/>
              </w:rPr>
            </w:pPr>
            <w:r w:rsidRPr="00704B0E">
              <w:rPr>
                <w:sz w:val="24"/>
                <w:szCs w:val="24"/>
              </w:rPr>
              <w:t xml:space="preserve">1 </w:t>
            </w:r>
          </w:p>
        </w:tc>
        <w:tc>
          <w:tcPr>
            <w:tcW w:w="1680" w:type="dxa"/>
            <w:tcBorders>
              <w:top w:val="single" w:sz="4" w:space="0" w:color="000000"/>
              <w:left w:val="single" w:sz="4" w:space="0" w:color="000000"/>
              <w:bottom w:val="single" w:sz="4" w:space="0" w:color="000000"/>
              <w:right w:val="single" w:sz="4" w:space="0" w:color="000000"/>
            </w:tcBorders>
          </w:tcPr>
          <w:p w14:paraId="7A470838" w14:textId="77777777" w:rsidR="00191774" w:rsidRPr="00704B0E" w:rsidRDefault="00191774" w:rsidP="00704B0E">
            <w:pPr>
              <w:spacing w:after="0" w:line="240" w:lineRule="auto"/>
              <w:ind w:right="7" w:firstLine="0"/>
              <w:jc w:val="center"/>
              <w:rPr>
                <w:sz w:val="24"/>
                <w:szCs w:val="24"/>
              </w:rPr>
            </w:pPr>
            <w:r w:rsidRPr="00704B0E">
              <w:rPr>
                <w:sz w:val="24"/>
                <w:szCs w:val="24"/>
              </w:rPr>
              <w:t xml:space="preserve">- </w:t>
            </w:r>
          </w:p>
        </w:tc>
        <w:tc>
          <w:tcPr>
            <w:tcW w:w="2103" w:type="dxa"/>
            <w:tcBorders>
              <w:top w:val="single" w:sz="4" w:space="0" w:color="000000"/>
              <w:left w:val="single" w:sz="4" w:space="0" w:color="000000"/>
              <w:bottom w:val="single" w:sz="4" w:space="0" w:color="000000"/>
              <w:right w:val="single" w:sz="4" w:space="0" w:color="000000"/>
            </w:tcBorders>
          </w:tcPr>
          <w:p w14:paraId="12134488" w14:textId="77777777" w:rsidR="00191774" w:rsidRPr="00704B0E" w:rsidRDefault="00191774" w:rsidP="00704B0E">
            <w:pPr>
              <w:spacing w:after="0" w:line="240" w:lineRule="auto"/>
              <w:ind w:left="4" w:firstLine="0"/>
              <w:jc w:val="center"/>
              <w:rPr>
                <w:sz w:val="24"/>
                <w:szCs w:val="24"/>
              </w:rPr>
            </w:pPr>
            <w:r w:rsidRPr="00704B0E">
              <w:rPr>
                <w:sz w:val="24"/>
                <w:szCs w:val="24"/>
              </w:rPr>
              <w:t xml:space="preserve">- </w:t>
            </w:r>
          </w:p>
        </w:tc>
      </w:tr>
      <w:tr w:rsidR="00191774" w:rsidRPr="00704B0E" w14:paraId="1C97621F" w14:textId="77777777" w:rsidTr="00AE194E">
        <w:trPr>
          <w:trHeight w:val="288"/>
        </w:trPr>
        <w:tc>
          <w:tcPr>
            <w:tcW w:w="677" w:type="dxa"/>
            <w:tcBorders>
              <w:top w:val="single" w:sz="4" w:space="0" w:color="000000"/>
              <w:left w:val="single" w:sz="4" w:space="0" w:color="000000"/>
              <w:bottom w:val="single" w:sz="4" w:space="0" w:color="000000"/>
              <w:right w:val="single" w:sz="4" w:space="0" w:color="000000"/>
            </w:tcBorders>
          </w:tcPr>
          <w:p w14:paraId="0784C080" w14:textId="77777777" w:rsidR="00191774" w:rsidRPr="00704B0E" w:rsidRDefault="00191774" w:rsidP="00704B0E">
            <w:pPr>
              <w:spacing w:after="0" w:line="240" w:lineRule="auto"/>
              <w:ind w:left="2" w:firstLine="0"/>
              <w:jc w:val="center"/>
              <w:rPr>
                <w:sz w:val="24"/>
                <w:szCs w:val="24"/>
              </w:rPr>
            </w:pPr>
            <w:r w:rsidRPr="00704B0E">
              <w:rPr>
                <w:sz w:val="24"/>
                <w:szCs w:val="24"/>
              </w:rPr>
              <w:t xml:space="preserve">2. </w:t>
            </w:r>
          </w:p>
        </w:tc>
        <w:tc>
          <w:tcPr>
            <w:tcW w:w="4024" w:type="dxa"/>
            <w:tcBorders>
              <w:top w:val="single" w:sz="4" w:space="0" w:color="000000"/>
              <w:left w:val="single" w:sz="4" w:space="0" w:color="000000"/>
              <w:bottom w:val="single" w:sz="4" w:space="0" w:color="000000"/>
              <w:right w:val="single" w:sz="4" w:space="0" w:color="000000"/>
            </w:tcBorders>
          </w:tcPr>
          <w:p w14:paraId="0AD994A4" w14:textId="77777777" w:rsidR="00191774" w:rsidRPr="00704B0E" w:rsidRDefault="00191774" w:rsidP="00704B0E">
            <w:pPr>
              <w:spacing w:after="0" w:line="240" w:lineRule="auto"/>
              <w:ind w:left="110" w:firstLine="0"/>
              <w:jc w:val="left"/>
              <w:rPr>
                <w:sz w:val="24"/>
                <w:szCs w:val="24"/>
              </w:rPr>
            </w:pPr>
            <w:r w:rsidRPr="00704B0E">
              <w:rPr>
                <w:sz w:val="24"/>
                <w:szCs w:val="24"/>
              </w:rPr>
              <w:t xml:space="preserve">Основы рисунка </w:t>
            </w:r>
          </w:p>
        </w:tc>
        <w:tc>
          <w:tcPr>
            <w:tcW w:w="1686" w:type="dxa"/>
            <w:tcBorders>
              <w:top w:val="single" w:sz="4" w:space="0" w:color="000000"/>
              <w:left w:val="single" w:sz="4" w:space="0" w:color="000000"/>
              <w:bottom w:val="single" w:sz="4" w:space="0" w:color="000000"/>
              <w:right w:val="single" w:sz="4" w:space="0" w:color="000000"/>
            </w:tcBorders>
          </w:tcPr>
          <w:p w14:paraId="58281C83" w14:textId="0F4E1A94" w:rsidR="00191774" w:rsidRPr="00704B0E" w:rsidRDefault="00AE194E" w:rsidP="00704B0E">
            <w:pPr>
              <w:spacing w:after="0" w:line="240" w:lineRule="auto"/>
              <w:ind w:firstLine="0"/>
              <w:jc w:val="center"/>
              <w:rPr>
                <w:sz w:val="24"/>
                <w:szCs w:val="24"/>
              </w:rPr>
            </w:pPr>
            <w:r>
              <w:rPr>
                <w:sz w:val="24"/>
                <w:szCs w:val="24"/>
              </w:rPr>
              <w:t>3</w:t>
            </w:r>
          </w:p>
        </w:tc>
        <w:tc>
          <w:tcPr>
            <w:tcW w:w="1680" w:type="dxa"/>
            <w:tcBorders>
              <w:top w:val="single" w:sz="4" w:space="0" w:color="000000"/>
              <w:left w:val="single" w:sz="4" w:space="0" w:color="000000"/>
              <w:bottom w:val="single" w:sz="4" w:space="0" w:color="000000"/>
              <w:right w:val="single" w:sz="4" w:space="0" w:color="000000"/>
            </w:tcBorders>
          </w:tcPr>
          <w:p w14:paraId="15DAABA1" w14:textId="1BE3FF96" w:rsidR="00191774" w:rsidRPr="00704B0E" w:rsidRDefault="00AE194E" w:rsidP="00704B0E">
            <w:pPr>
              <w:spacing w:after="0" w:line="240" w:lineRule="auto"/>
              <w:ind w:right="5" w:firstLine="0"/>
              <w:jc w:val="center"/>
              <w:rPr>
                <w:sz w:val="24"/>
                <w:szCs w:val="24"/>
              </w:rPr>
            </w:pPr>
            <w:r>
              <w:rPr>
                <w:sz w:val="24"/>
                <w:szCs w:val="24"/>
              </w:rPr>
              <w:t>4</w:t>
            </w:r>
          </w:p>
        </w:tc>
        <w:tc>
          <w:tcPr>
            <w:tcW w:w="2103" w:type="dxa"/>
            <w:tcBorders>
              <w:top w:val="single" w:sz="4" w:space="0" w:color="000000"/>
              <w:left w:val="single" w:sz="4" w:space="0" w:color="000000"/>
              <w:bottom w:val="single" w:sz="4" w:space="0" w:color="000000"/>
              <w:right w:val="single" w:sz="4" w:space="0" w:color="000000"/>
            </w:tcBorders>
          </w:tcPr>
          <w:p w14:paraId="00F6F165" w14:textId="45DD48B7" w:rsidR="00191774" w:rsidRPr="00704B0E" w:rsidRDefault="00AE194E" w:rsidP="00704B0E">
            <w:pPr>
              <w:spacing w:after="0" w:line="240" w:lineRule="auto"/>
              <w:ind w:left="5" w:firstLine="0"/>
              <w:jc w:val="center"/>
              <w:rPr>
                <w:sz w:val="24"/>
                <w:szCs w:val="24"/>
              </w:rPr>
            </w:pPr>
            <w:r>
              <w:rPr>
                <w:sz w:val="24"/>
                <w:szCs w:val="24"/>
              </w:rPr>
              <w:t>2</w:t>
            </w:r>
          </w:p>
        </w:tc>
      </w:tr>
      <w:tr w:rsidR="00191774" w:rsidRPr="00704B0E" w14:paraId="43C6C0BA" w14:textId="77777777" w:rsidTr="00AE194E">
        <w:trPr>
          <w:trHeight w:val="283"/>
        </w:trPr>
        <w:tc>
          <w:tcPr>
            <w:tcW w:w="677" w:type="dxa"/>
            <w:tcBorders>
              <w:top w:val="single" w:sz="4" w:space="0" w:color="000000"/>
              <w:left w:val="single" w:sz="4" w:space="0" w:color="000000"/>
              <w:bottom w:val="single" w:sz="4" w:space="0" w:color="000000"/>
              <w:right w:val="single" w:sz="4" w:space="0" w:color="000000"/>
            </w:tcBorders>
          </w:tcPr>
          <w:p w14:paraId="769BFC1A" w14:textId="77777777" w:rsidR="00191774" w:rsidRPr="00704B0E" w:rsidRDefault="00191774" w:rsidP="00704B0E">
            <w:pPr>
              <w:spacing w:after="0" w:line="240" w:lineRule="auto"/>
              <w:ind w:left="2" w:firstLine="0"/>
              <w:jc w:val="center"/>
              <w:rPr>
                <w:sz w:val="24"/>
                <w:szCs w:val="24"/>
              </w:rPr>
            </w:pPr>
            <w:r w:rsidRPr="00704B0E">
              <w:rPr>
                <w:sz w:val="24"/>
                <w:szCs w:val="24"/>
              </w:rPr>
              <w:t xml:space="preserve">3. </w:t>
            </w:r>
          </w:p>
        </w:tc>
        <w:tc>
          <w:tcPr>
            <w:tcW w:w="4024" w:type="dxa"/>
            <w:tcBorders>
              <w:top w:val="single" w:sz="4" w:space="0" w:color="000000"/>
              <w:left w:val="single" w:sz="4" w:space="0" w:color="000000"/>
              <w:bottom w:val="single" w:sz="4" w:space="0" w:color="000000"/>
              <w:right w:val="single" w:sz="4" w:space="0" w:color="000000"/>
            </w:tcBorders>
          </w:tcPr>
          <w:p w14:paraId="592369AB" w14:textId="77777777" w:rsidR="00191774" w:rsidRPr="00704B0E" w:rsidRDefault="00191774" w:rsidP="00704B0E">
            <w:pPr>
              <w:spacing w:after="0" w:line="240" w:lineRule="auto"/>
              <w:ind w:left="110" w:firstLine="0"/>
              <w:jc w:val="left"/>
              <w:rPr>
                <w:sz w:val="24"/>
                <w:szCs w:val="24"/>
              </w:rPr>
            </w:pPr>
            <w:r w:rsidRPr="00704B0E">
              <w:rPr>
                <w:sz w:val="24"/>
                <w:szCs w:val="24"/>
              </w:rPr>
              <w:t xml:space="preserve">Живопись. Основы </w:t>
            </w:r>
            <w:proofErr w:type="spellStart"/>
            <w:r w:rsidRPr="00704B0E">
              <w:rPr>
                <w:sz w:val="24"/>
                <w:szCs w:val="24"/>
              </w:rPr>
              <w:t>цветоведения</w:t>
            </w:r>
            <w:proofErr w:type="spellEnd"/>
            <w:r w:rsidRPr="00704B0E">
              <w:rPr>
                <w:sz w:val="24"/>
                <w:szCs w:val="24"/>
              </w:rPr>
              <w:t xml:space="preserve">. </w:t>
            </w:r>
          </w:p>
        </w:tc>
        <w:tc>
          <w:tcPr>
            <w:tcW w:w="1686" w:type="dxa"/>
            <w:tcBorders>
              <w:top w:val="single" w:sz="4" w:space="0" w:color="000000"/>
              <w:left w:val="single" w:sz="4" w:space="0" w:color="000000"/>
              <w:bottom w:val="single" w:sz="4" w:space="0" w:color="000000"/>
              <w:right w:val="single" w:sz="4" w:space="0" w:color="000000"/>
            </w:tcBorders>
          </w:tcPr>
          <w:p w14:paraId="3E999CDD" w14:textId="3675D12A" w:rsidR="00191774" w:rsidRPr="00704B0E" w:rsidRDefault="00AE194E" w:rsidP="00704B0E">
            <w:pPr>
              <w:spacing w:after="0" w:line="240" w:lineRule="auto"/>
              <w:ind w:firstLine="0"/>
              <w:jc w:val="center"/>
              <w:rPr>
                <w:sz w:val="24"/>
                <w:szCs w:val="24"/>
              </w:rPr>
            </w:pPr>
            <w:r>
              <w:rPr>
                <w:sz w:val="24"/>
                <w:szCs w:val="24"/>
              </w:rPr>
              <w:t>4</w:t>
            </w:r>
            <w:r w:rsidR="00191774" w:rsidRPr="00704B0E">
              <w:rPr>
                <w:sz w:val="24"/>
                <w:szCs w:val="24"/>
              </w:rPr>
              <w:t xml:space="preserve"> </w:t>
            </w:r>
          </w:p>
        </w:tc>
        <w:tc>
          <w:tcPr>
            <w:tcW w:w="1680" w:type="dxa"/>
            <w:tcBorders>
              <w:top w:val="single" w:sz="4" w:space="0" w:color="000000"/>
              <w:left w:val="single" w:sz="4" w:space="0" w:color="000000"/>
              <w:bottom w:val="single" w:sz="4" w:space="0" w:color="000000"/>
              <w:right w:val="single" w:sz="4" w:space="0" w:color="000000"/>
            </w:tcBorders>
          </w:tcPr>
          <w:p w14:paraId="262398A9" w14:textId="6A8AA3FF" w:rsidR="00191774" w:rsidRPr="00704B0E" w:rsidRDefault="00AE194E" w:rsidP="00704B0E">
            <w:pPr>
              <w:spacing w:after="0" w:line="240" w:lineRule="auto"/>
              <w:ind w:right="10" w:firstLine="0"/>
              <w:jc w:val="center"/>
              <w:rPr>
                <w:sz w:val="24"/>
                <w:szCs w:val="24"/>
              </w:rPr>
            </w:pPr>
            <w:r>
              <w:rPr>
                <w:sz w:val="24"/>
                <w:szCs w:val="24"/>
              </w:rPr>
              <w:t>5</w:t>
            </w:r>
          </w:p>
        </w:tc>
        <w:tc>
          <w:tcPr>
            <w:tcW w:w="2103" w:type="dxa"/>
            <w:tcBorders>
              <w:top w:val="single" w:sz="4" w:space="0" w:color="000000"/>
              <w:left w:val="single" w:sz="4" w:space="0" w:color="000000"/>
              <w:bottom w:val="single" w:sz="4" w:space="0" w:color="000000"/>
              <w:right w:val="single" w:sz="4" w:space="0" w:color="000000"/>
            </w:tcBorders>
          </w:tcPr>
          <w:p w14:paraId="3EA46516" w14:textId="654EA296" w:rsidR="00191774" w:rsidRPr="00704B0E" w:rsidRDefault="00AE194E" w:rsidP="00704B0E">
            <w:pPr>
              <w:spacing w:after="0" w:line="240" w:lineRule="auto"/>
              <w:ind w:left="5" w:firstLine="0"/>
              <w:jc w:val="center"/>
              <w:rPr>
                <w:sz w:val="24"/>
                <w:szCs w:val="24"/>
              </w:rPr>
            </w:pPr>
            <w:r>
              <w:rPr>
                <w:sz w:val="24"/>
                <w:szCs w:val="24"/>
              </w:rPr>
              <w:t>4</w:t>
            </w:r>
            <w:r w:rsidR="00191774" w:rsidRPr="00704B0E">
              <w:rPr>
                <w:sz w:val="24"/>
                <w:szCs w:val="24"/>
              </w:rPr>
              <w:t xml:space="preserve"> </w:t>
            </w:r>
          </w:p>
        </w:tc>
      </w:tr>
      <w:tr w:rsidR="00191774" w:rsidRPr="00704B0E" w14:paraId="5C8AA57B" w14:textId="77777777" w:rsidTr="00AE194E">
        <w:trPr>
          <w:trHeight w:val="288"/>
        </w:trPr>
        <w:tc>
          <w:tcPr>
            <w:tcW w:w="677" w:type="dxa"/>
            <w:tcBorders>
              <w:top w:val="single" w:sz="4" w:space="0" w:color="000000"/>
              <w:left w:val="single" w:sz="4" w:space="0" w:color="000000"/>
              <w:bottom w:val="single" w:sz="4" w:space="0" w:color="000000"/>
              <w:right w:val="single" w:sz="4" w:space="0" w:color="000000"/>
            </w:tcBorders>
          </w:tcPr>
          <w:p w14:paraId="3ADC8134" w14:textId="77777777" w:rsidR="00191774" w:rsidRPr="00704B0E" w:rsidRDefault="00191774" w:rsidP="00704B0E">
            <w:pPr>
              <w:spacing w:after="0" w:line="240" w:lineRule="auto"/>
              <w:ind w:left="2" w:firstLine="0"/>
              <w:jc w:val="center"/>
              <w:rPr>
                <w:sz w:val="24"/>
                <w:szCs w:val="24"/>
              </w:rPr>
            </w:pPr>
            <w:r w:rsidRPr="00704B0E">
              <w:rPr>
                <w:sz w:val="24"/>
                <w:szCs w:val="24"/>
              </w:rPr>
              <w:t xml:space="preserve">4. </w:t>
            </w:r>
          </w:p>
        </w:tc>
        <w:tc>
          <w:tcPr>
            <w:tcW w:w="4024" w:type="dxa"/>
            <w:tcBorders>
              <w:top w:val="single" w:sz="4" w:space="0" w:color="000000"/>
              <w:left w:val="single" w:sz="4" w:space="0" w:color="000000"/>
              <w:bottom w:val="single" w:sz="4" w:space="0" w:color="000000"/>
              <w:right w:val="single" w:sz="4" w:space="0" w:color="000000"/>
            </w:tcBorders>
          </w:tcPr>
          <w:p w14:paraId="3855755E" w14:textId="77777777" w:rsidR="00191774" w:rsidRPr="00704B0E" w:rsidRDefault="00191774" w:rsidP="00704B0E">
            <w:pPr>
              <w:spacing w:after="0" w:line="240" w:lineRule="auto"/>
              <w:ind w:left="110" w:firstLine="0"/>
              <w:jc w:val="left"/>
              <w:rPr>
                <w:sz w:val="24"/>
                <w:szCs w:val="24"/>
              </w:rPr>
            </w:pPr>
            <w:r w:rsidRPr="00704B0E">
              <w:rPr>
                <w:sz w:val="24"/>
                <w:szCs w:val="24"/>
              </w:rPr>
              <w:t xml:space="preserve">Композиция. </w:t>
            </w:r>
          </w:p>
        </w:tc>
        <w:tc>
          <w:tcPr>
            <w:tcW w:w="1686" w:type="dxa"/>
            <w:tcBorders>
              <w:top w:val="single" w:sz="4" w:space="0" w:color="000000"/>
              <w:left w:val="single" w:sz="4" w:space="0" w:color="000000"/>
              <w:bottom w:val="single" w:sz="4" w:space="0" w:color="000000"/>
              <w:right w:val="single" w:sz="4" w:space="0" w:color="000000"/>
            </w:tcBorders>
          </w:tcPr>
          <w:p w14:paraId="418469F2" w14:textId="72F575E9" w:rsidR="00191774" w:rsidRPr="00704B0E" w:rsidRDefault="00AE194E" w:rsidP="00704B0E">
            <w:pPr>
              <w:spacing w:after="0" w:line="240" w:lineRule="auto"/>
              <w:ind w:firstLine="0"/>
              <w:jc w:val="center"/>
              <w:rPr>
                <w:sz w:val="24"/>
                <w:szCs w:val="24"/>
              </w:rPr>
            </w:pPr>
            <w:r>
              <w:rPr>
                <w:sz w:val="24"/>
                <w:szCs w:val="24"/>
              </w:rPr>
              <w:t>2</w:t>
            </w:r>
            <w:r w:rsidR="00191774" w:rsidRPr="00704B0E">
              <w:rPr>
                <w:sz w:val="24"/>
                <w:szCs w:val="24"/>
              </w:rPr>
              <w:t xml:space="preserve"> </w:t>
            </w:r>
          </w:p>
        </w:tc>
        <w:tc>
          <w:tcPr>
            <w:tcW w:w="1680" w:type="dxa"/>
            <w:tcBorders>
              <w:top w:val="single" w:sz="4" w:space="0" w:color="000000"/>
              <w:left w:val="single" w:sz="4" w:space="0" w:color="000000"/>
              <w:bottom w:val="single" w:sz="4" w:space="0" w:color="000000"/>
              <w:right w:val="single" w:sz="4" w:space="0" w:color="000000"/>
            </w:tcBorders>
          </w:tcPr>
          <w:p w14:paraId="0FE137BE" w14:textId="13E143AA" w:rsidR="00191774" w:rsidRPr="00704B0E" w:rsidRDefault="00AE194E" w:rsidP="00704B0E">
            <w:pPr>
              <w:spacing w:after="0" w:line="240" w:lineRule="auto"/>
              <w:ind w:right="10" w:firstLine="0"/>
              <w:jc w:val="center"/>
              <w:rPr>
                <w:sz w:val="24"/>
                <w:szCs w:val="24"/>
              </w:rPr>
            </w:pPr>
            <w:r>
              <w:rPr>
                <w:sz w:val="24"/>
                <w:szCs w:val="24"/>
              </w:rPr>
              <w:t>5</w:t>
            </w:r>
          </w:p>
        </w:tc>
        <w:tc>
          <w:tcPr>
            <w:tcW w:w="2103" w:type="dxa"/>
            <w:tcBorders>
              <w:top w:val="single" w:sz="4" w:space="0" w:color="000000"/>
              <w:left w:val="single" w:sz="4" w:space="0" w:color="000000"/>
              <w:bottom w:val="single" w:sz="4" w:space="0" w:color="000000"/>
              <w:right w:val="single" w:sz="4" w:space="0" w:color="000000"/>
            </w:tcBorders>
          </w:tcPr>
          <w:p w14:paraId="4E242ACC" w14:textId="4CDFF65F" w:rsidR="00191774" w:rsidRPr="00704B0E" w:rsidRDefault="00AE194E" w:rsidP="00704B0E">
            <w:pPr>
              <w:spacing w:after="0" w:line="240" w:lineRule="auto"/>
              <w:ind w:left="1" w:firstLine="0"/>
              <w:jc w:val="center"/>
              <w:rPr>
                <w:sz w:val="24"/>
                <w:szCs w:val="24"/>
              </w:rPr>
            </w:pPr>
            <w:r>
              <w:rPr>
                <w:sz w:val="24"/>
                <w:szCs w:val="24"/>
              </w:rPr>
              <w:t>9</w:t>
            </w:r>
          </w:p>
        </w:tc>
      </w:tr>
      <w:tr w:rsidR="00191774" w:rsidRPr="00704B0E" w14:paraId="11C9A387" w14:textId="77777777" w:rsidTr="00AE194E">
        <w:trPr>
          <w:trHeight w:val="288"/>
        </w:trPr>
        <w:tc>
          <w:tcPr>
            <w:tcW w:w="677" w:type="dxa"/>
            <w:tcBorders>
              <w:top w:val="single" w:sz="4" w:space="0" w:color="000000"/>
              <w:left w:val="single" w:sz="4" w:space="0" w:color="000000"/>
              <w:bottom w:val="single" w:sz="4" w:space="0" w:color="000000"/>
              <w:right w:val="single" w:sz="4" w:space="0" w:color="000000"/>
            </w:tcBorders>
          </w:tcPr>
          <w:p w14:paraId="4DFB4390" w14:textId="77777777" w:rsidR="00191774" w:rsidRPr="00704B0E" w:rsidRDefault="00191774" w:rsidP="00704B0E">
            <w:pPr>
              <w:spacing w:after="0" w:line="240" w:lineRule="auto"/>
              <w:ind w:left="2" w:firstLine="0"/>
              <w:jc w:val="center"/>
              <w:rPr>
                <w:sz w:val="24"/>
                <w:szCs w:val="24"/>
              </w:rPr>
            </w:pPr>
            <w:r w:rsidRPr="00704B0E">
              <w:rPr>
                <w:sz w:val="24"/>
                <w:szCs w:val="24"/>
              </w:rPr>
              <w:t xml:space="preserve">5. </w:t>
            </w:r>
          </w:p>
        </w:tc>
        <w:tc>
          <w:tcPr>
            <w:tcW w:w="4024" w:type="dxa"/>
            <w:tcBorders>
              <w:top w:val="single" w:sz="4" w:space="0" w:color="000000"/>
              <w:left w:val="single" w:sz="4" w:space="0" w:color="000000"/>
              <w:bottom w:val="single" w:sz="4" w:space="0" w:color="000000"/>
              <w:right w:val="single" w:sz="4" w:space="0" w:color="000000"/>
            </w:tcBorders>
          </w:tcPr>
          <w:p w14:paraId="3B5BCA06" w14:textId="77777777" w:rsidR="00191774" w:rsidRPr="00704B0E" w:rsidRDefault="00191774" w:rsidP="00704B0E">
            <w:pPr>
              <w:spacing w:after="0" w:line="240" w:lineRule="auto"/>
              <w:ind w:left="110" w:firstLine="0"/>
              <w:jc w:val="left"/>
              <w:rPr>
                <w:sz w:val="24"/>
                <w:szCs w:val="24"/>
              </w:rPr>
            </w:pPr>
            <w:r w:rsidRPr="00704B0E">
              <w:rPr>
                <w:sz w:val="24"/>
                <w:szCs w:val="24"/>
              </w:rPr>
              <w:t xml:space="preserve">Орнамент. Стилизация. </w:t>
            </w:r>
          </w:p>
        </w:tc>
        <w:tc>
          <w:tcPr>
            <w:tcW w:w="1686" w:type="dxa"/>
            <w:tcBorders>
              <w:top w:val="single" w:sz="4" w:space="0" w:color="000000"/>
              <w:left w:val="single" w:sz="4" w:space="0" w:color="000000"/>
              <w:bottom w:val="single" w:sz="4" w:space="0" w:color="000000"/>
              <w:right w:val="single" w:sz="4" w:space="0" w:color="000000"/>
            </w:tcBorders>
          </w:tcPr>
          <w:p w14:paraId="4B62126F" w14:textId="5AD05395" w:rsidR="00191774" w:rsidRPr="00704B0E" w:rsidRDefault="00AE194E" w:rsidP="00704B0E">
            <w:pPr>
              <w:spacing w:after="0" w:line="240" w:lineRule="auto"/>
              <w:ind w:firstLine="0"/>
              <w:jc w:val="center"/>
              <w:rPr>
                <w:sz w:val="24"/>
                <w:szCs w:val="24"/>
              </w:rPr>
            </w:pPr>
            <w:r>
              <w:rPr>
                <w:sz w:val="24"/>
                <w:szCs w:val="24"/>
              </w:rPr>
              <w:t>3</w:t>
            </w:r>
            <w:r w:rsidR="00191774" w:rsidRPr="00704B0E">
              <w:rPr>
                <w:sz w:val="24"/>
                <w:szCs w:val="24"/>
              </w:rPr>
              <w:t xml:space="preserve"> </w:t>
            </w:r>
          </w:p>
        </w:tc>
        <w:tc>
          <w:tcPr>
            <w:tcW w:w="1680" w:type="dxa"/>
            <w:tcBorders>
              <w:top w:val="single" w:sz="4" w:space="0" w:color="000000"/>
              <w:left w:val="single" w:sz="4" w:space="0" w:color="000000"/>
              <w:bottom w:val="single" w:sz="4" w:space="0" w:color="000000"/>
              <w:right w:val="single" w:sz="4" w:space="0" w:color="000000"/>
            </w:tcBorders>
          </w:tcPr>
          <w:p w14:paraId="0C6A0664" w14:textId="77777777" w:rsidR="00191774" w:rsidRPr="00704B0E" w:rsidRDefault="00191774" w:rsidP="00704B0E">
            <w:pPr>
              <w:spacing w:after="0" w:line="240" w:lineRule="auto"/>
              <w:ind w:right="7" w:firstLine="0"/>
              <w:jc w:val="center"/>
              <w:rPr>
                <w:sz w:val="24"/>
                <w:szCs w:val="24"/>
              </w:rPr>
            </w:pPr>
            <w:r w:rsidRPr="00704B0E">
              <w:rPr>
                <w:sz w:val="24"/>
                <w:szCs w:val="24"/>
              </w:rPr>
              <w:t xml:space="preserve">- </w:t>
            </w:r>
          </w:p>
        </w:tc>
        <w:tc>
          <w:tcPr>
            <w:tcW w:w="2103" w:type="dxa"/>
            <w:tcBorders>
              <w:top w:val="single" w:sz="4" w:space="0" w:color="000000"/>
              <w:left w:val="single" w:sz="4" w:space="0" w:color="000000"/>
              <w:bottom w:val="single" w:sz="4" w:space="0" w:color="000000"/>
              <w:right w:val="single" w:sz="4" w:space="0" w:color="000000"/>
            </w:tcBorders>
          </w:tcPr>
          <w:p w14:paraId="5A83EA8A" w14:textId="77777777" w:rsidR="00191774" w:rsidRPr="00704B0E" w:rsidRDefault="00191774" w:rsidP="00704B0E">
            <w:pPr>
              <w:spacing w:after="0" w:line="240" w:lineRule="auto"/>
              <w:ind w:left="4" w:firstLine="0"/>
              <w:jc w:val="center"/>
              <w:rPr>
                <w:sz w:val="24"/>
                <w:szCs w:val="24"/>
              </w:rPr>
            </w:pPr>
            <w:r w:rsidRPr="00704B0E">
              <w:rPr>
                <w:sz w:val="24"/>
                <w:szCs w:val="24"/>
              </w:rPr>
              <w:t xml:space="preserve">- </w:t>
            </w:r>
          </w:p>
        </w:tc>
      </w:tr>
      <w:tr w:rsidR="00191774" w:rsidRPr="00704B0E" w14:paraId="3C3B2661" w14:textId="77777777" w:rsidTr="00AE194E">
        <w:trPr>
          <w:trHeight w:val="283"/>
        </w:trPr>
        <w:tc>
          <w:tcPr>
            <w:tcW w:w="677" w:type="dxa"/>
            <w:tcBorders>
              <w:top w:val="single" w:sz="4" w:space="0" w:color="000000"/>
              <w:left w:val="single" w:sz="4" w:space="0" w:color="000000"/>
              <w:bottom w:val="single" w:sz="4" w:space="0" w:color="000000"/>
              <w:right w:val="single" w:sz="4" w:space="0" w:color="000000"/>
            </w:tcBorders>
          </w:tcPr>
          <w:p w14:paraId="7F931B06" w14:textId="77777777" w:rsidR="00191774" w:rsidRPr="00704B0E" w:rsidRDefault="00191774" w:rsidP="00704B0E">
            <w:pPr>
              <w:spacing w:after="0" w:line="240" w:lineRule="auto"/>
              <w:ind w:left="2" w:firstLine="0"/>
              <w:jc w:val="center"/>
              <w:rPr>
                <w:sz w:val="24"/>
                <w:szCs w:val="24"/>
              </w:rPr>
            </w:pPr>
            <w:r w:rsidRPr="00704B0E">
              <w:rPr>
                <w:sz w:val="24"/>
                <w:szCs w:val="24"/>
              </w:rPr>
              <w:t xml:space="preserve">6. </w:t>
            </w:r>
          </w:p>
        </w:tc>
        <w:tc>
          <w:tcPr>
            <w:tcW w:w="4024" w:type="dxa"/>
            <w:tcBorders>
              <w:top w:val="single" w:sz="4" w:space="0" w:color="000000"/>
              <w:left w:val="single" w:sz="4" w:space="0" w:color="000000"/>
              <w:bottom w:val="single" w:sz="4" w:space="0" w:color="000000"/>
              <w:right w:val="single" w:sz="4" w:space="0" w:color="000000"/>
            </w:tcBorders>
          </w:tcPr>
          <w:p w14:paraId="4980C318" w14:textId="77777777" w:rsidR="00191774" w:rsidRPr="00704B0E" w:rsidRDefault="00191774" w:rsidP="00704B0E">
            <w:pPr>
              <w:spacing w:after="0" w:line="240" w:lineRule="auto"/>
              <w:ind w:left="110" w:firstLine="0"/>
              <w:jc w:val="left"/>
              <w:rPr>
                <w:sz w:val="24"/>
                <w:szCs w:val="24"/>
              </w:rPr>
            </w:pPr>
            <w:r w:rsidRPr="00704B0E">
              <w:rPr>
                <w:sz w:val="24"/>
                <w:szCs w:val="24"/>
              </w:rPr>
              <w:t xml:space="preserve">Декоративно-прикладное искусство. </w:t>
            </w:r>
          </w:p>
        </w:tc>
        <w:tc>
          <w:tcPr>
            <w:tcW w:w="1686" w:type="dxa"/>
            <w:tcBorders>
              <w:top w:val="single" w:sz="4" w:space="0" w:color="000000"/>
              <w:left w:val="single" w:sz="4" w:space="0" w:color="000000"/>
              <w:bottom w:val="single" w:sz="4" w:space="0" w:color="000000"/>
              <w:right w:val="single" w:sz="4" w:space="0" w:color="000000"/>
            </w:tcBorders>
          </w:tcPr>
          <w:p w14:paraId="6BC94AC1" w14:textId="380699B0" w:rsidR="00191774" w:rsidRPr="00704B0E" w:rsidRDefault="00AE194E" w:rsidP="00704B0E">
            <w:pPr>
              <w:spacing w:after="0" w:line="240" w:lineRule="auto"/>
              <w:ind w:firstLine="0"/>
              <w:jc w:val="center"/>
              <w:rPr>
                <w:sz w:val="24"/>
                <w:szCs w:val="24"/>
              </w:rPr>
            </w:pPr>
            <w:r>
              <w:rPr>
                <w:sz w:val="24"/>
                <w:szCs w:val="24"/>
              </w:rPr>
              <w:t>4</w:t>
            </w:r>
            <w:r w:rsidR="00191774" w:rsidRPr="00704B0E">
              <w:rPr>
                <w:sz w:val="24"/>
                <w:szCs w:val="24"/>
              </w:rPr>
              <w:t xml:space="preserve"> </w:t>
            </w:r>
          </w:p>
        </w:tc>
        <w:tc>
          <w:tcPr>
            <w:tcW w:w="1680" w:type="dxa"/>
            <w:tcBorders>
              <w:top w:val="single" w:sz="4" w:space="0" w:color="000000"/>
              <w:left w:val="single" w:sz="4" w:space="0" w:color="000000"/>
              <w:bottom w:val="single" w:sz="4" w:space="0" w:color="000000"/>
              <w:right w:val="single" w:sz="4" w:space="0" w:color="000000"/>
            </w:tcBorders>
          </w:tcPr>
          <w:p w14:paraId="2445C28E" w14:textId="073AA031" w:rsidR="00191774" w:rsidRPr="00704B0E" w:rsidRDefault="00AE194E" w:rsidP="00704B0E">
            <w:pPr>
              <w:spacing w:after="0" w:line="240" w:lineRule="auto"/>
              <w:ind w:right="5" w:firstLine="0"/>
              <w:jc w:val="center"/>
              <w:rPr>
                <w:sz w:val="24"/>
                <w:szCs w:val="24"/>
              </w:rPr>
            </w:pPr>
            <w:r>
              <w:rPr>
                <w:sz w:val="24"/>
                <w:szCs w:val="24"/>
              </w:rPr>
              <w:t>3</w:t>
            </w:r>
          </w:p>
        </w:tc>
        <w:tc>
          <w:tcPr>
            <w:tcW w:w="2103" w:type="dxa"/>
            <w:tcBorders>
              <w:top w:val="single" w:sz="4" w:space="0" w:color="000000"/>
              <w:left w:val="single" w:sz="4" w:space="0" w:color="000000"/>
              <w:bottom w:val="single" w:sz="4" w:space="0" w:color="000000"/>
              <w:right w:val="single" w:sz="4" w:space="0" w:color="000000"/>
            </w:tcBorders>
          </w:tcPr>
          <w:p w14:paraId="23457F8E" w14:textId="1BE902B1" w:rsidR="00191774" w:rsidRPr="00704B0E" w:rsidRDefault="00AE194E" w:rsidP="00704B0E">
            <w:pPr>
              <w:spacing w:after="0" w:line="240" w:lineRule="auto"/>
              <w:ind w:left="5" w:firstLine="0"/>
              <w:jc w:val="center"/>
              <w:rPr>
                <w:sz w:val="24"/>
                <w:szCs w:val="24"/>
              </w:rPr>
            </w:pPr>
            <w:r>
              <w:rPr>
                <w:sz w:val="24"/>
                <w:szCs w:val="24"/>
              </w:rPr>
              <w:t>2</w:t>
            </w:r>
          </w:p>
        </w:tc>
      </w:tr>
      <w:tr w:rsidR="00191774" w:rsidRPr="00704B0E" w14:paraId="525548F4" w14:textId="77777777" w:rsidTr="00AE194E">
        <w:trPr>
          <w:trHeight w:val="288"/>
        </w:trPr>
        <w:tc>
          <w:tcPr>
            <w:tcW w:w="677" w:type="dxa"/>
            <w:tcBorders>
              <w:top w:val="single" w:sz="4" w:space="0" w:color="000000"/>
              <w:left w:val="single" w:sz="4" w:space="0" w:color="000000"/>
              <w:bottom w:val="single" w:sz="4" w:space="0" w:color="000000"/>
              <w:right w:val="single" w:sz="4" w:space="0" w:color="000000"/>
            </w:tcBorders>
          </w:tcPr>
          <w:p w14:paraId="443C2F21" w14:textId="77777777" w:rsidR="00191774" w:rsidRPr="00704B0E" w:rsidRDefault="00191774" w:rsidP="00704B0E">
            <w:pPr>
              <w:spacing w:after="0" w:line="240" w:lineRule="auto"/>
              <w:ind w:left="55" w:firstLine="0"/>
              <w:jc w:val="center"/>
              <w:rPr>
                <w:sz w:val="24"/>
                <w:szCs w:val="24"/>
              </w:rPr>
            </w:pPr>
            <w:r w:rsidRPr="00704B0E">
              <w:rPr>
                <w:sz w:val="24"/>
                <w:szCs w:val="24"/>
              </w:rPr>
              <w:t xml:space="preserve"> </w:t>
            </w:r>
          </w:p>
        </w:tc>
        <w:tc>
          <w:tcPr>
            <w:tcW w:w="4024" w:type="dxa"/>
            <w:tcBorders>
              <w:top w:val="single" w:sz="4" w:space="0" w:color="000000"/>
              <w:left w:val="single" w:sz="4" w:space="0" w:color="000000"/>
              <w:bottom w:val="single" w:sz="4" w:space="0" w:color="000000"/>
              <w:right w:val="single" w:sz="4" w:space="0" w:color="000000"/>
            </w:tcBorders>
          </w:tcPr>
          <w:p w14:paraId="53E8E14D" w14:textId="77777777" w:rsidR="00191774" w:rsidRPr="00704B0E" w:rsidRDefault="00191774" w:rsidP="00704B0E">
            <w:pPr>
              <w:spacing w:after="0" w:line="240" w:lineRule="auto"/>
              <w:ind w:left="110" w:firstLine="0"/>
              <w:jc w:val="left"/>
              <w:rPr>
                <w:sz w:val="24"/>
                <w:szCs w:val="24"/>
              </w:rPr>
            </w:pPr>
            <w:r w:rsidRPr="00704B0E">
              <w:rPr>
                <w:b/>
                <w:sz w:val="24"/>
                <w:szCs w:val="24"/>
              </w:rPr>
              <w:t xml:space="preserve">Всего часов: </w:t>
            </w:r>
          </w:p>
        </w:tc>
        <w:tc>
          <w:tcPr>
            <w:tcW w:w="1686" w:type="dxa"/>
            <w:tcBorders>
              <w:top w:val="single" w:sz="4" w:space="0" w:color="000000"/>
              <w:left w:val="single" w:sz="4" w:space="0" w:color="000000"/>
              <w:bottom w:val="single" w:sz="4" w:space="0" w:color="000000"/>
              <w:right w:val="single" w:sz="4" w:space="0" w:color="000000"/>
            </w:tcBorders>
          </w:tcPr>
          <w:p w14:paraId="2818186C" w14:textId="4243D51D" w:rsidR="00191774" w:rsidRPr="00AE194E" w:rsidRDefault="00AE194E" w:rsidP="00704B0E">
            <w:pPr>
              <w:spacing w:after="0" w:line="240" w:lineRule="auto"/>
              <w:ind w:right="5" w:firstLine="0"/>
              <w:jc w:val="center"/>
              <w:rPr>
                <w:b/>
                <w:bCs/>
                <w:sz w:val="24"/>
                <w:szCs w:val="24"/>
              </w:rPr>
            </w:pPr>
            <w:r w:rsidRPr="00AE194E">
              <w:rPr>
                <w:b/>
                <w:bCs/>
                <w:sz w:val="24"/>
                <w:szCs w:val="24"/>
              </w:rPr>
              <w:t>17</w:t>
            </w:r>
          </w:p>
        </w:tc>
        <w:tc>
          <w:tcPr>
            <w:tcW w:w="1680" w:type="dxa"/>
            <w:tcBorders>
              <w:top w:val="single" w:sz="4" w:space="0" w:color="000000"/>
              <w:left w:val="single" w:sz="4" w:space="0" w:color="000000"/>
              <w:bottom w:val="single" w:sz="4" w:space="0" w:color="000000"/>
              <w:right w:val="single" w:sz="4" w:space="0" w:color="000000"/>
            </w:tcBorders>
          </w:tcPr>
          <w:p w14:paraId="3F6DABB8" w14:textId="1BEAEEF8" w:rsidR="00191774" w:rsidRPr="00AE194E" w:rsidRDefault="00AE194E" w:rsidP="00704B0E">
            <w:pPr>
              <w:spacing w:after="0" w:line="240" w:lineRule="auto"/>
              <w:ind w:right="10" w:firstLine="0"/>
              <w:jc w:val="center"/>
              <w:rPr>
                <w:b/>
                <w:bCs/>
                <w:sz w:val="24"/>
                <w:szCs w:val="24"/>
              </w:rPr>
            </w:pPr>
            <w:r w:rsidRPr="00AE194E">
              <w:rPr>
                <w:b/>
                <w:bCs/>
                <w:sz w:val="24"/>
                <w:szCs w:val="24"/>
              </w:rPr>
              <w:t>17</w:t>
            </w:r>
          </w:p>
        </w:tc>
        <w:tc>
          <w:tcPr>
            <w:tcW w:w="2103" w:type="dxa"/>
            <w:tcBorders>
              <w:top w:val="single" w:sz="4" w:space="0" w:color="000000"/>
              <w:left w:val="single" w:sz="4" w:space="0" w:color="000000"/>
              <w:bottom w:val="single" w:sz="4" w:space="0" w:color="000000"/>
              <w:right w:val="single" w:sz="4" w:space="0" w:color="000000"/>
            </w:tcBorders>
          </w:tcPr>
          <w:p w14:paraId="6D618C6E" w14:textId="14F4783F" w:rsidR="00191774" w:rsidRPr="00AE194E" w:rsidRDefault="00AE194E" w:rsidP="00704B0E">
            <w:pPr>
              <w:spacing w:after="0" w:line="240" w:lineRule="auto"/>
              <w:ind w:left="1" w:firstLine="0"/>
              <w:jc w:val="center"/>
              <w:rPr>
                <w:b/>
                <w:bCs/>
                <w:sz w:val="24"/>
                <w:szCs w:val="24"/>
              </w:rPr>
            </w:pPr>
            <w:r w:rsidRPr="00AE194E">
              <w:rPr>
                <w:b/>
                <w:bCs/>
                <w:sz w:val="24"/>
                <w:szCs w:val="24"/>
              </w:rPr>
              <w:t>17</w:t>
            </w:r>
          </w:p>
        </w:tc>
      </w:tr>
    </w:tbl>
    <w:p w14:paraId="2CDC8F2F" w14:textId="77777777" w:rsidR="00191774" w:rsidRPr="00704B0E" w:rsidRDefault="00191774" w:rsidP="00704B0E">
      <w:pPr>
        <w:spacing w:after="0" w:line="240" w:lineRule="auto"/>
        <w:ind w:left="49" w:firstLine="0"/>
        <w:jc w:val="center"/>
        <w:rPr>
          <w:sz w:val="24"/>
          <w:szCs w:val="24"/>
        </w:rPr>
      </w:pPr>
    </w:p>
    <w:p w14:paraId="246DD00C" w14:textId="77777777" w:rsidR="00191774" w:rsidRPr="00704B0E" w:rsidRDefault="00191774" w:rsidP="00704B0E">
      <w:pPr>
        <w:spacing w:after="0" w:line="240" w:lineRule="auto"/>
        <w:ind w:left="144" w:right="10" w:firstLine="706"/>
        <w:rPr>
          <w:sz w:val="24"/>
          <w:szCs w:val="24"/>
        </w:rPr>
      </w:pPr>
      <w:r w:rsidRPr="00704B0E">
        <w:rPr>
          <w:b/>
          <w:sz w:val="24"/>
          <w:szCs w:val="24"/>
        </w:rPr>
        <w:t>Учебно-методические средства обучения</w:t>
      </w:r>
      <w:r w:rsidRPr="00704B0E">
        <w:rPr>
          <w:sz w:val="24"/>
          <w:szCs w:val="24"/>
        </w:rPr>
        <w:t>.</w:t>
      </w:r>
      <w:r w:rsidRPr="00704B0E">
        <w:rPr>
          <w:b/>
          <w:sz w:val="24"/>
          <w:szCs w:val="24"/>
        </w:rPr>
        <w:t xml:space="preserve"> </w:t>
      </w:r>
      <w:r w:rsidRPr="00704B0E">
        <w:rPr>
          <w:sz w:val="24"/>
          <w:szCs w:val="24"/>
        </w:rPr>
        <w:t xml:space="preserve">Для достижения поставленных целей, для решения задач используются различные технологии, формы и методы работы:  </w:t>
      </w:r>
    </w:p>
    <w:p w14:paraId="23D32B43" w14:textId="77777777" w:rsidR="00191774" w:rsidRPr="00704B0E" w:rsidRDefault="00191774" w:rsidP="00704B0E">
      <w:pPr>
        <w:numPr>
          <w:ilvl w:val="0"/>
          <w:numId w:val="1"/>
        </w:numPr>
        <w:spacing w:after="0" w:line="240" w:lineRule="auto"/>
        <w:ind w:right="10" w:firstLine="706"/>
        <w:rPr>
          <w:sz w:val="24"/>
          <w:szCs w:val="24"/>
        </w:rPr>
      </w:pPr>
      <w:r w:rsidRPr="00704B0E">
        <w:rPr>
          <w:rFonts w:eastAsia="Calibri"/>
          <w:noProof/>
          <w:sz w:val="24"/>
          <w:szCs w:val="24"/>
        </w:rPr>
        <mc:AlternateContent>
          <mc:Choice Requires="wpg">
            <w:drawing>
              <wp:anchor distT="0" distB="0" distL="114300" distR="114300" simplePos="0" relativeHeight="251662336" behindDoc="0" locked="0" layoutInCell="1" allowOverlap="1" wp14:anchorId="1DA614A3" wp14:editId="07726AEA">
                <wp:simplePos x="0" y="0"/>
                <wp:positionH relativeFrom="column">
                  <wp:posOffset>896442</wp:posOffset>
                </wp:positionH>
                <wp:positionV relativeFrom="paragraph">
                  <wp:posOffset>-28829</wp:posOffset>
                </wp:positionV>
                <wp:extent cx="237744" cy="344678"/>
                <wp:effectExtent l="0" t="0" r="0" b="0"/>
                <wp:wrapSquare wrapText="bothSides"/>
                <wp:docPr id="54248" name="Group 54248"/>
                <wp:cNvGraphicFramePr/>
                <a:graphic xmlns:a="http://schemas.openxmlformats.org/drawingml/2006/main">
                  <a:graphicData uri="http://schemas.microsoft.com/office/word/2010/wordprocessingGroup">
                    <wpg:wgp>
                      <wpg:cNvGrpSpPr/>
                      <wpg:grpSpPr>
                        <a:xfrm>
                          <a:off x="0" y="0"/>
                          <a:ext cx="237744" cy="344678"/>
                          <a:chOff x="0" y="0"/>
                          <a:chExt cx="237744" cy="344678"/>
                        </a:xfrm>
                      </wpg:grpSpPr>
                      <pic:pic xmlns:pic="http://schemas.openxmlformats.org/drawingml/2006/picture">
                        <pic:nvPicPr>
                          <pic:cNvPr id="351" name="Picture 351"/>
                          <pic:cNvPicPr/>
                        </pic:nvPicPr>
                        <pic:blipFill>
                          <a:blip r:embed="rId6"/>
                          <a:stretch>
                            <a:fillRect/>
                          </a:stretch>
                        </pic:blipFill>
                        <pic:spPr>
                          <a:xfrm>
                            <a:off x="0" y="0"/>
                            <a:ext cx="237744" cy="167640"/>
                          </a:xfrm>
                          <a:prstGeom prst="rect">
                            <a:avLst/>
                          </a:prstGeom>
                        </pic:spPr>
                      </pic:pic>
                      <pic:pic xmlns:pic="http://schemas.openxmlformats.org/drawingml/2006/picture">
                        <pic:nvPicPr>
                          <pic:cNvPr id="361" name="Picture 361"/>
                          <pic:cNvPicPr/>
                        </pic:nvPicPr>
                        <pic:blipFill>
                          <a:blip r:embed="rId6"/>
                          <a:stretch>
                            <a:fillRect/>
                          </a:stretch>
                        </pic:blipFill>
                        <pic:spPr>
                          <a:xfrm>
                            <a:off x="0" y="177038"/>
                            <a:ext cx="237744" cy="167640"/>
                          </a:xfrm>
                          <a:prstGeom prst="rect">
                            <a:avLst/>
                          </a:prstGeom>
                        </pic:spPr>
                      </pic:pic>
                    </wpg:wg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FFD70DA" id="Group 54248" o:spid="_x0000_s1026" style="position:absolute;margin-left:70.6pt;margin-top:-2.25pt;width:18.7pt;height:27.15pt;z-index:251662336" coordsize="237744,3446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51" o:spid="_x0000_s1027" type="#_x0000_t75" style="position:absolute;width:237744;height:1676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">
                  <v:imagedata r:id="rId7" o:title=""/>
                </v:shape>
                <v:shape id="Picture 361" o:spid="_x0000_s1028" type="#_x0000_t75" style="position:absolute;top:177038;width:237744;height:1676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">
                  <v:imagedata r:id="rId7" o:title=""/>
                </v:shape>
                <w10:wrap type="square"/>
              </v:group>
            </w:pict>
          </mc:Fallback>
        </mc:AlternateContent>
      </w:r>
      <w:r w:rsidRPr="00704B0E">
        <w:rPr>
          <w:sz w:val="24"/>
          <w:szCs w:val="24"/>
        </w:rPr>
        <w:t xml:space="preserve">современные инновационные технологии (презентации)   </w:t>
      </w:r>
    </w:p>
    <w:p w14:paraId="772F6714" w14:textId="77777777" w:rsidR="00191774" w:rsidRPr="00704B0E" w:rsidRDefault="00191774" w:rsidP="00704B0E">
      <w:pPr>
        <w:numPr>
          <w:ilvl w:val="0"/>
          <w:numId w:val="1"/>
        </w:numPr>
        <w:spacing w:after="0" w:line="240" w:lineRule="auto"/>
        <w:ind w:right="10" w:firstLine="706"/>
        <w:rPr>
          <w:sz w:val="24"/>
          <w:szCs w:val="24"/>
        </w:rPr>
      </w:pPr>
      <w:r w:rsidRPr="00704B0E">
        <w:rPr>
          <w:sz w:val="24"/>
          <w:szCs w:val="24"/>
        </w:rPr>
        <w:t xml:space="preserve">проблемное обучение и воспитание; развивающие приемы, компьютерные технологии  </w:t>
      </w:r>
    </w:p>
    <w:p w14:paraId="70925DE1" w14:textId="77777777" w:rsidR="00191774" w:rsidRPr="00704B0E" w:rsidRDefault="00191774" w:rsidP="00704B0E">
      <w:pPr>
        <w:numPr>
          <w:ilvl w:val="0"/>
          <w:numId w:val="1"/>
        </w:numPr>
        <w:spacing w:after="0" w:line="240" w:lineRule="auto"/>
        <w:ind w:right="10" w:firstLine="706"/>
        <w:rPr>
          <w:sz w:val="24"/>
          <w:szCs w:val="24"/>
        </w:rPr>
      </w:pPr>
      <w:r w:rsidRPr="00704B0E">
        <w:rPr>
          <w:rFonts w:eastAsia="Calibri"/>
          <w:noProof/>
          <w:sz w:val="24"/>
          <w:szCs w:val="24"/>
        </w:rPr>
        <mc:AlternateContent>
          <mc:Choice Requires="wpg">
            <w:drawing>
              <wp:anchor distT="0" distB="0" distL="114300" distR="114300" simplePos="0" relativeHeight="251663360" behindDoc="0" locked="0" layoutInCell="1" allowOverlap="1" wp14:anchorId="4B7C413D" wp14:editId="78DF9DC5">
                <wp:simplePos x="0" y="0"/>
                <wp:positionH relativeFrom="column">
                  <wp:posOffset>896442</wp:posOffset>
                </wp:positionH>
                <wp:positionV relativeFrom="paragraph">
                  <wp:posOffset>-27917</wp:posOffset>
                </wp:positionV>
                <wp:extent cx="237744" cy="341377"/>
                <wp:effectExtent l="0" t="0" r="0" b="0"/>
                <wp:wrapSquare wrapText="bothSides"/>
                <wp:docPr id="54249" name="Group 54249"/>
                <wp:cNvGraphicFramePr/>
                <a:graphic xmlns:a="http://schemas.openxmlformats.org/drawingml/2006/main">
                  <a:graphicData uri="http://schemas.microsoft.com/office/word/2010/wordprocessingGroup">
                    <wpg:wgp>
                      <wpg:cNvGrpSpPr/>
                      <wpg:grpSpPr>
                        <a:xfrm>
                          <a:off x="0" y="0"/>
                          <a:ext cx="237744" cy="341377"/>
                          <a:chOff x="0" y="0"/>
                          <a:chExt cx="237744" cy="341377"/>
                        </a:xfrm>
                      </wpg:grpSpPr>
                      <pic:pic xmlns:pic="http://schemas.openxmlformats.org/drawingml/2006/picture">
                        <pic:nvPicPr>
                          <pic:cNvPr id="370" name="Picture 370"/>
                          <pic:cNvPicPr/>
                        </pic:nvPicPr>
                        <pic:blipFill>
                          <a:blip r:embed="rId6"/>
                          <a:stretch>
                            <a:fillRect/>
                          </a:stretch>
                        </pic:blipFill>
                        <pic:spPr>
                          <a:xfrm>
                            <a:off x="0" y="0"/>
                            <a:ext cx="237744" cy="167640"/>
                          </a:xfrm>
                          <a:prstGeom prst="rect">
                            <a:avLst/>
                          </a:prstGeom>
                        </pic:spPr>
                      </pic:pic>
                      <pic:pic xmlns:pic="http://schemas.openxmlformats.org/drawingml/2006/picture">
                        <pic:nvPicPr>
                          <pic:cNvPr id="378" name="Picture 378"/>
                          <pic:cNvPicPr/>
                        </pic:nvPicPr>
                        <pic:blipFill>
                          <a:blip r:embed="rId6"/>
                          <a:stretch>
                            <a:fillRect/>
                          </a:stretch>
                        </pic:blipFill>
                        <pic:spPr>
                          <a:xfrm>
                            <a:off x="0" y="173737"/>
                            <a:ext cx="237744" cy="167640"/>
                          </a:xfrm>
                          <a:prstGeom prst="rect">
                            <a:avLst/>
                          </a:prstGeom>
                        </pic:spPr>
                      </pic:pic>
                    </wpg:wg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4B979AC" id="Group 54249" o:spid="_x0000_s1026" style="position:absolute;margin-left:70.6pt;margin-top:-2.2pt;width:18.7pt;height:26.9pt;z-index:251663360" coordsize="237744,3413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">
                <v:shape id="Picture 370" o:spid="_x0000_s1027" type="#_x0000_t75" style="position:absolute;width:237744;height:1676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">
                  <v:imagedata r:id="rId7" o:title=""/>
                </v:shape>
                <v:shape id="Picture 378" o:spid="_x0000_s1028" type="#_x0000_t75" style="position:absolute;top:173737;width:237744;height:1676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">
                  <v:imagedata r:id="rId7" o:title=""/>
                </v:shape>
                <w10:wrap type="square"/>
              </v:group>
            </w:pict>
          </mc:Fallback>
        </mc:AlternateContent>
      </w:r>
      <w:r w:rsidRPr="00704B0E">
        <w:rPr>
          <w:sz w:val="24"/>
          <w:szCs w:val="24"/>
        </w:rPr>
        <w:t xml:space="preserve">экскурсии, выставки рисунков  </w:t>
      </w:r>
    </w:p>
    <w:p w14:paraId="62B15A45" w14:textId="00EFAC65" w:rsidR="00515243" w:rsidRPr="00704B0E" w:rsidRDefault="00191774" w:rsidP="00704B0E">
      <w:pPr>
        <w:numPr>
          <w:ilvl w:val="0"/>
          <w:numId w:val="1"/>
        </w:numPr>
        <w:spacing w:after="0" w:line="240" w:lineRule="auto"/>
        <w:ind w:right="10" w:firstLine="706"/>
        <w:rPr>
          <w:sz w:val="24"/>
          <w:szCs w:val="24"/>
        </w:rPr>
      </w:pPr>
      <w:r w:rsidRPr="00704B0E">
        <w:rPr>
          <w:sz w:val="24"/>
          <w:szCs w:val="24"/>
        </w:rPr>
        <w:t xml:space="preserve">викторины  </w:t>
      </w:r>
    </w:p>
    <w:p w14:paraId="75B55853" w14:textId="4C16A5C4" w:rsidR="00191774" w:rsidRPr="00704B0E" w:rsidRDefault="00191774" w:rsidP="00704B0E">
      <w:pPr>
        <w:spacing w:after="0" w:line="240" w:lineRule="auto"/>
        <w:ind w:left="-15" w:right="10" w:firstLine="567"/>
        <w:rPr>
          <w:sz w:val="24"/>
          <w:szCs w:val="24"/>
        </w:rPr>
      </w:pPr>
      <w:r w:rsidRPr="00704B0E">
        <w:rPr>
          <w:sz w:val="24"/>
          <w:szCs w:val="24"/>
        </w:rPr>
        <w:t xml:space="preserve">На основании Федерального закона от 31.07.2020 N 304-ФЗ «О внесении изменений в Федеральный закон «Об образовании в Российской Федерации» по вопросам воспитания обучающихся», Распоряжения Правительства Российской Федерации от 29.05.2015 № 996-р «Об утверждении Стратегии развития воспитания в Российской Федерации на период до 2025 года» </w:t>
      </w:r>
      <w:r w:rsidRPr="00704B0E">
        <w:rPr>
          <w:b/>
          <w:sz w:val="24"/>
          <w:szCs w:val="24"/>
        </w:rPr>
        <w:t>реализация воспитательного потенциала урока предполагает следующие целевые приоритеты</w:t>
      </w:r>
      <w:r w:rsidRPr="00704B0E">
        <w:rPr>
          <w:sz w:val="24"/>
          <w:szCs w:val="24"/>
        </w:rPr>
        <w:t>, связанные с возрастными особенностями воспитанников:</w:t>
      </w:r>
    </w:p>
    <w:tbl>
      <w:tblPr>
        <w:tblStyle w:val="TableGrid"/>
        <w:tblW w:w="10286" w:type="dxa"/>
        <w:tblInd w:w="-110" w:type="dxa"/>
        <w:tblCellMar>
          <w:top w:w="54" w:type="dxa"/>
          <w:left w:w="110" w:type="dxa"/>
          <w:right w:w="46" w:type="dxa"/>
        </w:tblCellMar>
        <w:tblLook w:val="04A0" w:firstRow="1" w:lastRow="0" w:firstColumn="1" w:lastColumn="0" w:noHBand="0" w:noVBand="1"/>
      </w:tblPr>
      <w:tblGrid>
        <w:gridCol w:w="4936"/>
        <w:gridCol w:w="5350"/>
      </w:tblGrid>
      <w:tr w:rsidR="00DB0AD2" w:rsidRPr="00704B0E" w14:paraId="551EC6DE" w14:textId="77777777">
        <w:trPr>
          <w:trHeight w:val="289"/>
        </w:trPr>
        <w:tc>
          <w:tcPr>
            <w:tcW w:w="4936" w:type="dxa"/>
            <w:tcBorders>
              <w:top w:val="single" w:sz="4" w:space="0" w:color="000000"/>
              <w:left w:val="single" w:sz="4" w:space="0" w:color="000000"/>
              <w:bottom w:val="single" w:sz="4" w:space="0" w:color="000000"/>
              <w:right w:val="single" w:sz="4" w:space="0" w:color="000000"/>
            </w:tcBorders>
          </w:tcPr>
          <w:p w14:paraId="219D5CA9" w14:textId="77777777" w:rsidR="00DB0AD2" w:rsidRPr="00704B0E" w:rsidRDefault="00E85A85" w:rsidP="00704B0E">
            <w:pPr>
              <w:spacing w:after="0" w:line="240" w:lineRule="auto"/>
              <w:ind w:right="66" w:firstLine="0"/>
              <w:jc w:val="center"/>
              <w:rPr>
                <w:sz w:val="24"/>
                <w:szCs w:val="24"/>
              </w:rPr>
            </w:pPr>
            <w:r w:rsidRPr="00704B0E">
              <w:rPr>
                <w:b/>
                <w:sz w:val="24"/>
                <w:szCs w:val="24"/>
              </w:rPr>
              <w:t xml:space="preserve">Воспитательный компонент </w:t>
            </w:r>
          </w:p>
        </w:tc>
        <w:tc>
          <w:tcPr>
            <w:tcW w:w="5350" w:type="dxa"/>
            <w:tcBorders>
              <w:top w:val="single" w:sz="4" w:space="0" w:color="000000"/>
              <w:left w:val="single" w:sz="4" w:space="0" w:color="000000"/>
              <w:bottom w:val="single" w:sz="4" w:space="0" w:color="000000"/>
              <w:right w:val="single" w:sz="4" w:space="0" w:color="000000"/>
            </w:tcBorders>
          </w:tcPr>
          <w:p w14:paraId="2CF8854E" w14:textId="77777777" w:rsidR="00DB0AD2" w:rsidRPr="00704B0E" w:rsidRDefault="00E85A85" w:rsidP="00704B0E">
            <w:pPr>
              <w:spacing w:after="0" w:line="240" w:lineRule="auto"/>
              <w:ind w:right="65" w:firstLine="0"/>
              <w:jc w:val="center"/>
              <w:rPr>
                <w:sz w:val="24"/>
                <w:szCs w:val="24"/>
              </w:rPr>
            </w:pPr>
            <w:r w:rsidRPr="00704B0E">
              <w:rPr>
                <w:b/>
                <w:sz w:val="24"/>
                <w:szCs w:val="24"/>
              </w:rPr>
              <w:t xml:space="preserve">Формы работы </w:t>
            </w:r>
          </w:p>
        </w:tc>
      </w:tr>
      <w:tr w:rsidR="00DB0AD2" w:rsidRPr="00704B0E" w14:paraId="4CFA1885" w14:textId="77777777" w:rsidTr="00704B0E">
        <w:trPr>
          <w:trHeight w:val="644"/>
        </w:trPr>
        <w:tc>
          <w:tcPr>
            <w:tcW w:w="4936" w:type="dxa"/>
            <w:tcBorders>
              <w:top w:val="single" w:sz="4" w:space="0" w:color="000000"/>
              <w:left w:val="single" w:sz="4" w:space="0" w:color="000000"/>
              <w:bottom w:val="single" w:sz="4" w:space="0" w:color="000000"/>
              <w:right w:val="single" w:sz="4" w:space="0" w:color="000000"/>
            </w:tcBorders>
          </w:tcPr>
          <w:p w14:paraId="18C02212" w14:textId="77777777" w:rsidR="00DB0AD2" w:rsidRPr="00704B0E" w:rsidRDefault="00E85A85" w:rsidP="00704B0E">
            <w:pPr>
              <w:spacing w:after="0" w:line="240" w:lineRule="auto"/>
              <w:ind w:right="58" w:firstLine="0"/>
              <w:rPr>
                <w:sz w:val="24"/>
                <w:szCs w:val="24"/>
              </w:rPr>
            </w:pPr>
            <w:r w:rsidRPr="00704B0E">
              <w:rPr>
                <w:sz w:val="24"/>
                <w:szCs w:val="24"/>
              </w:rPr>
              <w:t xml:space="preserve">1.Установление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 </w:t>
            </w:r>
          </w:p>
          <w:p w14:paraId="1DE7C3D7" w14:textId="77777777" w:rsidR="00DB0AD2" w:rsidRPr="00704B0E" w:rsidRDefault="00E85A85" w:rsidP="00704B0E">
            <w:pPr>
              <w:spacing w:after="0" w:line="240" w:lineRule="auto"/>
              <w:ind w:right="59" w:firstLine="0"/>
              <w:rPr>
                <w:sz w:val="24"/>
                <w:szCs w:val="24"/>
              </w:rPr>
            </w:pPr>
            <w:r w:rsidRPr="00704B0E">
              <w:rPr>
                <w:sz w:val="24"/>
                <w:szCs w:val="24"/>
              </w:rPr>
              <w:t xml:space="preserve">2.Побуждение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 </w:t>
            </w:r>
          </w:p>
          <w:p w14:paraId="5F50C487" w14:textId="77777777" w:rsidR="00DB0AD2" w:rsidRPr="00704B0E" w:rsidRDefault="00E85A85" w:rsidP="00704B0E">
            <w:pPr>
              <w:spacing w:after="0" w:line="240" w:lineRule="auto"/>
              <w:ind w:right="58" w:firstLine="0"/>
              <w:rPr>
                <w:sz w:val="24"/>
                <w:szCs w:val="24"/>
              </w:rPr>
            </w:pPr>
            <w:r w:rsidRPr="00704B0E">
              <w:rPr>
                <w:sz w:val="24"/>
                <w:szCs w:val="24"/>
              </w:rPr>
              <w:t xml:space="preserve">3.Привлечение внимания школьников к ценностному аспекту изучаемых на уроках явлений, организация их работы с получаемой </w:t>
            </w:r>
            <w:r w:rsidRPr="00704B0E">
              <w:rPr>
                <w:sz w:val="24"/>
                <w:szCs w:val="24"/>
              </w:rPr>
              <w:lastRenderedPageBreak/>
              <w:t xml:space="preserve">на уроке социально значимой информацией – инициирование ее обсуждения, высказывания учащимися своего мнения по ее поводу, выработки своего к ней отношения.  </w:t>
            </w:r>
          </w:p>
          <w:p w14:paraId="38905C70" w14:textId="77777777" w:rsidR="00DB0AD2" w:rsidRPr="00704B0E" w:rsidRDefault="00E85A85" w:rsidP="00704B0E">
            <w:pPr>
              <w:spacing w:after="0" w:line="240" w:lineRule="auto"/>
              <w:ind w:right="57" w:firstLine="0"/>
              <w:rPr>
                <w:sz w:val="24"/>
                <w:szCs w:val="24"/>
              </w:rPr>
            </w:pPr>
            <w:r w:rsidRPr="00704B0E">
              <w:rPr>
                <w:sz w:val="24"/>
                <w:szCs w:val="24"/>
              </w:rPr>
              <w:t xml:space="preserve">4.Использование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 </w:t>
            </w:r>
          </w:p>
          <w:p w14:paraId="225F5D4E" w14:textId="77777777" w:rsidR="00515243" w:rsidRPr="00704B0E" w:rsidRDefault="00E85A85" w:rsidP="00704B0E">
            <w:pPr>
              <w:spacing w:after="0" w:line="240" w:lineRule="auto"/>
              <w:ind w:right="59" w:firstLine="0"/>
              <w:rPr>
                <w:sz w:val="24"/>
                <w:szCs w:val="24"/>
              </w:rPr>
            </w:pPr>
            <w:r w:rsidRPr="00704B0E">
              <w:rPr>
                <w:sz w:val="24"/>
                <w:szCs w:val="24"/>
              </w:rPr>
              <w:t xml:space="preserve">5.Применение на уроке интерактивных форм работы учащихся: интеллектуальных игр, стимулирующих познавательную мотивацию школьников; дидактического театра, где полученные на уроке знания обыгрываются в театральных постановках;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   6.Включение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6B9C70BC" w14:textId="77777777" w:rsidR="00515243" w:rsidRPr="00704B0E" w:rsidRDefault="00E85A85" w:rsidP="00704B0E">
            <w:pPr>
              <w:spacing w:after="0" w:line="240" w:lineRule="auto"/>
              <w:ind w:right="59" w:firstLine="0"/>
              <w:rPr>
                <w:sz w:val="24"/>
                <w:szCs w:val="24"/>
              </w:rPr>
            </w:pPr>
            <w:r w:rsidRPr="00704B0E">
              <w:rPr>
                <w:sz w:val="24"/>
                <w:szCs w:val="24"/>
              </w:rPr>
              <w:t xml:space="preserve">  </w:t>
            </w:r>
            <w:r w:rsidR="00515243" w:rsidRPr="00704B0E">
              <w:rPr>
                <w:sz w:val="24"/>
                <w:szCs w:val="24"/>
              </w:rPr>
              <w:t xml:space="preserve">7.Организация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 </w:t>
            </w:r>
          </w:p>
          <w:p w14:paraId="15371606" w14:textId="6B9DCA24" w:rsidR="00DB0AD2" w:rsidRPr="00704B0E" w:rsidRDefault="00515243" w:rsidP="00704B0E">
            <w:pPr>
              <w:spacing w:after="0" w:line="240" w:lineRule="auto"/>
              <w:ind w:right="59" w:firstLine="0"/>
              <w:rPr>
                <w:sz w:val="24"/>
                <w:szCs w:val="24"/>
              </w:rPr>
            </w:pPr>
            <w:r w:rsidRPr="00704B0E">
              <w:rPr>
                <w:sz w:val="24"/>
                <w:szCs w:val="24"/>
              </w:rPr>
              <w:t>8.Инициирование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tc>
        <w:tc>
          <w:tcPr>
            <w:tcW w:w="5350" w:type="dxa"/>
            <w:tcBorders>
              <w:top w:val="single" w:sz="4" w:space="0" w:color="000000"/>
              <w:left w:val="single" w:sz="4" w:space="0" w:color="000000"/>
              <w:bottom w:val="single" w:sz="4" w:space="0" w:color="000000"/>
              <w:right w:val="single" w:sz="4" w:space="0" w:color="000000"/>
            </w:tcBorders>
          </w:tcPr>
          <w:p w14:paraId="7D5495C7" w14:textId="77777777" w:rsidR="00DB0AD2" w:rsidRPr="00704B0E" w:rsidRDefault="00E85A85" w:rsidP="00704B0E">
            <w:pPr>
              <w:numPr>
                <w:ilvl w:val="0"/>
                <w:numId w:val="8"/>
              </w:numPr>
              <w:spacing w:after="0" w:line="240" w:lineRule="auto"/>
              <w:ind w:firstLine="0"/>
              <w:rPr>
                <w:sz w:val="24"/>
                <w:szCs w:val="24"/>
              </w:rPr>
            </w:pPr>
            <w:r w:rsidRPr="00704B0E">
              <w:rPr>
                <w:sz w:val="24"/>
                <w:szCs w:val="24"/>
              </w:rPr>
              <w:lastRenderedPageBreak/>
              <w:t xml:space="preserve">Положительный эмоциональный настрой, поощрение, похвала, создание ситуаций успеха, обсуждение правил общения со старшими(учителями) и сверстниками (школьниками), установление правил учебной дисциплины и самоорганизации. </w:t>
            </w:r>
          </w:p>
          <w:p w14:paraId="3102FCF0" w14:textId="77777777" w:rsidR="00DB0AD2" w:rsidRPr="00704B0E" w:rsidRDefault="00E85A85" w:rsidP="00704B0E">
            <w:pPr>
              <w:numPr>
                <w:ilvl w:val="0"/>
                <w:numId w:val="8"/>
              </w:numPr>
              <w:spacing w:after="0" w:line="240" w:lineRule="auto"/>
              <w:ind w:firstLine="0"/>
              <w:rPr>
                <w:sz w:val="24"/>
                <w:szCs w:val="24"/>
              </w:rPr>
            </w:pPr>
            <w:r w:rsidRPr="00704B0E">
              <w:rPr>
                <w:sz w:val="24"/>
                <w:szCs w:val="24"/>
              </w:rPr>
              <w:t xml:space="preserve">Эпиграф урока, определение значимости темы, постановка проблемного вопроса. </w:t>
            </w:r>
          </w:p>
          <w:p w14:paraId="5AAE5096" w14:textId="77777777" w:rsidR="00DB0AD2" w:rsidRPr="00704B0E" w:rsidRDefault="00E85A85" w:rsidP="00704B0E">
            <w:pPr>
              <w:numPr>
                <w:ilvl w:val="0"/>
                <w:numId w:val="8"/>
              </w:numPr>
              <w:spacing w:after="0" w:line="240" w:lineRule="auto"/>
              <w:ind w:firstLine="0"/>
              <w:rPr>
                <w:sz w:val="24"/>
                <w:szCs w:val="24"/>
              </w:rPr>
            </w:pPr>
            <w:r w:rsidRPr="00704B0E">
              <w:rPr>
                <w:sz w:val="24"/>
                <w:szCs w:val="24"/>
              </w:rPr>
              <w:t xml:space="preserve">Повторение правил работы на уроке, правил работы в группе. </w:t>
            </w:r>
          </w:p>
          <w:p w14:paraId="6C567CAE" w14:textId="77777777" w:rsidR="00DB0AD2" w:rsidRPr="00704B0E" w:rsidRDefault="00E85A85" w:rsidP="00704B0E">
            <w:pPr>
              <w:numPr>
                <w:ilvl w:val="0"/>
                <w:numId w:val="8"/>
              </w:numPr>
              <w:spacing w:after="0" w:line="240" w:lineRule="auto"/>
              <w:ind w:firstLine="0"/>
              <w:rPr>
                <w:sz w:val="24"/>
                <w:szCs w:val="24"/>
              </w:rPr>
            </w:pPr>
            <w:r w:rsidRPr="00704B0E">
              <w:rPr>
                <w:sz w:val="24"/>
                <w:szCs w:val="24"/>
              </w:rPr>
              <w:t xml:space="preserve">Работа консультантов, работа в группах, работа в парах, работа экспертов по проверке Д\З. </w:t>
            </w:r>
          </w:p>
        </w:tc>
      </w:tr>
    </w:tbl>
    <w:p w14:paraId="40F713A8" w14:textId="01589199" w:rsidR="00515243" w:rsidRPr="00704B0E" w:rsidRDefault="00515243" w:rsidP="00704B0E">
      <w:pPr>
        <w:spacing w:after="0" w:line="240" w:lineRule="auto"/>
        <w:ind w:firstLine="0"/>
        <w:jc w:val="left"/>
        <w:rPr>
          <w:sz w:val="24"/>
          <w:szCs w:val="24"/>
        </w:rPr>
      </w:pPr>
    </w:p>
    <w:p w14:paraId="34726181" w14:textId="77777777" w:rsidR="009648DA" w:rsidRDefault="009648DA" w:rsidP="00704B0E">
      <w:pPr>
        <w:tabs>
          <w:tab w:val="center" w:pos="2241"/>
          <w:tab w:val="center" w:pos="5208"/>
        </w:tabs>
        <w:spacing w:after="0" w:line="240" w:lineRule="auto"/>
        <w:ind w:firstLine="0"/>
        <w:jc w:val="center"/>
        <w:rPr>
          <w:b/>
          <w:sz w:val="24"/>
          <w:szCs w:val="24"/>
        </w:rPr>
      </w:pPr>
    </w:p>
    <w:p w14:paraId="58792BB2" w14:textId="77777777" w:rsidR="00651A74" w:rsidRDefault="00651A74" w:rsidP="00704B0E">
      <w:pPr>
        <w:tabs>
          <w:tab w:val="center" w:pos="2241"/>
          <w:tab w:val="center" w:pos="5208"/>
        </w:tabs>
        <w:spacing w:after="0" w:line="240" w:lineRule="auto"/>
        <w:ind w:firstLine="0"/>
        <w:jc w:val="center"/>
        <w:rPr>
          <w:b/>
          <w:sz w:val="24"/>
          <w:szCs w:val="24"/>
        </w:rPr>
      </w:pPr>
    </w:p>
    <w:p w14:paraId="08438D53" w14:textId="4A31182C" w:rsidR="00DB0AD2" w:rsidRPr="00704B0E" w:rsidRDefault="00E85A85" w:rsidP="00704B0E">
      <w:pPr>
        <w:tabs>
          <w:tab w:val="center" w:pos="2241"/>
          <w:tab w:val="center" w:pos="5208"/>
        </w:tabs>
        <w:spacing w:after="0" w:line="240" w:lineRule="auto"/>
        <w:ind w:firstLine="0"/>
        <w:jc w:val="center"/>
        <w:rPr>
          <w:sz w:val="24"/>
          <w:szCs w:val="24"/>
        </w:rPr>
      </w:pPr>
      <w:r w:rsidRPr="00704B0E">
        <w:rPr>
          <w:b/>
          <w:sz w:val="24"/>
          <w:szCs w:val="24"/>
        </w:rPr>
        <w:lastRenderedPageBreak/>
        <w:t>I.</w:t>
      </w:r>
      <w:r w:rsidRPr="00704B0E">
        <w:rPr>
          <w:rFonts w:eastAsia="Arial"/>
          <w:b/>
          <w:sz w:val="24"/>
          <w:szCs w:val="24"/>
        </w:rPr>
        <w:t xml:space="preserve"> </w:t>
      </w:r>
      <w:r w:rsidRPr="00704B0E">
        <w:rPr>
          <w:rFonts w:eastAsia="Arial"/>
          <w:b/>
          <w:sz w:val="24"/>
          <w:szCs w:val="24"/>
        </w:rPr>
        <w:tab/>
      </w:r>
      <w:r w:rsidRPr="00704B0E">
        <w:rPr>
          <w:b/>
          <w:sz w:val="24"/>
          <w:szCs w:val="24"/>
        </w:rPr>
        <w:t>Содержание по каждому году обучения.</w:t>
      </w:r>
    </w:p>
    <w:p w14:paraId="22914E9E" w14:textId="77777777" w:rsidR="00DB0AD2" w:rsidRPr="00704B0E" w:rsidRDefault="00E85A85" w:rsidP="00704B0E">
      <w:pPr>
        <w:spacing w:after="0" w:line="240" w:lineRule="auto"/>
        <w:ind w:right="20" w:firstLine="0"/>
        <w:jc w:val="center"/>
        <w:rPr>
          <w:sz w:val="24"/>
          <w:szCs w:val="24"/>
        </w:rPr>
      </w:pPr>
      <w:r w:rsidRPr="00704B0E">
        <w:rPr>
          <w:b/>
          <w:sz w:val="24"/>
          <w:szCs w:val="24"/>
          <w:u w:val="single" w:color="000000"/>
        </w:rPr>
        <w:t>Содержание 1-го года обучения.</w:t>
      </w:r>
      <w:r w:rsidRPr="00704B0E">
        <w:rPr>
          <w:b/>
          <w:sz w:val="24"/>
          <w:szCs w:val="24"/>
        </w:rPr>
        <w:t xml:space="preserve"> </w:t>
      </w:r>
    </w:p>
    <w:p w14:paraId="3B81D658" w14:textId="77777777" w:rsidR="00DB0AD2" w:rsidRPr="00704B0E" w:rsidRDefault="00E85A85" w:rsidP="00704B0E">
      <w:pPr>
        <w:spacing w:after="0" w:line="240" w:lineRule="auto"/>
        <w:ind w:left="711" w:right="4" w:hanging="10"/>
        <w:jc w:val="center"/>
        <w:rPr>
          <w:sz w:val="24"/>
          <w:szCs w:val="24"/>
        </w:rPr>
      </w:pPr>
      <w:r w:rsidRPr="00704B0E">
        <w:rPr>
          <w:b/>
          <w:sz w:val="24"/>
          <w:szCs w:val="24"/>
        </w:rPr>
        <w:t xml:space="preserve">Раздел 1. Введение. (1 час) </w:t>
      </w:r>
    </w:p>
    <w:p w14:paraId="7F08CABA" w14:textId="77777777" w:rsidR="00DB0AD2" w:rsidRPr="00704B0E" w:rsidRDefault="00E85A85" w:rsidP="00704B0E">
      <w:pPr>
        <w:spacing w:after="0" w:line="240" w:lineRule="auto"/>
        <w:ind w:left="10" w:hanging="10"/>
        <w:jc w:val="left"/>
        <w:rPr>
          <w:sz w:val="24"/>
          <w:szCs w:val="24"/>
        </w:rPr>
      </w:pPr>
      <w:r w:rsidRPr="00704B0E">
        <w:rPr>
          <w:b/>
          <w:i/>
          <w:sz w:val="24"/>
          <w:szCs w:val="24"/>
        </w:rPr>
        <w:t xml:space="preserve">Тема 1.1. Вводный инструктаж по ТБ. Введение в образовательную программу. </w:t>
      </w:r>
    </w:p>
    <w:p w14:paraId="0F563CD5" w14:textId="77777777" w:rsidR="00DB0AD2" w:rsidRPr="00704B0E" w:rsidRDefault="00E85A85" w:rsidP="00704B0E">
      <w:pPr>
        <w:spacing w:after="0" w:line="240" w:lineRule="auto"/>
        <w:ind w:left="10" w:hanging="10"/>
        <w:jc w:val="left"/>
        <w:rPr>
          <w:sz w:val="24"/>
          <w:szCs w:val="24"/>
        </w:rPr>
      </w:pPr>
      <w:r w:rsidRPr="00704B0E">
        <w:rPr>
          <w:b/>
          <w:i/>
          <w:sz w:val="24"/>
          <w:szCs w:val="24"/>
        </w:rPr>
        <w:t>(1 час)</w:t>
      </w:r>
      <w:r w:rsidRPr="00704B0E">
        <w:rPr>
          <w:b/>
          <w:sz w:val="24"/>
          <w:szCs w:val="24"/>
        </w:rPr>
        <w:t xml:space="preserve"> </w:t>
      </w:r>
    </w:p>
    <w:p w14:paraId="7A686335" w14:textId="77777777" w:rsidR="00DB0AD2" w:rsidRPr="00704B0E" w:rsidRDefault="00E85A85" w:rsidP="00704B0E">
      <w:pPr>
        <w:spacing w:after="0" w:line="240" w:lineRule="auto"/>
        <w:ind w:left="4" w:right="17"/>
        <w:rPr>
          <w:sz w:val="24"/>
          <w:szCs w:val="24"/>
        </w:rPr>
      </w:pPr>
      <w:r w:rsidRPr="00704B0E">
        <w:rPr>
          <w:i/>
          <w:sz w:val="24"/>
          <w:szCs w:val="24"/>
          <w:u w:val="single" w:color="000000"/>
        </w:rPr>
        <w:t>Теория.</w:t>
      </w:r>
      <w:r w:rsidRPr="00704B0E">
        <w:rPr>
          <w:sz w:val="24"/>
          <w:szCs w:val="24"/>
        </w:rPr>
        <w:t xml:space="preserve"> Ознакомление с работой кружка, содержание и порядок работы. Знакомство с детьми. Проведение вводного инструктажа по ТБ. </w:t>
      </w:r>
    </w:p>
    <w:p w14:paraId="11B2F26D"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Практика.</w:t>
      </w:r>
      <w:r w:rsidRPr="00704B0E">
        <w:rPr>
          <w:sz w:val="24"/>
          <w:szCs w:val="24"/>
        </w:rPr>
        <w:t xml:space="preserve">   Проведение первичного инструктажа ПДД. Инструменты, необходимые для работы. </w:t>
      </w:r>
    </w:p>
    <w:p w14:paraId="190AF0FA"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Форма занятия</w:t>
      </w:r>
      <w:r w:rsidRPr="00704B0E">
        <w:rPr>
          <w:i/>
          <w:sz w:val="24"/>
          <w:szCs w:val="24"/>
        </w:rPr>
        <w:t>.</w:t>
      </w:r>
      <w:r w:rsidRPr="00704B0E">
        <w:rPr>
          <w:sz w:val="24"/>
          <w:szCs w:val="24"/>
        </w:rPr>
        <w:t xml:space="preserve"> Рассказ с элементами беседы.  </w:t>
      </w:r>
    </w:p>
    <w:p w14:paraId="53CB7532" w14:textId="77777777" w:rsidR="00DB0AD2" w:rsidRPr="00704B0E" w:rsidRDefault="00E85A85" w:rsidP="00704B0E">
      <w:pPr>
        <w:spacing w:after="0" w:line="240" w:lineRule="auto"/>
        <w:ind w:left="711" w:right="364" w:firstLine="0"/>
        <w:rPr>
          <w:sz w:val="24"/>
          <w:szCs w:val="24"/>
        </w:rPr>
      </w:pPr>
      <w:r w:rsidRPr="00704B0E">
        <w:rPr>
          <w:i/>
          <w:sz w:val="24"/>
          <w:szCs w:val="24"/>
          <w:u w:val="single" w:color="000000"/>
        </w:rPr>
        <w:t>Методы.</w:t>
      </w:r>
      <w:r w:rsidRPr="00704B0E">
        <w:rPr>
          <w:i/>
          <w:sz w:val="24"/>
          <w:szCs w:val="24"/>
        </w:rPr>
        <w:t xml:space="preserve"> </w:t>
      </w:r>
      <w:r w:rsidRPr="00704B0E">
        <w:rPr>
          <w:sz w:val="24"/>
          <w:szCs w:val="24"/>
        </w:rPr>
        <w:t xml:space="preserve">Объяснительно-иллюстративный, наблюдение. </w:t>
      </w:r>
      <w:r w:rsidRPr="00704B0E">
        <w:rPr>
          <w:i/>
          <w:sz w:val="24"/>
          <w:szCs w:val="24"/>
          <w:u w:val="single" w:color="000000"/>
        </w:rPr>
        <w:t>Методическое обеспечение.</w:t>
      </w:r>
      <w:r w:rsidRPr="00704B0E">
        <w:rPr>
          <w:i/>
          <w:sz w:val="24"/>
          <w:szCs w:val="24"/>
        </w:rPr>
        <w:t xml:space="preserve"> </w:t>
      </w:r>
      <w:r w:rsidRPr="00704B0E">
        <w:rPr>
          <w:sz w:val="24"/>
          <w:szCs w:val="24"/>
        </w:rPr>
        <w:t xml:space="preserve">Инструкции по ТБ. Альбом, ластик, карандаш. </w:t>
      </w:r>
    </w:p>
    <w:p w14:paraId="3F5BD8DB" w14:textId="77777777" w:rsidR="00DB0AD2" w:rsidRPr="00704B0E" w:rsidRDefault="00E85A85" w:rsidP="00704B0E">
      <w:pPr>
        <w:spacing w:after="0" w:line="240" w:lineRule="auto"/>
        <w:ind w:left="711" w:firstLine="0"/>
        <w:jc w:val="left"/>
        <w:rPr>
          <w:sz w:val="24"/>
          <w:szCs w:val="24"/>
        </w:rPr>
      </w:pPr>
      <w:r w:rsidRPr="00704B0E">
        <w:rPr>
          <w:b/>
          <w:i/>
          <w:sz w:val="24"/>
          <w:szCs w:val="24"/>
        </w:rPr>
        <w:t xml:space="preserve"> </w:t>
      </w:r>
    </w:p>
    <w:p w14:paraId="35BBA037" w14:textId="3C823A7B" w:rsidR="00DB0AD2" w:rsidRPr="00704B0E" w:rsidRDefault="00E85A85" w:rsidP="00704B0E">
      <w:pPr>
        <w:spacing w:after="0" w:line="240" w:lineRule="auto"/>
        <w:ind w:left="711" w:right="7" w:hanging="10"/>
        <w:jc w:val="center"/>
        <w:rPr>
          <w:sz w:val="24"/>
          <w:szCs w:val="24"/>
        </w:rPr>
      </w:pPr>
      <w:r w:rsidRPr="00704B0E">
        <w:rPr>
          <w:b/>
          <w:sz w:val="24"/>
          <w:szCs w:val="24"/>
        </w:rPr>
        <w:t>Раздел 2. Основы рисунка</w:t>
      </w:r>
      <w:r w:rsidR="00515243" w:rsidRPr="00704B0E">
        <w:rPr>
          <w:b/>
          <w:sz w:val="24"/>
          <w:szCs w:val="24"/>
        </w:rPr>
        <w:t xml:space="preserve"> </w:t>
      </w:r>
      <w:r w:rsidRPr="00704B0E">
        <w:rPr>
          <w:b/>
          <w:i/>
          <w:sz w:val="24"/>
          <w:szCs w:val="24"/>
        </w:rPr>
        <w:t>(</w:t>
      </w:r>
      <w:proofErr w:type="gramStart"/>
      <w:r w:rsidR="009648DA">
        <w:rPr>
          <w:b/>
          <w:i/>
          <w:sz w:val="24"/>
          <w:szCs w:val="24"/>
        </w:rPr>
        <w:t>3</w:t>
      </w:r>
      <w:r w:rsidRPr="00704B0E">
        <w:rPr>
          <w:b/>
          <w:i/>
          <w:sz w:val="24"/>
          <w:szCs w:val="24"/>
        </w:rPr>
        <w:t xml:space="preserve">  час</w:t>
      </w:r>
      <w:r w:rsidR="009648DA">
        <w:rPr>
          <w:b/>
          <w:i/>
          <w:sz w:val="24"/>
          <w:szCs w:val="24"/>
        </w:rPr>
        <w:t>а</w:t>
      </w:r>
      <w:proofErr w:type="gramEnd"/>
      <w:r w:rsidRPr="00704B0E">
        <w:rPr>
          <w:b/>
          <w:i/>
          <w:sz w:val="24"/>
          <w:szCs w:val="24"/>
        </w:rPr>
        <w:t xml:space="preserve">) </w:t>
      </w:r>
    </w:p>
    <w:p w14:paraId="27A7D0DC" w14:textId="0442FAC2" w:rsidR="00DB0AD2" w:rsidRPr="00704B0E" w:rsidRDefault="00E85A85" w:rsidP="00704B0E">
      <w:pPr>
        <w:spacing w:after="0" w:line="240" w:lineRule="auto"/>
        <w:ind w:left="721" w:hanging="10"/>
        <w:jc w:val="left"/>
        <w:rPr>
          <w:sz w:val="24"/>
          <w:szCs w:val="24"/>
        </w:rPr>
      </w:pPr>
      <w:r w:rsidRPr="00704B0E">
        <w:rPr>
          <w:b/>
          <w:i/>
          <w:sz w:val="24"/>
          <w:szCs w:val="24"/>
        </w:rPr>
        <w:t xml:space="preserve">Тема 2.1. </w:t>
      </w:r>
      <w:proofErr w:type="gramStart"/>
      <w:r w:rsidRPr="00704B0E">
        <w:rPr>
          <w:b/>
          <w:i/>
          <w:sz w:val="24"/>
          <w:szCs w:val="24"/>
        </w:rPr>
        <w:t>Рисунок  натюрморта</w:t>
      </w:r>
      <w:proofErr w:type="gramEnd"/>
      <w:r w:rsidRPr="00704B0E">
        <w:rPr>
          <w:b/>
          <w:i/>
          <w:sz w:val="24"/>
          <w:szCs w:val="24"/>
        </w:rPr>
        <w:t xml:space="preserve"> предметов округлой формы. Тон. </w:t>
      </w:r>
      <w:r w:rsidRPr="00704B0E">
        <w:rPr>
          <w:sz w:val="24"/>
          <w:szCs w:val="24"/>
        </w:rPr>
        <w:t>(</w:t>
      </w:r>
      <w:r w:rsidR="009648DA">
        <w:rPr>
          <w:sz w:val="24"/>
          <w:szCs w:val="24"/>
        </w:rPr>
        <w:t>2</w:t>
      </w:r>
      <w:r w:rsidRPr="00704B0E">
        <w:rPr>
          <w:sz w:val="24"/>
          <w:szCs w:val="24"/>
        </w:rPr>
        <w:t xml:space="preserve"> часа) </w:t>
      </w:r>
    </w:p>
    <w:p w14:paraId="6C045CF7"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Рисунок – основа изобразительного искусства. Понимание формы предмета. Понятие тона. Градация светотени. Ведущие элементы изобразительной грамоты – линия, штрих, тон в рисунке. Знакомство с рисунком натюрморта предметов округлой формы: блюдце и лежащая кружка, крынка и яблоко</w:t>
      </w:r>
      <w:r w:rsidRPr="00704B0E">
        <w:rPr>
          <w:i/>
          <w:sz w:val="24"/>
          <w:szCs w:val="24"/>
        </w:rPr>
        <w:t>.</w:t>
      </w:r>
      <w:r w:rsidRPr="00704B0E">
        <w:rPr>
          <w:sz w:val="24"/>
          <w:szCs w:val="24"/>
        </w:rPr>
        <w:t xml:space="preserve"> </w:t>
      </w:r>
    </w:p>
    <w:p w14:paraId="7E6F4FC9"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Углубленный интерес к окружающему миру вещей и явлений и умение познавать его.</w:t>
      </w:r>
      <w:r w:rsidRPr="00704B0E">
        <w:rPr>
          <w:i/>
          <w:sz w:val="24"/>
          <w:szCs w:val="24"/>
        </w:rPr>
        <w:t xml:space="preserve"> </w:t>
      </w:r>
    </w:p>
    <w:p w14:paraId="0F54CD21"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Практика.</w:t>
      </w:r>
      <w:r w:rsidRPr="00704B0E">
        <w:rPr>
          <w:i/>
          <w:sz w:val="24"/>
          <w:szCs w:val="24"/>
        </w:rPr>
        <w:t xml:space="preserve"> </w:t>
      </w:r>
      <w:r w:rsidRPr="00704B0E">
        <w:rPr>
          <w:sz w:val="24"/>
          <w:szCs w:val="24"/>
        </w:rPr>
        <w:t xml:space="preserve">Использование графических материалов по выбору.  Умение правильно и точно видеть и передавать строение, пропорции предметов и их форму; передавать объем средствами светотени с учетом тональных отношений; выполнять зарисовки и наброски. </w:t>
      </w:r>
    </w:p>
    <w:p w14:paraId="434E2F40" w14:textId="77777777" w:rsidR="00DB0AD2" w:rsidRPr="00704B0E" w:rsidRDefault="00E85A85" w:rsidP="00704B0E">
      <w:pPr>
        <w:spacing w:after="0" w:line="240" w:lineRule="auto"/>
        <w:ind w:left="4" w:right="17"/>
        <w:rPr>
          <w:sz w:val="24"/>
          <w:szCs w:val="24"/>
        </w:rPr>
      </w:pPr>
      <w:r w:rsidRPr="00704B0E">
        <w:rPr>
          <w:i/>
          <w:sz w:val="24"/>
          <w:szCs w:val="24"/>
          <w:u w:val="single" w:color="000000"/>
        </w:rPr>
        <w:t>Формы     занятия</w:t>
      </w:r>
      <w:r w:rsidRPr="00704B0E">
        <w:rPr>
          <w:i/>
          <w:sz w:val="24"/>
          <w:szCs w:val="24"/>
        </w:rPr>
        <w:t>.</w:t>
      </w:r>
      <w:r w:rsidRPr="00704B0E">
        <w:rPr>
          <w:sz w:val="24"/>
          <w:szCs w:val="24"/>
        </w:rPr>
        <w:t xml:space="preserve"> Беседа. Знакомство с произведениями художников, выполненных в разнообразных техниках, с использованием разнообразных приёмов. Самостоятельные работы. </w:t>
      </w:r>
    </w:p>
    <w:p w14:paraId="0CE02F20" w14:textId="77777777" w:rsidR="00515243" w:rsidRPr="00704B0E" w:rsidRDefault="00E85A85" w:rsidP="00704B0E">
      <w:pPr>
        <w:spacing w:after="0" w:line="240" w:lineRule="auto"/>
        <w:ind w:left="4" w:right="17"/>
        <w:rPr>
          <w:sz w:val="24"/>
          <w:szCs w:val="24"/>
        </w:rPr>
      </w:pPr>
      <w:r w:rsidRPr="00704B0E">
        <w:rPr>
          <w:i/>
          <w:sz w:val="24"/>
          <w:szCs w:val="24"/>
          <w:u w:val="single" w:color="000000"/>
        </w:rPr>
        <w:t>Дидактический материал.</w:t>
      </w:r>
      <w:r w:rsidRPr="00704B0E">
        <w:rPr>
          <w:sz w:val="24"/>
          <w:szCs w:val="24"/>
        </w:rPr>
        <w:t xml:space="preserve"> Дидактическая игра «Поможем художнику отыскать правильное положение предмета».</w:t>
      </w:r>
      <w:r w:rsidRPr="00704B0E">
        <w:rPr>
          <w:i/>
          <w:sz w:val="24"/>
          <w:szCs w:val="24"/>
        </w:rPr>
        <w:t xml:space="preserve"> </w:t>
      </w:r>
      <w:r w:rsidRPr="00704B0E">
        <w:rPr>
          <w:i/>
          <w:sz w:val="24"/>
          <w:szCs w:val="24"/>
          <w:u w:val="single" w:color="000000"/>
        </w:rPr>
        <w:t>Методическое обеспечение</w:t>
      </w:r>
      <w:r w:rsidRPr="00704B0E">
        <w:rPr>
          <w:i/>
          <w:sz w:val="24"/>
          <w:szCs w:val="24"/>
        </w:rPr>
        <w:t>.</w:t>
      </w:r>
      <w:r w:rsidRPr="00704B0E">
        <w:rPr>
          <w:sz w:val="24"/>
          <w:szCs w:val="24"/>
        </w:rPr>
        <w:t xml:space="preserve"> Альбом, ластик, карандаш, сангина, уголь.</w:t>
      </w:r>
      <w:r w:rsidRPr="00704B0E">
        <w:rPr>
          <w:i/>
          <w:sz w:val="24"/>
          <w:szCs w:val="24"/>
        </w:rPr>
        <w:t xml:space="preserve"> </w:t>
      </w:r>
    </w:p>
    <w:p w14:paraId="415BF958" w14:textId="7AE3B693" w:rsidR="00DB0AD2" w:rsidRPr="00704B0E" w:rsidRDefault="00E85A85" w:rsidP="00704B0E">
      <w:pPr>
        <w:spacing w:after="0" w:line="240" w:lineRule="auto"/>
        <w:ind w:left="4" w:right="17"/>
        <w:rPr>
          <w:sz w:val="24"/>
          <w:szCs w:val="24"/>
        </w:rPr>
      </w:pPr>
      <w:r w:rsidRPr="00704B0E">
        <w:rPr>
          <w:b/>
          <w:sz w:val="24"/>
          <w:szCs w:val="24"/>
        </w:rPr>
        <w:t xml:space="preserve"> </w:t>
      </w:r>
    </w:p>
    <w:p w14:paraId="00798182" w14:textId="6ED457F1" w:rsidR="00DB0AD2" w:rsidRPr="00704B0E" w:rsidRDefault="00E85A85" w:rsidP="00704B0E">
      <w:pPr>
        <w:spacing w:after="0" w:line="240" w:lineRule="auto"/>
        <w:ind w:left="4681" w:hanging="3870"/>
        <w:jc w:val="left"/>
        <w:rPr>
          <w:sz w:val="24"/>
          <w:szCs w:val="24"/>
        </w:rPr>
      </w:pPr>
      <w:r w:rsidRPr="00704B0E">
        <w:rPr>
          <w:b/>
          <w:i/>
          <w:sz w:val="24"/>
          <w:szCs w:val="24"/>
        </w:rPr>
        <w:t>Тема 2.2. Зарисовка деревьев различными графическими материалами (</w:t>
      </w:r>
      <w:r w:rsidR="009648DA">
        <w:rPr>
          <w:b/>
          <w:i/>
          <w:sz w:val="24"/>
          <w:szCs w:val="24"/>
        </w:rPr>
        <w:t>1</w:t>
      </w:r>
      <w:r w:rsidRPr="00704B0E">
        <w:rPr>
          <w:b/>
          <w:i/>
          <w:sz w:val="24"/>
          <w:szCs w:val="24"/>
        </w:rPr>
        <w:t>час)</w:t>
      </w:r>
    </w:p>
    <w:p w14:paraId="506A1837" w14:textId="77777777" w:rsidR="00DB0AD2" w:rsidRPr="00704B0E" w:rsidRDefault="00E85A85" w:rsidP="00704B0E">
      <w:pPr>
        <w:spacing w:after="0" w:line="240" w:lineRule="auto"/>
        <w:ind w:left="4" w:right="17"/>
        <w:rPr>
          <w:sz w:val="24"/>
          <w:szCs w:val="24"/>
        </w:rPr>
      </w:pPr>
      <w:r w:rsidRPr="00704B0E">
        <w:rPr>
          <w:i/>
          <w:sz w:val="24"/>
          <w:szCs w:val="24"/>
          <w:u w:val="single" w:color="000000"/>
        </w:rPr>
        <w:t>Теория</w:t>
      </w:r>
      <w:r w:rsidRPr="00704B0E">
        <w:rPr>
          <w:i/>
          <w:sz w:val="24"/>
          <w:szCs w:val="24"/>
        </w:rPr>
        <w:t>.</w:t>
      </w:r>
      <w:r w:rsidRPr="00704B0E">
        <w:rPr>
          <w:sz w:val="24"/>
          <w:szCs w:val="24"/>
        </w:rPr>
        <w:t xml:space="preserve"> Основы изобразительного языка: рисунок, цвет, пропорции. Передача в рисунках формы, очертания и фактуры изображаемых предметов. Знакомство с произведениями художников, выполненных в разнообразных техниках, с использованием разнообразных приёмов в графике. </w:t>
      </w:r>
    </w:p>
    <w:p w14:paraId="112FD478"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w:t>
      </w:r>
      <w:r w:rsidRPr="00704B0E">
        <w:rPr>
          <w:i/>
          <w:sz w:val="24"/>
          <w:szCs w:val="24"/>
        </w:rPr>
        <w:t xml:space="preserve"> </w:t>
      </w:r>
      <w:r w:rsidRPr="00704B0E">
        <w:rPr>
          <w:sz w:val="24"/>
          <w:szCs w:val="24"/>
        </w:rPr>
        <w:t>Углубленный интерес к окружающему миру вещей и явлений и умение познавать его.</w:t>
      </w:r>
      <w:r w:rsidRPr="00704B0E">
        <w:rPr>
          <w:i/>
          <w:sz w:val="24"/>
          <w:szCs w:val="24"/>
        </w:rPr>
        <w:t xml:space="preserve"> </w:t>
      </w:r>
    </w:p>
    <w:p w14:paraId="72F6C067"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Практика.</w:t>
      </w:r>
      <w:r w:rsidRPr="00704B0E">
        <w:rPr>
          <w:sz w:val="24"/>
          <w:szCs w:val="24"/>
          <w:u w:val="single" w:color="000000"/>
        </w:rPr>
        <w:t xml:space="preserve"> </w:t>
      </w:r>
      <w:r w:rsidRPr="00704B0E">
        <w:rPr>
          <w:sz w:val="24"/>
          <w:szCs w:val="24"/>
        </w:rPr>
        <w:t xml:space="preserve">Изображение </w:t>
      </w:r>
      <w:proofErr w:type="gramStart"/>
      <w:r w:rsidRPr="00704B0E">
        <w:rPr>
          <w:sz w:val="24"/>
          <w:szCs w:val="24"/>
        </w:rPr>
        <w:t>дерева  с</w:t>
      </w:r>
      <w:proofErr w:type="gramEnd"/>
      <w:r w:rsidRPr="00704B0E">
        <w:rPr>
          <w:sz w:val="24"/>
          <w:szCs w:val="24"/>
        </w:rPr>
        <w:t xml:space="preserve"> натуры или по представлению. Передача фактуры строения ствола дерева, ветвей и кроны. </w:t>
      </w:r>
    </w:p>
    <w:p w14:paraId="7F403430" w14:textId="77777777" w:rsidR="00DB0AD2" w:rsidRPr="00704B0E" w:rsidRDefault="00E85A85" w:rsidP="00704B0E">
      <w:pPr>
        <w:spacing w:after="0" w:line="240" w:lineRule="auto"/>
        <w:ind w:left="4" w:right="17"/>
        <w:rPr>
          <w:sz w:val="24"/>
          <w:szCs w:val="24"/>
        </w:rPr>
      </w:pPr>
      <w:r w:rsidRPr="00704B0E">
        <w:rPr>
          <w:sz w:val="24"/>
          <w:szCs w:val="24"/>
        </w:rPr>
        <w:t xml:space="preserve"> </w:t>
      </w:r>
      <w:r w:rsidRPr="00704B0E">
        <w:rPr>
          <w:i/>
          <w:sz w:val="24"/>
          <w:szCs w:val="24"/>
          <w:u w:val="single" w:color="000000"/>
        </w:rPr>
        <w:t>Формы     занятия.</w:t>
      </w:r>
      <w:r w:rsidRPr="00704B0E">
        <w:rPr>
          <w:sz w:val="24"/>
          <w:szCs w:val="24"/>
        </w:rPr>
        <w:t xml:space="preserve"> Беседа. Теоретические сведения с последующей практической работой.</w:t>
      </w:r>
      <w:r w:rsidRPr="00704B0E">
        <w:rPr>
          <w:i/>
          <w:sz w:val="24"/>
          <w:szCs w:val="24"/>
        </w:rPr>
        <w:t xml:space="preserve"> </w:t>
      </w:r>
    </w:p>
    <w:p w14:paraId="74E15DF1" w14:textId="2F5FC0EB"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Педагогический рисунок, альбом, ластик, карандаш, сангина, уголь, пастель. Репродукции зарисовок И. Репина, Ф. Васильева, А. Саврасова. Детские работы прошлых лет. </w:t>
      </w:r>
    </w:p>
    <w:p w14:paraId="0BF95F70" w14:textId="7DB8C94A" w:rsidR="00DB0AD2" w:rsidRPr="00704B0E" w:rsidRDefault="00E85A85" w:rsidP="00704B0E">
      <w:pPr>
        <w:spacing w:after="0" w:line="240" w:lineRule="auto"/>
        <w:ind w:left="2589" w:hanging="10"/>
        <w:jc w:val="left"/>
        <w:rPr>
          <w:sz w:val="24"/>
          <w:szCs w:val="24"/>
        </w:rPr>
      </w:pPr>
      <w:r w:rsidRPr="00704B0E">
        <w:rPr>
          <w:b/>
          <w:sz w:val="24"/>
          <w:szCs w:val="24"/>
        </w:rPr>
        <w:t xml:space="preserve">Раздел 3. Живопись. </w:t>
      </w:r>
      <w:proofErr w:type="gramStart"/>
      <w:r w:rsidRPr="00704B0E">
        <w:rPr>
          <w:b/>
          <w:sz w:val="24"/>
          <w:szCs w:val="24"/>
        </w:rPr>
        <w:t xml:space="preserve">Основы  </w:t>
      </w:r>
      <w:proofErr w:type="spellStart"/>
      <w:r w:rsidRPr="009648DA">
        <w:rPr>
          <w:b/>
          <w:sz w:val="24"/>
          <w:szCs w:val="24"/>
        </w:rPr>
        <w:t>цветоведения</w:t>
      </w:r>
      <w:proofErr w:type="spellEnd"/>
      <w:proofErr w:type="gramEnd"/>
      <w:r w:rsidR="00515243" w:rsidRPr="009648DA">
        <w:rPr>
          <w:b/>
          <w:sz w:val="24"/>
          <w:szCs w:val="24"/>
        </w:rPr>
        <w:t xml:space="preserve"> </w:t>
      </w:r>
      <w:r w:rsidRPr="009648DA">
        <w:rPr>
          <w:b/>
          <w:sz w:val="24"/>
          <w:szCs w:val="24"/>
        </w:rPr>
        <w:t>(</w:t>
      </w:r>
      <w:r w:rsidR="009648DA" w:rsidRPr="009648DA">
        <w:rPr>
          <w:b/>
          <w:sz w:val="24"/>
          <w:szCs w:val="24"/>
        </w:rPr>
        <w:t>4</w:t>
      </w:r>
      <w:r w:rsidRPr="009648DA">
        <w:rPr>
          <w:b/>
          <w:sz w:val="24"/>
          <w:szCs w:val="24"/>
        </w:rPr>
        <w:t xml:space="preserve"> час</w:t>
      </w:r>
      <w:r w:rsidR="009648DA" w:rsidRPr="009648DA">
        <w:rPr>
          <w:b/>
          <w:sz w:val="24"/>
          <w:szCs w:val="24"/>
        </w:rPr>
        <w:t>а</w:t>
      </w:r>
      <w:r w:rsidRPr="009648DA">
        <w:rPr>
          <w:b/>
          <w:sz w:val="24"/>
          <w:szCs w:val="24"/>
        </w:rPr>
        <w:t>)</w:t>
      </w:r>
      <w:r w:rsidRPr="00704B0E">
        <w:rPr>
          <w:sz w:val="24"/>
          <w:szCs w:val="24"/>
        </w:rPr>
        <w:t xml:space="preserve"> </w:t>
      </w:r>
    </w:p>
    <w:p w14:paraId="78CF078D" w14:textId="77777777" w:rsidR="00DB0AD2" w:rsidRPr="00704B0E" w:rsidRDefault="00E85A85" w:rsidP="00704B0E">
      <w:pPr>
        <w:spacing w:after="0" w:line="240" w:lineRule="auto"/>
        <w:ind w:left="721" w:hanging="10"/>
        <w:jc w:val="left"/>
        <w:rPr>
          <w:sz w:val="24"/>
          <w:szCs w:val="24"/>
        </w:rPr>
      </w:pPr>
      <w:r w:rsidRPr="00704B0E">
        <w:rPr>
          <w:b/>
          <w:i/>
          <w:sz w:val="24"/>
          <w:szCs w:val="24"/>
        </w:rPr>
        <w:t xml:space="preserve">Тема 3.1 Цвет и колорит. Гамма цвета. «Осенний букет».  (1 час) </w:t>
      </w:r>
    </w:p>
    <w:p w14:paraId="3961B172"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 xml:space="preserve">Все о живописи: </w:t>
      </w:r>
      <w:proofErr w:type="spellStart"/>
      <w:r w:rsidRPr="00704B0E">
        <w:rPr>
          <w:sz w:val="24"/>
          <w:szCs w:val="24"/>
        </w:rPr>
        <w:t>цветоведение</w:t>
      </w:r>
      <w:proofErr w:type="spellEnd"/>
      <w:r w:rsidRPr="00704B0E">
        <w:rPr>
          <w:sz w:val="24"/>
          <w:szCs w:val="24"/>
        </w:rPr>
        <w:t xml:space="preserve">, материалы, инструменты, техники акварельной живописи </w:t>
      </w:r>
      <w:proofErr w:type="gramStart"/>
      <w:r w:rsidRPr="00704B0E">
        <w:rPr>
          <w:sz w:val="24"/>
          <w:szCs w:val="24"/>
        </w:rPr>
        <w:t>и  гуашевыми</w:t>
      </w:r>
      <w:proofErr w:type="gramEnd"/>
      <w:r w:rsidRPr="00704B0E">
        <w:rPr>
          <w:sz w:val="24"/>
          <w:szCs w:val="24"/>
        </w:rPr>
        <w:t xml:space="preserve"> красками. Колорит. Цветовая гамма и цветовой круг.</w:t>
      </w:r>
      <w:r w:rsidRPr="00704B0E">
        <w:rPr>
          <w:i/>
          <w:sz w:val="24"/>
          <w:szCs w:val="24"/>
        </w:rPr>
        <w:t xml:space="preserve"> </w:t>
      </w:r>
    </w:p>
    <w:p w14:paraId="73E13AC0" w14:textId="77777777" w:rsidR="00DB0AD2" w:rsidRPr="00704B0E" w:rsidRDefault="00E85A85" w:rsidP="00704B0E">
      <w:pPr>
        <w:spacing w:after="0" w:line="240" w:lineRule="auto"/>
        <w:ind w:left="4" w:right="17"/>
        <w:rPr>
          <w:sz w:val="24"/>
          <w:szCs w:val="24"/>
        </w:rPr>
      </w:pPr>
      <w:r w:rsidRPr="00704B0E">
        <w:rPr>
          <w:sz w:val="24"/>
          <w:szCs w:val="24"/>
        </w:rPr>
        <w:t xml:space="preserve">Уметь различать цвета, их светлоту и насыщенность; обобщают знания об </w:t>
      </w:r>
      <w:proofErr w:type="gramStart"/>
      <w:r w:rsidRPr="00704B0E">
        <w:rPr>
          <w:sz w:val="24"/>
          <w:szCs w:val="24"/>
        </w:rPr>
        <w:t>основных  и</w:t>
      </w:r>
      <w:proofErr w:type="gramEnd"/>
      <w:r w:rsidRPr="00704B0E">
        <w:rPr>
          <w:sz w:val="24"/>
          <w:szCs w:val="24"/>
        </w:rPr>
        <w:t xml:space="preserve"> дополнительных цветах, теплых и холодных  цветовых гаммах.  </w:t>
      </w:r>
    </w:p>
    <w:p w14:paraId="2297DDE0"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Обогащение восприятия окружающего мира. </w:t>
      </w:r>
    </w:p>
    <w:p w14:paraId="3727933F" w14:textId="77777777" w:rsidR="00DB0AD2" w:rsidRPr="00704B0E" w:rsidRDefault="00E85A85" w:rsidP="00704B0E">
      <w:pPr>
        <w:spacing w:after="0" w:line="240" w:lineRule="auto"/>
        <w:ind w:left="4" w:right="17"/>
        <w:rPr>
          <w:sz w:val="24"/>
          <w:szCs w:val="24"/>
        </w:rPr>
      </w:pPr>
      <w:proofErr w:type="gramStart"/>
      <w:r w:rsidRPr="00704B0E">
        <w:rPr>
          <w:i/>
          <w:sz w:val="24"/>
          <w:szCs w:val="24"/>
          <w:u w:val="single" w:color="000000"/>
        </w:rPr>
        <w:t>Практика..</w:t>
      </w:r>
      <w:proofErr w:type="gramEnd"/>
      <w:r w:rsidRPr="00704B0E">
        <w:rPr>
          <w:sz w:val="24"/>
          <w:szCs w:val="24"/>
        </w:rPr>
        <w:t xml:space="preserve"> Выполнение натюрморта «Осенний букет» в технике «</w:t>
      </w:r>
      <w:proofErr w:type="spellStart"/>
      <w:r w:rsidRPr="00704B0E">
        <w:rPr>
          <w:sz w:val="24"/>
          <w:szCs w:val="24"/>
        </w:rPr>
        <w:t>посырому</w:t>
      </w:r>
      <w:proofErr w:type="spellEnd"/>
      <w:r w:rsidRPr="00704B0E">
        <w:rPr>
          <w:sz w:val="24"/>
          <w:szCs w:val="24"/>
        </w:rPr>
        <w:t xml:space="preserve">». Правильное </w:t>
      </w:r>
      <w:proofErr w:type="gramStart"/>
      <w:r w:rsidRPr="00704B0E">
        <w:rPr>
          <w:sz w:val="24"/>
          <w:szCs w:val="24"/>
        </w:rPr>
        <w:t>обращение  с</w:t>
      </w:r>
      <w:proofErr w:type="gramEnd"/>
      <w:r w:rsidRPr="00704B0E">
        <w:rPr>
          <w:sz w:val="24"/>
          <w:szCs w:val="24"/>
        </w:rPr>
        <w:t xml:space="preserve"> художественными материалами;</w:t>
      </w:r>
      <w:r w:rsidRPr="00704B0E">
        <w:rPr>
          <w:i/>
          <w:sz w:val="24"/>
          <w:szCs w:val="24"/>
        </w:rPr>
        <w:t xml:space="preserve"> </w:t>
      </w:r>
      <w:r w:rsidRPr="00704B0E">
        <w:rPr>
          <w:sz w:val="24"/>
          <w:szCs w:val="24"/>
        </w:rPr>
        <w:t>освоение различных  приемов  работы акварелью; получение различных цветов и их оттенков;</w:t>
      </w:r>
      <w:r w:rsidRPr="00704B0E">
        <w:rPr>
          <w:i/>
          <w:sz w:val="24"/>
          <w:szCs w:val="24"/>
        </w:rPr>
        <w:t xml:space="preserve"> </w:t>
      </w:r>
    </w:p>
    <w:p w14:paraId="0448AC8F" w14:textId="77777777" w:rsidR="00DB0AD2" w:rsidRPr="00704B0E" w:rsidRDefault="00E85A85" w:rsidP="00704B0E">
      <w:pPr>
        <w:spacing w:after="0" w:line="240" w:lineRule="auto"/>
        <w:ind w:left="4" w:right="17"/>
        <w:rPr>
          <w:sz w:val="24"/>
          <w:szCs w:val="24"/>
        </w:rPr>
      </w:pPr>
      <w:proofErr w:type="gramStart"/>
      <w:r w:rsidRPr="00704B0E">
        <w:rPr>
          <w:i/>
          <w:sz w:val="24"/>
          <w:szCs w:val="24"/>
          <w:u w:val="single" w:color="000000"/>
        </w:rPr>
        <w:lastRenderedPageBreak/>
        <w:t>Формы  занятия</w:t>
      </w:r>
      <w:proofErr w:type="gramEnd"/>
      <w:r w:rsidRPr="00704B0E">
        <w:rPr>
          <w:i/>
          <w:sz w:val="24"/>
          <w:szCs w:val="24"/>
          <w:u w:val="single" w:color="000000"/>
        </w:rPr>
        <w:t xml:space="preserve">. </w:t>
      </w:r>
      <w:r w:rsidRPr="00704B0E">
        <w:rPr>
          <w:sz w:val="24"/>
          <w:szCs w:val="24"/>
        </w:rPr>
        <w:t>Рассказ с элементами беседы. Теоретические сведения с последующей практической работой.</w:t>
      </w:r>
      <w:r w:rsidRPr="00704B0E">
        <w:rPr>
          <w:i/>
          <w:sz w:val="24"/>
          <w:szCs w:val="24"/>
        </w:rPr>
        <w:t xml:space="preserve"> </w:t>
      </w:r>
    </w:p>
    <w:p w14:paraId="7310A72A"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Методическое обеспечение. </w:t>
      </w:r>
      <w:r w:rsidRPr="00704B0E">
        <w:rPr>
          <w:sz w:val="24"/>
          <w:szCs w:val="24"/>
        </w:rPr>
        <w:t>Краски акварельные, крупная и тонкая кисти, белая бумага, баночка с водой, репродукции картин художников, эскизы учителя и детские работы прошлых лет.</w:t>
      </w:r>
      <w:r w:rsidRPr="00704B0E">
        <w:rPr>
          <w:i/>
          <w:sz w:val="24"/>
          <w:szCs w:val="24"/>
        </w:rPr>
        <w:t xml:space="preserve"> </w:t>
      </w:r>
    </w:p>
    <w:p w14:paraId="60E9DF75" w14:textId="77777777" w:rsidR="00DB0AD2" w:rsidRPr="00704B0E" w:rsidRDefault="00E85A85" w:rsidP="00704B0E">
      <w:pPr>
        <w:spacing w:after="0" w:line="240" w:lineRule="auto"/>
        <w:ind w:left="711" w:firstLine="0"/>
        <w:jc w:val="left"/>
        <w:rPr>
          <w:sz w:val="24"/>
          <w:szCs w:val="24"/>
        </w:rPr>
      </w:pPr>
      <w:r w:rsidRPr="00704B0E">
        <w:rPr>
          <w:b/>
          <w:sz w:val="24"/>
          <w:szCs w:val="24"/>
        </w:rPr>
        <w:t xml:space="preserve"> </w:t>
      </w:r>
    </w:p>
    <w:p w14:paraId="1FAD8658" w14:textId="647E72A3" w:rsidR="00DB0AD2" w:rsidRPr="00704B0E" w:rsidRDefault="00E85A85" w:rsidP="00704B0E">
      <w:pPr>
        <w:spacing w:after="0" w:line="240" w:lineRule="auto"/>
        <w:ind w:left="717" w:right="720" w:hanging="10"/>
        <w:jc w:val="center"/>
        <w:rPr>
          <w:sz w:val="24"/>
          <w:szCs w:val="24"/>
        </w:rPr>
      </w:pPr>
      <w:r w:rsidRPr="00704B0E">
        <w:rPr>
          <w:b/>
          <w:i/>
          <w:sz w:val="24"/>
          <w:szCs w:val="24"/>
        </w:rPr>
        <w:t>Тема 3.</w:t>
      </w:r>
      <w:r w:rsidR="009648DA">
        <w:rPr>
          <w:b/>
          <w:i/>
          <w:sz w:val="24"/>
          <w:szCs w:val="24"/>
        </w:rPr>
        <w:t>2</w:t>
      </w:r>
      <w:r w:rsidRPr="00704B0E">
        <w:rPr>
          <w:b/>
          <w:i/>
          <w:sz w:val="24"/>
          <w:szCs w:val="24"/>
        </w:rPr>
        <w:t xml:space="preserve">. Техника акварельного этюда.  </w:t>
      </w:r>
    </w:p>
    <w:p w14:paraId="5F07A659" w14:textId="77777777" w:rsidR="00DB0AD2" w:rsidRPr="00704B0E" w:rsidRDefault="00E85A85" w:rsidP="00704B0E">
      <w:pPr>
        <w:spacing w:after="0" w:line="240" w:lineRule="auto"/>
        <w:ind w:left="717" w:right="715" w:hanging="10"/>
        <w:jc w:val="center"/>
        <w:rPr>
          <w:sz w:val="24"/>
          <w:szCs w:val="24"/>
        </w:rPr>
      </w:pPr>
      <w:r w:rsidRPr="00704B0E">
        <w:rPr>
          <w:b/>
          <w:i/>
          <w:sz w:val="24"/>
          <w:szCs w:val="24"/>
        </w:rPr>
        <w:t xml:space="preserve">Этюд натюрморта из фруктов. </w:t>
      </w:r>
    </w:p>
    <w:p w14:paraId="43859001" w14:textId="77777777" w:rsidR="00DB0AD2" w:rsidRPr="00704B0E" w:rsidRDefault="00E85A85" w:rsidP="00704B0E">
      <w:pPr>
        <w:spacing w:after="0" w:line="240" w:lineRule="auto"/>
        <w:ind w:left="717" w:right="720" w:hanging="10"/>
        <w:jc w:val="center"/>
        <w:rPr>
          <w:sz w:val="24"/>
          <w:szCs w:val="24"/>
        </w:rPr>
      </w:pPr>
      <w:r w:rsidRPr="00704B0E">
        <w:rPr>
          <w:b/>
          <w:i/>
          <w:sz w:val="24"/>
          <w:szCs w:val="24"/>
        </w:rPr>
        <w:t xml:space="preserve">(1 час). </w:t>
      </w:r>
    </w:p>
    <w:p w14:paraId="75F250E0" w14:textId="77777777" w:rsidR="00DB0AD2" w:rsidRPr="00704B0E" w:rsidRDefault="00E85A85" w:rsidP="00704B0E">
      <w:pPr>
        <w:spacing w:after="0" w:line="240" w:lineRule="auto"/>
        <w:ind w:left="4" w:right="17"/>
        <w:rPr>
          <w:sz w:val="24"/>
          <w:szCs w:val="24"/>
        </w:rPr>
      </w:pPr>
      <w:r w:rsidRPr="00704B0E">
        <w:rPr>
          <w:i/>
          <w:sz w:val="24"/>
          <w:szCs w:val="24"/>
          <w:u w:val="single" w:color="000000"/>
        </w:rPr>
        <w:t>Теория.</w:t>
      </w:r>
      <w:r w:rsidRPr="00704B0E">
        <w:rPr>
          <w:sz w:val="24"/>
          <w:szCs w:val="24"/>
        </w:rPr>
        <w:t xml:space="preserve"> Акварель и белая бумага. Бумага для акварели. Свойства акварели. «Сочная» и «сухая» прокладка акварелью. Техника «</w:t>
      </w:r>
      <w:proofErr w:type="spellStart"/>
      <w:r w:rsidRPr="00704B0E">
        <w:rPr>
          <w:sz w:val="24"/>
          <w:szCs w:val="24"/>
        </w:rPr>
        <w:t>по-сырому</w:t>
      </w:r>
      <w:proofErr w:type="spellEnd"/>
      <w:r w:rsidRPr="00704B0E">
        <w:rPr>
          <w:sz w:val="24"/>
          <w:szCs w:val="24"/>
        </w:rPr>
        <w:t xml:space="preserve">». Сравнение этюда с натурой. Техника работы с кистью. Влияние среды на цвет предметов. Условия освещения. </w:t>
      </w:r>
    </w:p>
    <w:p w14:paraId="6C158B65"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Развитие наблюдательности. Умение видеть красоту в природе. </w:t>
      </w:r>
    </w:p>
    <w:p w14:paraId="1191A2CC"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Практика. </w:t>
      </w:r>
      <w:r w:rsidRPr="00704B0E">
        <w:rPr>
          <w:sz w:val="24"/>
          <w:szCs w:val="24"/>
        </w:rPr>
        <w:t xml:space="preserve">Рисование этюда натюрморта, состоящего из фруктов контрастных оттенков. </w:t>
      </w:r>
    </w:p>
    <w:p w14:paraId="1B1F1E64" w14:textId="77777777" w:rsidR="00DB0AD2" w:rsidRPr="00704B0E" w:rsidRDefault="00E85A85" w:rsidP="00704B0E">
      <w:pPr>
        <w:spacing w:after="0" w:line="240" w:lineRule="auto"/>
        <w:ind w:left="4" w:right="17"/>
        <w:rPr>
          <w:sz w:val="24"/>
          <w:szCs w:val="24"/>
        </w:rPr>
      </w:pPr>
      <w:proofErr w:type="gramStart"/>
      <w:r w:rsidRPr="00704B0E">
        <w:rPr>
          <w:i/>
          <w:sz w:val="24"/>
          <w:szCs w:val="24"/>
          <w:u w:val="single" w:color="000000"/>
        </w:rPr>
        <w:t>Формы  занятия</w:t>
      </w:r>
      <w:proofErr w:type="gramEnd"/>
      <w:r w:rsidRPr="00704B0E">
        <w:rPr>
          <w:i/>
          <w:sz w:val="24"/>
          <w:szCs w:val="24"/>
          <w:u w:val="single" w:color="000000"/>
        </w:rPr>
        <w:t>.</w:t>
      </w:r>
      <w:r w:rsidRPr="00704B0E">
        <w:rPr>
          <w:sz w:val="24"/>
          <w:szCs w:val="24"/>
        </w:rPr>
        <w:t xml:space="preserve"> Теоретические сведения с последующей практической работой.</w:t>
      </w:r>
      <w:r w:rsidRPr="00704B0E">
        <w:rPr>
          <w:i/>
          <w:sz w:val="24"/>
          <w:szCs w:val="24"/>
        </w:rPr>
        <w:t xml:space="preserve"> </w:t>
      </w:r>
    </w:p>
    <w:p w14:paraId="36197966" w14:textId="37DFF83C" w:rsidR="00DB0AD2" w:rsidRPr="00704B0E" w:rsidRDefault="00E85A85" w:rsidP="00704B0E">
      <w:pPr>
        <w:spacing w:after="0" w:line="240" w:lineRule="auto"/>
        <w:ind w:left="4" w:right="17"/>
        <w:rPr>
          <w:sz w:val="24"/>
          <w:szCs w:val="24"/>
        </w:rPr>
      </w:pPr>
      <w:r w:rsidRPr="00704B0E">
        <w:rPr>
          <w:i/>
          <w:sz w:val="24"/>
          <w:szCs w:val="24"/>
          <w:u w:val="single" w:color="000000"/>
        </w:rPr>
        <w:t xml:space="preserve">Методическое обеспечение. </w:t>
      </w:r>
      <w:r w:rsidRPr="00704B0E">
        <w:rPr>
          <w:sz w:val="24"/>
          <w:szCs w:val="24"/>
        </w:rPr>
        <w:t xml:space="preserve"> Краски акварельные, крупная и тонкая кисти, белая бумага для акварели, репродукции картин художников, творческие работы учителя и обучающихся прошлых лет</w:t>
      </w:r>
      <w:r w:rsidR="00704B0E">
        <w:rPr>
          <w:sz w:val="24"/>
          <w:szCs w:val="24"/>
        </w:rPr>
        <w:t>.</w:t>
      </w:r>
      <w:r w:rsidRPr="00704B0E">
        <w:rPr>
          <w:b/>
          <w:i/>
          <w:sz w:val="24"/>
          <w:szCs w:val="24"/>
        </w:rPr>
        <w:t xml:space="preserve"> </w:t>
      </w:r>
    </w:p>
    <w:p w14:paraId="1B470950" w14:textId="690B530C" w:rsidR="00DB0AD2" w:rsidRPr="00704B0E" w:rsidRDefault="00DB0AD2" w:rsidP="00704B0E">
      <w:pPr>
        <w:spacing w:after="0" w:line="240" w:lineRule="auto"/>
        <w:ind w:left="711" w:firstLine="0"/>
        <w:jc w:val="left"/>
        <w:rPr>
          <w:sz w:val="24"/>
          <w:szCs w:val="24"/>
        </w:rPr>
      </w:pPr>
    </w:p>
    <w:p w14:paraId="0F3D1144" w14:textId="61F06FC5" w:rsidR="00DB0AD2" w:rsidRPr="00704B0E" w:rsidRDefault="00E85A85" w:rsidP="00704B0E">
      <w:pPr>
        <w:spacing w:after="0" w:line="240" w:lineRule="auto"/>
        <w:ind w:left="1542" w:hanging="10"/>
        <w:jc w:val="left"/>
        <w:rPr>
          <w:sz w:val="24"/>
          <w:szCs w:val="24"/>
        </w:rPr>
      </w:pPr>
      <w:r w:rsidRPr="00704B0E">
        <w:rPr>
          <w:b/>
          <w:i/>
          <w:sz w:val="24"/>
          <w:szCs w:val="24"/>
        </w:rPr>
        <w:t>Тема 3.</w:t>
      </w:r>
      <w:r w:rsidR="009648DA">
        <w:rPr>
          <w:b/>
          <w:i/>
          <w:sz w:val="24"/>
          <w:szCs w:val="24"/>
        </w:rPr>
        <w:t>3</w:t>
      </w:r>
      <w:r w:rsidRPr="00704B0E">
        <w:rPr>
          <w:b/>
          <w:i/>
          <w:sz w:val="24"/>
          <w:szCs w:val="24"/>
        </w:rPr>
        <w:t xml:space="preserve">.  Этюды элементов пейзажа. «Краски настроения». </w:t>
      </w:r>
    </w:p>
    <w:p w14:paraId="34CC10F5" w14:textId="77777777" w:rsidR="00DB0AD2" w:rsidRPr="00704B0E" w:rsidRDefault="00E85A85" w:rsidP="00704B0E">
      <w:pPr>
        <w:pStyle w:val="1"/>
        <w:spacing w:after="0" w:line="240" w:lineRule="auto"/>
        <w:ind w:left="717" w:right="10"/>
        <w:rPr>
          <w:sz w:val="24"/>
          <w:szCs w:val="24"/>
        </w:rPr>
      </w:pPr>
      <w:r w:rsidRPr="00704B0E">
        <w:rPr>
          <w:sz w:val="24"/>
          <w:szCs w:val="24"/>
        </w:rPr>
        <w:t>(1 час)</w:t>
      </w:r>
      <w:r w:rsidRPr="00704B0E">
        <w:rPr>
          <w:b w:val="0"/>
          <w:i w:val="0"/>
          <w:sz w:val="24"/>
          <w:szCs w:val="24"/>
        </w:rPr>
        <w:t xml:space="preserve"> </w:t>
      </w:r>
    </w:p>
    <w:p w14:paraId="13B343C6"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 xml:space="preserve"> Передача настроения в творческой работе с помощью цвета, композиции. Знакомство с отдельными композициями выдающихся художников: И. И. Левитан «Золотая осень» и др. </w:t>
      </w:r>
    </w:p>
    <w:p w14:paraId="5F3BC251"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Уметь видеть красоту природы осенью. Вести </w:t>
      </w:r>
      <w:proofErr w:type="gramStart"/>
      <w:r w:rsidRPr="00704B0E">
        <w:rPr>
          <w:sz w:val="24"/>
          <w:szCs w:val="24"/>
        </w:rPr>
        <w:t>наблюдения  в</w:t>
      </w:r>
      <w:proofErr w:type="gramEnd"/>
      <w:r w:rsidRPr="00704B0E">
        <w:rPr>
          <w:sz w:val="24"/>
          <w:szCs w:val="24"/>
        </w:rPr>
        <w:t xml:space="preserve"> окружающем мире. Уметь анализировать, сравнивать, обобщать. </w:t>
      </w:r>
    </w:p>
    <w:p w14:paraId="129A90E5"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Практика. </w:t>
      </w:r>
      <w:r w:rsidRPr="00704B0E">
        <w:rPr>
          <w:sz w:val="24"/>
          <w:szCs w:val="24"/>
        </w:rPr>
        <w:t>Рисование осеннего этюда пейзажа-настроения «Краски настроения».</w:t>
      </w:r>
      <w:r w:rsidRPr="00704B0E">
        <w:rPr>
          <w:i/>
          <w:sz w:val="24"/>
          <w:szCs w:val="24"/>
        </w:rPr>
        <w:t xml:space="preserve"> </w:t>
      </w:r>
      <w:r w:rsidRPr="00704B0E">
        <w:rPr>
          <w:i/>
          <w:sz w:val="24"/>
          <w:szCs w:val="24"/>
          <w:u w:val="single" w:color="000000"/>
        </w:rPr>
        <w:t>Формы занятия.</w:t>
      </w:r>
      <w:r w:rsidRPr="00704B0E">
        <w:rPr>
          <w:i/>
          <w:sz w:val="24"/>
          <w:szCs w:val="24"/>
        </w:rPr>
        <w:t xml:space="preserve"> </w:t>
      </w:r>
      <w:r w:rsidRPr="00704B0E">
        <w:rPr>
          <w:sz w:val="24"/>
          <w:szCs w:val="24"/>
        </w:rPr>
        <w:t>Рассказ с элементами беседы. Выступления обучающихся с сообщениями.</w:t>
      </w:r>
      <w:r w:rsidRPr="00704B0E">
        <w:rPr>
          <w:i/>
          <w:sz w:val="24"/>
          <w:szCs w:val="24"/>
        </w:rPr>
        <w:t xml:space="preserve"> </w:t>
      </w:r>
    </w:p>
    <w:p w14:paraId="4EB55125"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акварель, гуашь, крупная и тонкая кисти, белая бумага, иллюстрации, дополнительная литература, рефераты, презентации. </w:t>
      </w:r>
    </w:p>
    <w:p w14:paraId="1CF6DBE0" w14:textId="77777777" w:rsidR="00DB0AD2" w:rsidRPr="00704B0E" w:rsidRDefault="00E85A85" w:rsidP="00704B0E">
      <w:pPr>
        <w:spacing w:after="0" w:line="240" w:lineRule="auto"/>
        <w:ind w:left="711" w:firstLine="0"/>
        <w:jc w:val="left"/>
        <w:rPr>
          <w:sz w:val="24"/>
          <w:szCs w:val="24"/>
        </w:rPr>
      </w:pPr>
      <w:r w:rsidRPr="00704B0E">
        <w:rPr>
          <w:sz w:val="24"/>
          <w:szCs w:val="24"/>
        </w:rPr>
        <w:t xml:space="preserve"> </w:t>
      </w:r>
    </w:p>
    <w:p w14:paraId="682CA9D3" w14:textId="016E16BE" w:rsidR="00DB0AD2" w:rsidRPr="00704B0E" w:rsidRDefault="00E85A85" w:rsidP="00704B0E">
      <w:pPr>
        <w:pStyle w:val="1"/>
        <w:spacing w:after="0" w:line="240" w:lineRule="auto"/>
        <w:ind w:left="717" w:right="714"/>
        <w:rPr>
          <w:sz w:val="24"/>
          <w:szCs w:val="24"/>
        </w:rPr>
      </w:pPr>
      <w:r w:rsidRPr="00704B0E">
        <w:rPr>
          <w:sz w:val="24"/>
          <w:szCs w:val="24"/>
        </w:rPr>
        <w:t>Тема 3.</w:t>
      </w:r>
      <w:r w:rsidR="009648DA">
        <w:rPr>
          <w:sz w:val="24"/>
          <w:szCs w:val="24"/>
        </w:rPr>
        <w:t>4</w:t>
      </w:r>
      <w:r w:rsidRPr="00704B0E">
        <w:rPr>
          <w:sz w:val="24"/>
          <w:szCs w:val="24"/>
        </w:rPr>
        <w:t>. «Мой край»</w:t>
      </w:r>
      <w:r w:rsidRPr="00704B0E">
        <w:rPr>
          <w:b w:val="0"/>
          <w:i w:val="0"/>
          <w:sz w:val="24"/>
          <w:szCs w:val="24"/>
        </w:rPr>
        <w:t xml:space="preserve"> </w:t>
      </w:r>
    </w:p>
    <w:p w14:paraId="147BFEB0" w14:textId="77777777" w:rsidR="00DB0AD2" w:rsidRPr="00704B0E" w:rsidRDefault="00E85A85" w:rsidP="00704B0E">
      <w:pPr>
        <w:tabs>
          <w:tab w:val="center" w:pos="711"/>
          <w:tab w:val="center" w:pos="4733"/>
        </w:tabs>
        <w:spacing w:after="0" w:line="240" w:lineRule="auto"/>
        <w:ind w:firstLine="0"/>
        <w:jc w:val="left"/>
        <w:rPr>
          <w:sz w:val="24"/>
          <w:szCs w:val="24"/>
        </w:rPr>
      </w:pPr>
      <w:r w:rsidRPr="00704B0E">
        <w:rPr>
          <w:rFonts w:eastAsia="Calibri"/>
          <w:sz w:val="24"/>
          <w:szCs w:val="24"/>
        </w:rPr>
        <w:tab/>
      </w:r>
      <w:r w:rsidRPr="00704B0E">
        <w:rPr>
          <w:sz w:val="24"/>
          <w:szCs w:val="24"/>
        </w:rPr>
        <w:t xml:space="preserve"> </w:t>
      </w:r>
      <w:r w:rsidRPr="00704B0E">
        <w:rPr>
          <w:sz w:val="24"/>
          <w:szCs w:val="24"/>
        </w:rPr>
        <w:tab/>
      </w:r>
      <w:r w:rsidRPr="00704B0E">
        <w:rPr>
          <w:i/>
          <w:sz w:val="24"/>
          <w:szCs w:val="24"/>
          <w:u w:val="single" w:color="000000"/>
        </w:rPr>
        <w:t xml:space="preserve">Теория. </w:t>
      </w:r>
      <w:r w:rsidRPr="00704B0E">
        <w:rPr>
          <w:sz w:val="24"/>
          <w:szCs w:val="24"/>
        </w:rPr>
        <w:t xml:space="preserve"> Написание эссе обучающимися о родном крае. </w:t>
      </w:r>
    </w:p>
    <w:p w14:paraId="73E66327"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Воспитание любви и уважения к культуре своего города, развитие умения наблюдательности, сравнения и анализа. </w:t>
      </w:r>
    </w:p>
    <w:p w14:paraId="6876B85D"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Практика. </w:t>
      </w:r>
      <w:r w:rsidRPr="00704B0E">
        <w:rPr>
          <w:sz w:val="24"/>
          <w:szCs w:val="24"/>
        </w:rPr>
        <w:t>Рисование творческой работы «Мой край» в различных техниках живописи с использованием художественных материалов по выбору детей.</w:t>
      </w:r>
      <w:r w:rsidRPr="00704B0E">
        <w:rPr>
          <w:i/>
          <w:sz w:val="24"/>
          <w:szCs w:val="24"/>
        </w:rPr>
        <w:t xml:space="preserve"> </w:t>
      </w:r>
    </w:p>
    <w:p w14:paraId="2D8BC8E3" w14:textId="77777777" w:rsidR="00DB0AD2" w:rsidRPr="00704B0E" w:rsidRDefault="00E85A85" w:rsidP="00704B0E">
      <w:pPr>
        <w:spacing w:after="0" w:line="240" w:lineRule="auto"/>
        <w:ind w:left="4" w:right="17"/>
        <w:rPr>
          <w:sz w:val="24"/>
          <w:szCs w:val="24"/>
        </w:rPr>
      </w:pPr>
      <w:r w:rsidRPr="00704B0E">
        <w:rPr>
          <w:i/>
          <w:sz w:val="24"/>
          <w:szCs w:val="24"/>
          <w:u w:val="single" w:color="000000"/>
        </w:rPr>
        <w:t>Формы занятия.</w:t>
      </w:r>
      <w:r w:rsidRPr="00704B0E">
        <w:rPr>
          <w:i/>
          <w:sz w:val="24"/>
          <w:szCs w:val="24"/>
        </w:rPr>
        <w:t xml:space="preserve"> </w:t>
      </w:r>
      <w:r w:rsidRPr="00704B0E">
        <w:rPr>
          <w:sz w:val="24"/>
          <w:szCs w:val="24"/>
        </w:rPr>
        <w:t>Конференция с презентацией. Практическая работа над созданием проекта.</w:t>
      </w:r>
      <w:r w:rsidRPr="00704B0E">
        <w:rPr>
          <w:i/>
          <w:sz w:val="24"/>
          <w:szCs w:val="24"/>
        </w:rPr>
        <w:t xml:space="preserve"> </w:t>
      </w:r>
    </w:p>
    <w:p w14:paraId="1D4A5235" w14:textId="060095DC" w:rsidR="00DB0AD2"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акварель, гуашь, пастель, крупная и тонкая кисти, белая бумага, иллюстрации, дополнительная литература по </w:t>
      </w:r>
      <w:proofErr w:type="gramStart"/>
      <w:r w:rsidRPr="00704B0E">
        <w:rPr>
          <w:sz w:val="24"/>
          <w:szCs w:val="24"/>
        </w:rPr>
        <w:t>краеведению,  эссе</w:t>
      </w:r>
      <w:proofErr w:type="gramEnd"/>
      <w:r w:rsidRPr="00704B0E">
        <w:rPr>
          <w:sz w:val="24"/>
          <w:szCs w:val="24"/>
        </w:rPr>
        <w:t xml:space="preserve">, презентации. </w:t>
      </w:r>
    </w:p>
    <w:p w14:paraId="5F81C9A0" w14:textId="77777777" w:rsidR="00704B0E" w:rsidRPr="009648DA" w:rsidRDefault="00704B0E" w:rsidP="00704B0E">
      <w:pPr>
        <w:spacing w:after="0" w:line="240" w:lineRule="auto"/>
        <w:ind w:left="4" w:right="17"/>
        <w:rPr>
          <w:b/>
          <w:bCs/>
          <w:sz w:val="24"/>
          <w:szCs w:val="24"/>
        </w:rPr>
      </w:pPr>
    </w:p>
    <w:p w14:paraId="129377AE" w14:textId="5C3810E2" w:rsidR="00DB0AD2" w:rsidRPr="009648DA" w:rsidRDefault="00E85A85" w:rsidP="00704B0E">
      <w:pPr>
        <w:spacing w:after="0" w:line="240" w:lineRule="auto"/>
        <w:ind w:left="711" w:right="8" w:hanging="10"/>
        <w:jc w:val="center"/>
        <w:rPr>
          <w:b/>
          <w:bCs/>
          <w:sz w:val="24"/>
          <w:szCs w:val="24"/>
        </w:rPr>
      </w:pPr>
      <w:r w:rsidRPr="009648DA">
        <w:rPr>
          <w:b/>
          <w:bCs/>
          <w:sz w:val="24"/>
          <w:szCs w:val="24"/>
        </w:rPr>
        <w:t xml:space="preserve">Раздел 4. Композиция. </w:t>
      </w:r>
      <w:r w:rsidR="009648DA" w:rsidRPr="009648DA">
        <w:rPr>
          <w:b/>
          <w:bCs/>
          <w:sz w:val="24"/>
          <w:szCs w:val="24"/>
        </w:rPr>
        <w:t>(2 часа)</w:t>
      </w:r>
    </w:p>
    <w:p w14:paraId="3E63091B" w14:textId="77777777" w:rsidR="00DB0AD2" w:rsidRPr="00704B0E" w:rsidRDefault="00E85A85" w:rsidP="00704B0E">
      <w:pPr>
        <w:spacing w:after="0" w:line="240" w:lineRule="auto"/>
        <w:ind w:left="717" w:right="720" w:hanging="10"/>
        <w:jc w:val="center"/>
        <w:rPr>
          <w:sz w:val="24"/>
          <w:szCs w:val="24"/>
        </w:rPr>
      </w:pPr>
      <w:r w:rsidRPr="00704B0E">
        <w:rPr>
          <w:b/>
          <w:i/>
          <w:sz w:val="24"/>
          <w:szCs w:val="24"/>
        </w:rPr>
        <w:t xml:space="preserve">Тема 4.1. Сюжетная композиция в произведениях искусства. </w:t>
      </w:r>
    </w:p>
    <w:p w14:paraId="786121CE" w14:textId="77777777" w:rsidR="00DB0AD2" w:rsidRPr="00704B0E" w:rsidRDefault="00E85A85" w:rsidP="00704B0E">
      <w:pPr>
        <w:pStyle w:val="1"/>
        <w:spacing w:after="0" w:line="240" w:lineRule="auto"/>
        <w:ind w:left="717" w:right="716"/>
        <w:rPr>
          <w:sz w:val="24"/>
          <w:szCs w:val="24"/>
        </w:rPr>
      </w:pPr>
      <w:r w:rsidRPr="00704B0E">
        <w:rPr>
          <w:sz w:val="24"/>
          <w:szCs w:val="24"/>
        </w:rPr>
        <w:t>(1 час)</w:t>
      </w:r>
      <w:r w:rsidRPr="00704B0E">
        <w:rPr>
          <w:b w:val="0"/>
          <w:i w:val="0"/>
          <w:sz w:val="24"/>
          <w:szCs w:val="24"/>
        </w:rPr>
        <w:t xml:space="preserve"> </w:t>
      </w:r>
    </w:p>
    <w:p w14:paraId="415AC33D" w14:textId="77777777" w:rsidR="00DB0AD2" w:rsidRPr="00704B0E" w:rsidRDefault="00E85A85" w:rsidP="00704B0E">
      <w:pPr>
        <w:spacing w:after="0" w:line="240" w:lineRule="auto"/>
        <w:ind w:left="4" w:right="17"/>
        <w:rPr>
          <w:sz w:val="24"/>
          <w:szCs w:val="24"/>
        </w:rPr>
      </w:pPr>
      <w:r w:rsidRPr="00704B0E">
        <w:rPr>
          <w:i/>
          <w:sz w:val="24"/>
          <w:szCs w:val="24"/>
          <w:u w:val="single" w:color="000000"/>
        </w:rPr>
        <w:t>Теория.</w:t>
      </w:r>
      <w:r w:rsidRPr="00704B0E">
        <w:rPr>
          <w:sz w:val="24"/>
          <w:szCs w:val="24"/>
        </w:rPr>
        <w:t xml:space="preserve"> Сюжетная композиция в </w:t>
      </w:r>
      <w:proofErr w:type="gramStart"/>
      <w:r w:rsidRPr="00704B0E">
        <w:rPr>
          <w:sz w:val="24"/>
          <w:szCs w:val="24"/>
        </w:rPr>
        <w:t>произведениях  художников</w:t>
      </w:r>
      <w:proofErr w:type="gramEnd"/>
      <w:r w:rsidRPr="00704B0E">
        <w:rPr>
          <w:sz w:val="24"/>
          <w:szCs w:val="24"/>
        </w:rPr>
        <w:t xml:space="preserve"> В. Сурикова, И. Репина, П. Федотова. Сочетание отдельных частей в единое художественное целое. </w:t>
      </w:r>
    </w:p>
    <w:p w14:paraId="5200C81C" w14:textId="77777777" w:rsidR="00DB0AD2" w:rsidRPr="00704B0E" w:rsidRDefault="00E85A85" w:rsidP="00704B0E">
      <w:pPr>
        <w:spacing w:after="0" w:line="240" w:lineRule="auto"/>
        <w:ind w:left="4" w:right="17" w:firstLine="0"/>
        <w:rPr>
          <w:sz w:val="24"/>
          <w:szCs w:val="24"/>
        </w:rPr>
      </w:pPr>
      <w:r w:rsidRPr="00704B0E">
        <w:rPr>
          <w:sz w:val="24"/>
          <w:szCs w:val="24"/>
        </w:rPr>
        <w:t xml:space="preserve">Выразительность и художественная форма в идейном замысле художника. </w:t>
      </w:r>
    </w:p>
    <w:p w14:paraId="0309C8EC"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Формы занятия.</w:t>
      </w:r>
      <w:r w:rsidRPr="00704B0E">
        <w:rPr>
          <w:i/>
          <w:sz w:val="24"/>
          <w:szCs w:val="24"/>
        </w:rPr>
        <w:t xml:space="preserve"> </w:t>
      </w:r>
      <w:r w:rsidRPr="00704B0E">
        <w:rPr>
          <w:sz w:val="24"/>
          <w:szCs w:val="24"/>
        </w:rPr>
        <w:t xml:space="preserve">Лекция с презентацией.  </w:t>
      </w:r>
    </w:p>
    <w:p w14:paraId="296DA4AE"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Дидактический материал.</w:t>
      </w:r>
      <w:r w:rsidRPr="00704B0E">
        <w:rPr>
          <w:sz w:val="24"/>
          <w:szCs w:val="24"/>
        </w:rPr>
        <w:t xml:space="preserve"> Дидактическая игра «Собери картину», игра «Счастливый случай», игра «Своя игра». </w:t>
      </w:r>
    </w:p>
    <w:p w14:paraId="14A4973D" w14:textId="7182AB4A"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презентации, репродукции картин и этюдов к картинам, карточки-задания. </w:t>
      </w:r>
    </w:p>
    <w:p w14:paraId="094AAA8C" w14:textId="77777777" w:rsidR="00DB0AD2" w:rsidRPr="00704B0E" w:rsidRDefault="00E85A85" w:rsidP="00704B0E">
      <w:pPr>
        <w:spacing w:after="0" w:line="240" w:lineRule="auto"/>
        <w:ind w:left="2564" w:hanging="1296"/>
        <w:jc w:val="left"/>
        <w:rPr>
          <w:sz w:val="24"/>
          <w:szCs w:val="24"/>
        </w:rPr>
      </w:pPr>
      <w:r w:rsidRPr="00704B0E">
        <w:rPr>
          <w:b/>
          <w:i/>
          <w:sz w:val="24"/>
          <w:szCs w:val="24"/>
        </w:rPr>
        <w:lastRenderedPageBreak/>
        <w:t xml:space="preserve">Тема 4.2. Понятие о композиции. Идейный замысел и разработка сюжета. «Сказочный карнавал» (1 час) </w:t>
      </w:r>
    </w:p>
    <w:p w14:paraId="107D76DB"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 xml:space="preserve">Наблюдение, изучение и воспроизведение натуры в композиции. Эмоциональное восприятие художником явлений окружающего мира. Осуществление замысла картины в определенном моменте. Главные и второстепенные герои картины. </w:t>
      </w:r>
    </w:p>
    <w:p w14:paraId="384579AA"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Практика.</w:t>
      </w:r>
      <w:r w:rsidRPr="00704B0E">
        <w:rPr>
          <w:sz w:val="24"/>
          <w:szCs w:val="24"/>
        </w:rPr>
        <w:t xml:space="preserve"> Рисование сюжетной работы «Сказочный карнавал» с использованием поискового материала по теме работы. </w:t>
      </w:r>
    </w:p>
    <w:p w14:paraId="5C593AE2"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Развитие наблюдательности. Умение видеть красоту в природе. Умение восхищаться произведениями живописи. </w:t>
      </w:r>
    </w:p>
    <w:p w14:paraId="6634DEEB" w14:textId="77777777" w:rsidR="00DB0AD2" w:rsidRPr="00704B0E" w:rsidRDefault="00E85A85" w:rsidP="00704B0E">
      <w:pPr>
        <w:spacing w:after="0" w:line="240" w:lineRule="auto"/>
        <w:ind w:left="4" w:right="17"/>
        <w:rPr>
          <w:sz w:val="24"/>
          <w:szCs w:val="24"/>
        </w:rPr>
      </w:pPr>
      <w:proofErr w:type="gramStart"/>
      <w:r w:rsidRPr="00704B0E">
        <w:rPr>
          <w:i/>
          <w:sz w:val="24"/>
          <w:szCs w:val="24"/>
          <w:u w:val="single" w:color="000000"/>
        </w:rPr>
        <w:t>Формы  занятия</w:t>
      </w:r>
      <w:proofErr w:type="gramEnd"/>
      <w:r w:rsidRPr="00704B0E">
        <w:rPr>
          <w:i/>
          <w:sz w:val="24"/>
          <w:szCs w:val="24"/>
          <w:u w:val="single" w:color="000000"/>
        </w:rPr>
        <w:t>.</w:t>
      </w:r>
      <w:r w:rsidRPr="00704B0E">
        <w:rPr>
          <w:sz w:val="24"/>
          <w:szCs w:val="24"/>
        </w:rPr>
        <w:t xml:space="preserve"> Теоретические сведения с последующей практической работой над созданием проекта.</w:t>
      </w:r>
      <w:r w:rsidRPr="00704B0E">
        <w:rPr>
          <w:i/>
          <w:sz w:val="24"/>
          <w:szCs w:val="24"/>
        </w:rPr>
        <w:t xml:space="preserve"> </w:t>
      </w:r>
    </w:p>
    <w:p w14:paraId="0B30D97C" w14:textId="2B4F6F98" w:rsidR="00DB0AD2" w:rsidRPr="00704B0E" w:rsidRDefault="00E85A85" w:rsidP="00704B0E">
      <w:pPr>
        <w:spacing w:after="0" w:line="240" w:lineRule="auto"/>
        <w:ind w:left="4" w:right="17"/>
        <w:rPr>
          <w:sz w:val="24"/>
          <w:szCs w:val="24"/>
        </w:rPr>
      </w:pPr>
      <w:r w:rsidRPr="00704B0E">
        <w:rPr>
          <w:i/>
          <w:sz w:val="24"/>
          <w:szCs w:val="24"/>
          <w:u w:val="single" w:color="000000"/>
        </w:rPr>
        <w:t xml:space="preserve">Методическое обеспечение. </w:t>
      </w:r>
      <w:r w:rsidRPr="00704B0E">
        <w:rPr>
          <w:sz w:val="24"/>
          <w:szCs w:val="24"/>
        </w:rPr>
        <w:t xml:space="preserve"> Краски акварельные, гуашь, крупная и тонкая кисти, белая бумага, презентации, слайды и репродукции картин художников, творческие работы учителя и обучающихся прошлых лет.</w:t>
      </w:r>
    </w:p>
    <w:p w14:paraId="648F40D5" w14:textId="0ED08A93" w:rsidR="00DB0AD2" w:rsidRPr="00704B0E" w:rsidRDefault="00E85A85" w:rsidP="009648DA">
      <w:pPr>
        <w:spacing w:after="0" w:line="240" w:lineRule="auto"/>
        <w:ind w:left="711" w:hanging="10"/>
        <w:jc w:val="center"/>
        <w:rPr>
          <w:sz w:val="24"/>
          <w:szCs w:val="24"/>
        </w:rPr>
      </w:pPr>
      <w:r w:rsidRPr="00704B0E">
        <w:rPr>
          <w:b/>
          <w:sz w:val="24"/>
          <w:szCs w:val="24"/>
        </w:rPr>
        <w:t>Раздел 5. Орнамент. Стилизация.  (</w:t>
      </w:r>
      <w:r w:rsidR="009648DA">
        <w:rPr>
          <w:b/>
          <w:sz w:val="24"/>
          <w:szCs w:val="24"/>
        </w:rPr>
        <w:t>3</w:t>
      </w:r>
      <w:r w:rsidRPr="00704B0E">
        <w:rPr>
          <w:b/>
          <w:sz w:val="24"/>
          <w:szCs w:val="24"/>
        </w:rPr>
        <w:t xml:space="preserve"> час</w:t>
      </w:r>
      <w:r w:rsidR="009648DA">
        <w:rPr>
          <w:b/>
          <w:sz w:val="24"/>
          <w:szCs w:val="24"/>
        </w:rPr>
        <w:t>а</w:t>
      </w:r>
      <w:r w:rsidRPr="00704B0E">
        <w:rPr>
          <w:b/>
          <w:sz w:val="24"/>
          <w:szCs w:val="24"/>
        </w:rPr>
        <w:t xml:space="preserve">) </w:t>
      </w:r>
    </w:p>
    <w:p w14:paraId="1BA289B8" w14:textId="3FF5591A" w:rsidR="00DB0AD2" w:rsidRPr="00704B0E" w:rsidRDefault="00E85A85" w:rsidP="009648DA">
      <w:pPr>
        <w:spacing w:after="0" w:line="240" w:lineRule="auto"/>
        <w:ind w:left="1979" w:hanging="10"/>
        <w:jc w:val="left"/>
        <w:rPr>
          <w:sz w:val="24"/>
          <w:szCs w:val="24"/>
        </w:rPr>
      </w:pPr>
      <w:r w:rsidRPr="00704B0E">
        <w:rPr>
          <w:b/>
          <w:i/>
          <w:sz w:val="24"/>
          <w:szCs w:val="24"/>
        </w:rPr>
        <w:t xml:space="preserve">Тема 5.1.  Виды орнамента. Стилизация в орнаменте. </w:t>
      </w:r>
      <w:r w:rsidRPr="00704B0E">
        <w:rPr>
          <w:sz w:val="24"/>
          <w:szCs w:val="24"/>
        </w:rPr>
        <w:t xml:space="preserve">(1 час) </w:t>
      </w:r>
    </w:p>
    <w:p w14:paraId="458A0E04"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 xml:space="preserve">Теория. </w:t>
      </w:r>
      <w:r w:rsidRPr="00704B0E">
        <w:rPr>
          <w:sz w:val="24"/>
          <w:szCs w:val="24"/>
        </w:rPr>
        <w:t xml:space="preserve">Виды орнаментов: сетчатый, ленточный, в </w:t>
      </w:r>
      <w:proofErr w:type="gramStart"/>
      <w:r w:rsidRPr="00704B0E">
        <w:rPr>
          <w:sz w:val="24"/>
          <w:szCs w:val="24"/>
        </w:rPr>
        <w:t>круге  и</w:t>
      </w:r>
      <w:proofErr w:type="gramEnd"/>
      <w:r w:rsidRPr="00704B0E">
        <w:rPr>
          <w:sz w:val="24"/>
          <w:szCs w:val="24"/>
        </w:rPr>
        <w:t xml:space="preserve"> </w:t>
      </w:r>
      <w:proofErr w:type="spellStart"/>
      <w:r w:rsidRPr="00704B0E">
        <w:rPr>
          <w:sz w:val="24"/>
          <w:szCs w:val="24"/>
        </w:rPr>
        <w:t>др</w:t>
      </w:r>
      <w:proofErr w:type="spellEnd"/>
      <w:r w:rsidRPr="00704B0E">
        <w:rPr>
          <w:sz w:val="24"/>
          <w:szCs w:val="24"/>
        </w:rPr>
        <w:t xml:space="preserve">; </w:t>
      </w:r>
      <w:r w:rsidRPr="00704B0E">
        <w:rPr>
          <w:i/>
          <w:sz w:val="24"/>
          <w:szCs w:val="24"/>
        </w:rPr>
        <w:t xml:space="preserve"> </w:t>
      </w:r>
    </w:p>
    <w:p w14:paraId="5C4895CE" w14:textId="77777777" w:rsidR="00DB0AD2" w:rsidRPr="00704B0E" w:rsidRDefault="00E85A85" w:rsidP="00704B0E">
      <w:pPr>
        <w:spacing w:after="0" w:line="240" w:lineRule="auto"/>
        <w:ind w:left="711" w:right="17" w:firstLine="0"/>
        <w:rPr>
          <w:sz w:val="24"/>
          <w:szCs w:val="24"/>
        </w:rPr>
      </w:pPr>
      <w:r w:rsidRPr="00704B0E">
        <w:rPr>
          <w:sz w:val="24"/>
          <w:szCs w:val="24"/>
        </w:rPr>
        <w:t xml:space="preserve">Законы построения орнаментов: симметрия, чередование элементов; </w:t>
      </w:r>
    </w:p>
    <w:p w14:paraId="67A7DE52" w14:textId="77777777" w:rsidR="00DB0AD2" w:rsidRPr="00704B0E" w:rsidRDefault="00E85A85" w:rsidP="00704B0E">
      <w:pPr>
        <w:spacing w:after="0" w:line="240" w:lineRule="auto"/>
        <w:ind w:left="4" w:right="17"/>
        <w:rPr>
          <w:sz w:val="24"/>
          <w:szCs w:val="24"/>
        </w:rPr>
      </w:pPr>
      <w:r w:rsidRPr="00704B0E">
        <w:rPr>
          <w:sz w:val="24"/>
          <w:szCs w:val="24"/>
        </w:rPr>
        <w:t xml:space="preserve">Цветовое решение. Понятие «стилизация», переработка природных </w:t>
      </w:r>
      <w:proofErr w:type="gramStart"/>
      <w:r w:rsidRPr="00704B0E">
        <w:rPr>
          <w:sz w:val="24"/>
          <w:szCs w:val="24"/>
        </w:rPr>
        <w:t>форм  в</w:t>
      </w:r>
      <w:proofErr w:type="gramEnd"/>
      <w:r w:rsidRPr="00704B0E">
        <w:rPr>
          <w:sz w:val="24"/>
          <w:szCs w:val="24"/>
        </w:rPr>
        <w:t xml:space="preserve"> декоративно-обобщенные. </w:t>
      </w:r>
    </w:p>
    <w:p w14:paraId="2E08CB81"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Развитие наблюдательности за растительным и </w:t>
      </w:r>
      <w:proofErr w:type="gramStart"/>
      <w:r w:rsidRPr="00704B0E">
        <w:rPr>
          <w:sz w:val="24"/>
          <w:szCs w:val="24"/>
        </w:rPr>
        <w:t>животным  миром</w:t>
      </w:r>
      <w:proofErr w:type="gramEnd"/>
      <w:r w:rsidRPr="00704B0E">
        <w:rPr>
          <w:sz w:val="24"/>
          <w:szCs w:val="24"/>
        </w:rPr>
        <w:t xml:space="preserve">.  Вести </w:t>
      </w:r>
      <w:proofErr w:type="gramStart"/>
      <w:r w:rsidRPr="00704B0E">
        <w:rPr>
          <w:sz w:val="24"/>
          <w:szCs w:val="24"/>
        </w:rPr>
        <w:t>наблюдения  в</w:t>
      </w:r>
      <w:proofErr w:type="gramEnd"/>
      <w:r w:rsidRPr="00704B0E">
        <w:rPr>
          <w:sz w:val="24"/>
          <w:szCs w:val="24"/>
        </w:rPr>
        <w:t xml:space="preserve"> окружающем мире. Уметь анализировать, сравнивать, обобщать и передавать их типичные черты. </w:t>
      </w:r>
    </w:p>
    <w:p w14:paraId="2273D3EE"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Практика.</w:t>
      </w:r>
      <w:r w:rsidRPr="00704B0E">
        <w:rPr>
          <w:sz w:val="24"/>
          <w:szCs w:val="24"/>
        </w:rPr>
        <w:t xml:space="preserve"> Самостоятельное составление орнаментов в полосе, прямоугольнике, круге из форм растительного и животного мира, а также из геометрических фигур, на основе декоративной переработки форм растительного и животного мира. Применять в декоративной работе линию симметрии, силуэт, ритм.</w:t>
      </w:r>
      <w:r w:rsidRPr="00704B0E">
        <w:rPr>
          <w:i/>
          <w:sz w:val="24"/>
          <w:szCs w:val="24"/>
        </w:rPr>
        <w:t xml:space="preserve"> </w:t>
      </w:r>
    </w:p>
    <w:p w14:paraId="5096108D" w14:textId="77777777" w:rsidR="00DB0AD2" w:rsidRPr="00704B0E" w:rsidRDefault="00E85A85" w:rsidP="00704B0E">
      <w:pPr>
        <w:spacing w:after="0" w:line="240" w:lineRule="auto"/>
        <w:ind w:left="4" w:right="17"/>
        <w:rPr>
          <w:sz w:val="24"/>
          <w:szCs w:val="24"/>
        </w:rPr>
      </w:pPr>
      <w:proofErr w:type="gramStart"/>
      <w:r w:rsidRPr="00704B0E">
        <w:rPr>
          <w:i/>
          <w:sz w:val="24"/>
          <w:szCs w:val="24"/>
          <w:u w:val="single" w:color="000000"/>
        </w:rPr>
        <w:t>Формы  занятия</w:t>
      </w:r>
      <w:proofErr w:type="gramEnd"/>
      <w:r w:rsidRPr="00704B0E">
        <w:rPr>
          <w:i/>
          <w:sz w:val="24"/>
          <w:szCs w:val="24"/>
          <w:u w:val="single" w:color="000000"/>
        </w:rPr>
        <w:t>.</w:t>
      </w:r>
      <w:r w:rsidRPr="00704B0E">
        <w:rPr>
          <w:i/>
          <w:sz w:val="24"/>
          <w:szCs w:val="24"/>
        </w:rPr>
        <w:t xml:space="preserve"> </w:t>
      </w:r>
      <w:r w:rsidRPr="00704B0E">
        <w:rPr>
          <w:sz w:val="24"/>
          <w:szCs w:val="24"/>
        </w:rPr>
        <w:t>Теоретические сведения с последующей практической работой.</w:t>
      </w:r>
      <w:r w:rsidRPr="00704B0E">
        <w:rPr>
          <w:i/>
          <w:sz w:val="24"/>
          <w:szCs w:val="24"/>
        </w:rPr>
        <w:t xml:space="preserve"> </w:t>
      </w:r>
    </w:p>
    <w:p w14:paraId="2805C8D1"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Краски, гуашь, крупная и тонкая кисти, белая бумага, иллюстрации, дополнительная литература. </w:t>
      </w:r>
    </w:p>
    <w:p w14:paraId="00F5BA5E" w14:textId="77777777" w:rsidR="00DB0AD2" w:rsidRPr="00704B0E" w:rsidRDefault="00E85A85" w:rsidP="00704B0E">
      <w:pPr>
        <w:spacing w:after="0" w:line="240" w:lineRule="auto"/>
        <w:ind w:left="770" w:firstLine="0"/>
        <w:jc w:val="center"/>
        <w:rPr>
          <w:sz w:val="24"/>
          <w:szCs w:val="24"/>
        </w:rPr>
      </w:pPr>
      <w:r w:rsidRPr="00704B0E">
        <w:rPr>
          <w:sz w:val="24"/>
          <w:szCs w:val="24"/>
        </w:rPr>
        <w:t xml:space="preserve"> </w:t>
      </w:r>
    </w:p>
    <w:p w14:paraId="6DFB63B7" w14:textId="77777777" w:rsidR="00DB0AD2" w:rsidRPr="00704B0E" w:rsidRDefault="00E85A85" w:rsidP="00704B0E">
      <w:pPr>
        <w:spacing w:after="0" w:line="240" w:lineRule="auto"/>
        <w:ind w:left="717" w:right="7" w:hanging="10"/>
        <w:jc w:val="center"/>
        <w:rPr>
          <w:sz w:val="24"/>
          <w:szCs w:val="24"/>
        </w:rPr>
      </w:pPr>
      <w:r w:rsidRPr="00704B0E">
        <w:rPr>
          <w:b/>
          <w:i/>
          <w:sz w:val="24"/>
          <w:szCs w:val="24"/>
        </w:rPr>
        <w:t xml:space="preserve">Тема 5.2. Орнамент в народном костюме.  </w:t>
      </w:r>
    </w:p>
    <w:p w14:paraId="602D4CD4" w14:textId="77777777" w:rsidR="00DB0AD2" w:rsidRPr="00704B0E" w:rsidRDefault="00E85A85" w:rsidP="00704B0E">
      <w:pPr>
        <w:pStyle w:val="1"/>
        <w:spacing w:after="0" w:line="240" w:lineRule="auto"/>
        <w:ind w:left="717" w:right="10"/>
        <w:rPr>
          <w:sz w:val="24"/>
          <w:szCs w:val="24"/>
        </w:rPr>
      </w:pPr>
      <w:r w:rsidRPr="00704B0E">
        <w:rPr>
          <w:sz w:val="24"/>
          <w:szCs w:val="24"/>
        </w:rPr>
        <w:t xml:space="preserve">Эскиз женской рубахи. (1 час)  </w:t>
      </w:r>
      <w:r w:rsidRPr="00704B0E">
        <w:rPr>
          <w:b w:val="0"/>
          <w:i w:val="0"/>
          <w:sz w:val="24"/>
          <w:szCs w:val="24"/>
        </w:rPr>
        <w:t xml:space="preserve"> </w:t>
      </w:r>
    </w:p>
    <w:p w14:paraId="44E9553B"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 xml:space="preserve">Раппорт в сетчатом и </w:t>
      </w:r>
      <w:proofErr w:type="gramStart"/>
      <w:r w:rsidRPr="00704B0E">
        <w:rPr>
          <w:sz w:val="24"/>
          <w:szCs w:val="24"/>
        </w:rPr>
        <w:t>ленточном  орнаменте</w:t>
      </w:r>
      <w:proofErr w:type="gramEnd"/>
      <w:r w:rsidRPr="00704B0E">
        <w:rPr>
          <w:sz w:val="24"/>
          <w:szCs w:val="24"/>
        </w:rPr>
        <w:t xml:space="preserve">. Чередование и последовательность рисунка мотивов. Символы вышивки русского орнамента и его значение. Особенности орнамента на женской рубахе нашего края. </w:t>
      </w:r>
    </w:p>
    <w:p w14:paraId="467787B5"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Воспитывающий </w:t>
      </w:r>
      <w:r w:rsidRPr="00704B0E">
        <w:rPr>
          <w:i/>
          <w:sz w:val="24"/>
          <w:szCs w:val="24"/>
          <w:u w:val="single" w:color="000000"/>
        </w:rPr>
        <w:tab/>
        <w:t>компонент</w:t>
      </w:r>
      <w:r w:rsidRPr="00704B0E">
        <w:rPr>
          <w:i/>
          <w:sz w:val="24"/>
          <w:szCs w:val="24"/>
        </w:rPr>
        <w:t xml:space="preserve">. </w:t>
      </w:r>
      <w:r w:rsidRPr="00704B0E">
        <w:rPr>
          <w:i/>
          <w:sz w:val="24"/>
          <w:szCs w:val="24"/>
        </w:rPr>
        <w:tab/>
      </w:r>
      <w:r w:rsidRPr="00704B0E">
        <w:rPr>
          <w:sz w:val="24"/>
          <w:szCs w:val="24"/>
        </w:rPr>
        <w:t xml:space="preserve">Воспитание </w:t>
      </w:r>
      <w:r w:rsidRPr="00704B0E">
        <w:rPr>
          <w:sz w:val="24"/>
          <w:szCs w:val="24"/>
        </w:rPr>
        <w:tab/>
        <w:t xml:space="preserve">художественного </w:t>
      </w:r>
      <w:r w:rsidRPr="00704B0E">
        <w:rPr>
          <w:sz w:val="24"/>
          <w:szCs w:val="24"/>
        </w:rPr>
        <w:tab/>
        <w:t xml:space="preserve">вкуса </w:t>
      </w:r>
      <w:r w:rsidRPr="00704B0E">
        <w:rPr>
          <w:sz w:val="24"/>
          <w:szCs w:val="24"/>
        </w:rPr>
        <w:tab/>
        <w:t xml:space="preserve">и изобретательности. </w:t>
      </w:r>
    </w:p>
    <w:p w14:paraId="729E0B55"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Практика.</w:t>
      </w:r>
      <w:r w:rsidRPr="00704B0E">
        <w:rPr>
          <w:sz w:val="24"/>
          <w:szCs w:val="24"/>
        </w:rPr>
        <w:t xml:space="preserve"> Самостоятельное составление эскиза орнамента для женской рубахи. </w:t>
      </w:r>
    </w:p>
    <w:p w14:paraId="3425C141" w14:textId="77777777" w:rsidR="00DB0AD2" w:rsidRPr="00704B0E" w:rsidRDefault="00E85A85" w:rsidP="00704B0E">
      <w:pPr>
        <w:spacing w:after="0" w:line="240" w:lineRule="auto"/>
        <w:ind w:left="4" w:right="17"/>
        <w:rPr>
          <w:sz w:val="24"/>
          <w:szCs w:val="24"/>
        </w:rPr>
      </w:pPr>
      <w:proofErr w:type="gramStart"/>
      <w:r w:rsidRPr="00704B0E">
        <w:rPr>
          <w:i/>
          <w:sz w:val="24"/>
          <w:szCs w:val="24"/>
          <w:u w:val="single" w:color="000000"/>
        </w:rPr>
        <w:t>Формы  занятия</w:t>
      </w:r>
      <w:proofErr w:type="gramEnd"/>
      <w:r w:rsidRPr="00704B0E">
        <w:rPr>
          <w:i/>
          <w:sz w:val="24"/>
          <w:szCs w:val="24"/>
          <w:u w:val="single" w:color="000000"/>
        </w:rPr>
        <w:t>.</w:t>
      </w:r>
      <w:r w:rsidRPr="00704B0E">
        <w:rPr>
          <w:i/>
          <w:sz w:val="24"/>
          <w:szCs w:val="24"/>
        </w:rPr>
        <w:t xml:space="preserve"> </w:t>
      </w:r>
      <w:r w:rsidRPr="00704B0E">
        <w:rPr>
          <w:sz w:val="24"/>
          <w:szCs w:val="24"/>
        </w:rPr>
        <w:t>Теоретические сведения с последующей практической работой.</w:t>
      </w:r>
      <w:r w:rsidRPr="00704B0E">
        <w:rPr>
          <w:i/>
          <w:sz w:val="24"/>
          <w:szCs w:val="24"/>
        </w:rPr>
        <w:t xml:space="preserve"> </w:t>
      </w:r>
    </w:p>
    <w:p w14:paraId="27739A61"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Краски, гуашь, фломастеры, крупная и тонкая кисти, белая бумага, иллюстрации, дополнительная литература, учебные фильмы по теме. </w:t>
      </w:r>
    </w:p>
    <w:p w14:paraId="081CBFBD" w14:textId="1238C575" w:rsidR="00DB0AD2" w:rsidRPr="00704B0E" w:rsidRDefault="00DB0AD2" w:rsidP="009648DA">
      <w:pPr>
        <w:spacing w:after="0" w:line="240" w:lineRule="auto"/>
        <w:ind w:firstLine="0"/>
        <w:jc w:val="left"/>
        <w:rPr>
          <w:sz w:val="24"/>
          <w:szCs w:val="24"/>
        </w:rPr>
      </w:pPr>
    </w:p>
    <w:p w14:paraId="51F45BDF" w14:textId="378D39F6" w:rsidR="00DB0AD2" w:rsidRPr="00704B0E" w:rsidRDefault="00E85A85" w:rsidP="00704B0E">
      <w:pPr>
        <w:spacing w:after="0" w:line="240" w:lineRule="auto"/>
        <w:ind w:left="3957" w:hanging="2752"/>
        <w:jc w:val="left"/>
        <w:rPr>
          <w:sz w:val="24"/>
          <w:szCs w:val="24"/>
        </w:rPr>
      </w:pPr>
      <w:r w:rsidRPr="00704B0E">
        <w:rPr>
          <w:b/>
          <w:i/>
          <w:sz w:val="24"/>
          <w:szCs w:val="24"/>
        </w:rPr>
        <w:t>Тема 5.4. Эскиз орнаментального мотива для тарелки, шкатулки, подноса. (</w:t>
      </w:r>
      <w:r w:rsidR="009648DA">
        <w:rPr>
          <w:b/>
          <w:i/>
          <w:sz w:val="24"/>
          <w:szCs w:val="24"/>
        </w:rPr>
        <w:t>1</w:t>
      </w:r>
      <w:r w:rsidRPr="00704B0E">
        <w:rPr>
          <w:b/>
          <w:i/>
          <w:sz w:val="24"/>
          <w:szCs w:val="24"/>
        </w:rPr>
        <w:t xml:space="preserve"> час).  </w:t>
      </w:r>
      <w:r w:rsidRPr="00704B0E">
        <w:rPr>
          <w:sz w:val="24"/>
          <w:szCs w:val="24"/>
        </w:rPr>
        <w:t xml:space="preserve"> </w:t>
      </w:r>
    </w:p>
    <w:p w14:paraId="26756C47"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 xml:space="preserve">Теория. </w:t>
      </w:r>
      <w:r w:rsidRPr="00704B0E">
        <w:rPr>
          <w:sz w:val="24"/>
          <w:szCs w:val="24"/>
        </w:rPr>
        <w:t xml:space="preserve">Определение геометрического центра. Компоновка. </w:t>
      </w:r>
    </w:p>
    <w:p w14:paraId="01C7B9B6"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Практика. </w:t>
      </w:r>
      <w:r w:rsidRPr="00704B0E">
        <w:rPr>
          <w:sz w:val="24"/>
          <w:szCs w:val="24"/>
        </w:rPr>
        <w:t xml:space="preserve">Выполнение эскиза для тарелки, подноса, шкатулки орнамента в цвете. </w:t>
      </w:r>
      <w:proofErr w:type="gramStart"/>
      <w:r w:rsidRPr="00704B0E">
        <w:rPr>
          <w:sz w:val="24"/>
          <w:szCs w:val="24"/>
        </w:rPr>
        <w:t>Использование  2</w:t>
      </w:r>
      <w:proofErr w:type="gramEnd"/>
      <w:r w:rsidRPr="00704B0E">
        <w:rPr>
          <w:sz w:val="24"/>
          <w:szCs w:val="24"/>
        </w:rPr>
        <w:t xml:space="preserve">-х – 3-х цветов в композиции. </w:t>
      </w:r>
    </w:p>
    <w:p w14:paraId="662C2D64" w14:textId="77777777" w:rsidR="00DB0AD2" w:rsidRPr="00704B0E" w:rsidRDefault="00E85A85" w:rsidP="00704B0E">
      <w:pPr>
        <w:spacing w:after="0" w:line="240" w:lineRule="auto"/>
        <w:ind w:left="711" w:right="17" w:firstLine="0"/>
        <w:rPr>
          <w:sz w:val="24"/>
          <w:szCs w:val="24"/>
        </w:rPr>
      </w:pPr>
      <w:proofErr w:type="gramStart"/>
      <w:r w:rsidRPr="00704B0E">
        <w:rPr>
          <w:i/>
          <w:sz w:val="24"/>
          <w:szCs w:val="24"/>
          <w:u w:val="single" w:color="000000"/>
        </w:rPr>
        <w:t>Формы  занятия</w:t>
      </w:r>
      <w:proofErr w:type="gramEnd"/>
      <w:r w:rsidRPr="00704B0E">
        <w:rPr>
          <w:i/>
          <w:sz w:val="24"/>
          <w:szCs w:val="24"/>
          <w:u w:val="single" w:color="000000"/>
        </w:rPr>
        <w:t>.</w:t>
      </w:r>
      <w:r w:rsidRPr="00704B0E">
        <w:rPr>
          <w:i/>
          <w:sz w:val="24"/>
          <w:szCs w:val="24"/>
        </w:rPr>
        <w:t xml:space="preserve"> </w:t>
      </w:r>
      <w:r w:rsidRPr="00704B0E">
        <w:rPr>
          <w:sz w:val="24"/>
          <w:szCs w:val="24"/>
        </w:rPr>
        <w:t>Выполнение проекта.</w:t>
      </w:r>
      <w:r w:rsidRPr="00704B0E">
        <w:rPr>
          <w:i/>
          <w:sz w:val="24"/>
          <w:szCs w:val="24"/>
        </w:rPr>
        <w:t xml:space="preserve"> </w:t>
      </w:r>
    </w:p>
    <w:p w14:paraId="47D650F6"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Краски, гуашь, крупная и тонкая кисти, белая бумага, иллюстрации, дополнительная литература, фильм о гжели и майолике. </w:t>
      </w:r>
    </w:p>
    <w:p w14:paraId="03ECD2F9" w14:textId="77777777" w:rsidR="00DB0AD2" w:rsidRPr="00704B0E" w:rsidRDefault="00E85A85" w:rsidP="00704B0E">
      <w:pPr>
        <w:spacing w:after="0" w:line="240" w:lineRule="auto"/>
        <w:ind w:left="711" w:firstLine="0"/>
        <w:jc w:val="left"/>
        <w:rPr>
          <w:sz w:val="24"/>
          <w:szCs w:val="24"/>
        </w:rPr>
      </w:pPr>
      <w:r w:rsidRPr="00704B0E">
        <w:rPr>
          <w:sz w:val="24"/>
          <w:szCs w:val="24"/>
        </w:rPr>
        <w:t xml:space="preserve"> </w:t>
      </w:r>
    </w:p>
    <w:p w14:paraId="23985562" w14:textId="37A91861" w:rsidR="00DB0AD2" w:rsidRPr="00704B0E" w:rsidRDefault="00E85A85" w:rsidP="00704B0E">
      <w:pPr>
        <w:spacing w:after="0" w:line="240" w:lineRule="auto"/>
        <w:ind w:left="4" w:right="17"/>
        <w:rPr>
          <w:sz w:val="24"/>
          <w:szCs w:val="24"/>
        </w:rPr>
      </w:pPr>
      <w:r w:rsidRPr="00704B0E">
        <w:rPr>
          <w:sz w:val="24"/>
          <w:szCs w:val="24"/>
        </w:rPr>
        <w:t xml:space="preserve">, белая бумага, иллюстрации, дополнительная литература. </w:t>
      </w:r>
    </w:p>
    <w:p w14:paraId="261064AC" w14:textId="77777777" w:rsidR="00DB0AD2" w:rsidRPr="00704B0E" w:rsidRDefault="00E85A85" w:rsidP="00704B0E">
      <w:pPr>
        <w:spacing w:after="0" w:line="240" w:lineRule="auto"/>
        <w:ind w:left="711" w:firstLine="0"/>
        <w:jc w:val="left"/>
        <w:rPr>
          <w:sz w:val="24"/>
          <w:szCs w:val="24"/>
        </w:rPr>
      </w:pPr>
      <w:r w:rsidRPr="00704B0E">
        <w:rPr>
          <w:sz w:val="24"/>
          <w:szCs w:val="24"/>
        </w:rPr>
        <w:lastRenderedPageBreak/>
        <w:t xml:space="preserve"> </w:t>
      </w:r>
    </w:p>
    <w:p w14:paraId="4B6EB304" w14:textId="323168EE" w:rsidR="00DB0AD2" w:rsidRPr="00704B0E" w:rsidRDefault="00E85A85" w:rsidP="00704B0E">
      <w:pPr>
        <w:spacing w:after="0" w:line="240" w:lineRule="auto"/>
        <w:ind w:left="4782" w:right="1348" w:hanging="2444"/>
        <w:jc w:val="left"/>
        <w:rPr>
          <w:sz w:val="24"/>
          <w:szCs w:val="24"/>
        </w:rPr>
      </w:pPr>
      <w:r w:rsidRPr="00704B0E">
        <w:rPr>
          <w:b/>
          <w:sz w:val="24"/>
          <w:szCs w:val="24"/>
        </w:rPr>
        <w:t>Раздел 6.    Декоративно-прикладное искусство. (</w:t>
      </w:r>
      <w:r w:rsidR="009648DA">
        <w:rPr>
          <w:b/>
          <w:sz w:val="24"/>
          <w:szCs w:val="24"/>
        </w:rPr>
        <w:t>4</w:t>
      </w:r>
      <w:r w:rsidRPr="00704B0E">
        <w:rPr>
          <w:b/>
          <w:sz w:val="24"/>
          <w:szCs w:val="24"/>
        </w:rPr>
        <w:t xml:space="preserve"> час</w:t>
      </w:r>
      <w:r w:rsidR="009648DA">
        <w:rPr>
          <w:b/>
          <w:sz w:val="24"/>
          <w:szCs w:val="24"/>
        </w:rPr>
        <w:t>а</w:t>
      </w:r>
      <w:r w:rsidRPr="00704B0E">
        <w:rPr>
          <w:b/>
          <w:sz w:val="24"/>
          <w:szCs w:val="24"/>
        </w:rPr>
        <w:t xml:space="preserve">).  </w:t>
      </w:r>
    </w:p>
    <w:p w14:paraId="70D67831" w14:textId="77777777" w:rsidR="00DB0AD2" w:rsidRPr="00704B0E" w:rsidRDefault="00E85A85" w:rsidP="00704B0E">
      <w:pPr>
        <w:spacing w:after="0" w:line="240" w:lineRule="auto"/>
        <w:ind w:left="1709" w:hanging="898"/>
        <w:jc w:val="left"/>
        <w:rPr>
          <w:sz w:val="24"/>
          <w:szCs w:val="24"/>
        </w:rPr>
      </w:pPr>
      <w:r w:rsidRPr="00704B0E">
        <w:rPr>
          <w:b/>
          <w:i/>
          <w:sz w:val="24"/>
          <w:szCs w:val="24"/>
        </w:rPr>
        <w:t xml:space="preserve">Тема 6.1.   Народное творчество в декоративном прикладном искусстве. Народные художественные промыслы России. (1час) </w:t>
      </w:r>
    </w:p>
    <w:p w14:paraId="6ECDE489" w14:textId="77777777" w:rsidR="00DB0AD2" w:rsidRPr="00704B0E" w:rsidRDefault="00E85A85" w:rsidP="00704B0E">
      <w:pPr>
        <w:spacing w:after="0" w:line="240" w:lineRule="auto"/>
        <w:ind w:left="4" w:right="17"/>
        <w:rPr>
          <w:sz w:val="24"/>
          <w:szCs w:val="24"/>
        </w:rPr>
      </w:pPr>
      <w:r w:rsidRPr="00704B0E">
        <w:rPr>
          <w:i/>
          <w:sz w:val="24"/>
          <w:szCs w:val="24"/>
          <w:u w:val="single" w:color="000000"/>
        </w:rPr>
        <w:t>Теория.</w:t>
      </w:r>
      <w:r w:rsidRPr="00704B0E">
        <w:rPr>
          <w:sz w:val="24"/>
          <w:szCs w:val="24"/>
        </w:rPr>
        <w:t xml:space="preserve"> Знакомятся с особенностями декоративно-прикладного искусства; знакомятся с образцами русского народного декоративно-прикладного искусства: русские матрешки, Хохлома, Городец, </w:t>
      </w:r>
      <w:proofErr w:type="spellStart"/>
      <w:r w:rsidRPr="00704B0E">
        <w:rPr>
          <w:sz w:val="24"/>
          <w:szCs w:val="24"/>
        </w:rPr>
        <w:t>Полхов</w:t>
      </w:r>
      <w:proofErr w:type="spellEnd"/>
      <w:r w:rsidRPr="00704B0E">
        <w:rPr>
          <w:sz w:val="24"/>
          <w:szCs w:val="24"/>
        </w:rPr>
        <w:t xml:space="preserve">-Майдан. Ознакомление с видами народного творчества – художественной росписью. </w:t>
      </w:r>
    </w:p>
    <w:p w14:paraId="6BC55BF8"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w:t>
      </w:r>
      <w:proofErr w:type="gramStart"/>
      <w:r w:rsidRPr="00704B0E">
        <w:rPr>
          <w:sz w:val="24"/>
          <w:szCs w:val="24"/>
        </w:rPr>
        <w:t>Расширение  представлений</w:t>
      </w:r>
      <w:proofErr w:type="gramEnd"/>
      <w:r w:rsidRPr="00704B0E">
        <w:rPr>
          <w:sz w:val="24"/>
          <w:szCs w:val="24"/>
        </w:rPr>
        <w:t xml:space="preserve"> о культуре прошлого и настоящего. Об обычаях и традициях своего народа. Развитие умения видеть не только красоту природы, но и красоту предметов, вещей. </w:t>
      </w:r>
    </w:p>
    <w:p w14:paraId="0D663135"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Практика. </w:t>
      </w:r>
      <w:r w:rsidRPr="00704B0E">
        <w:rPr>
          <w:sz w:val="24"/>
          <w:szCs w:val="24"/>
        </w:rPr>
        <w:t xml:space="preserve">Закрепление умения применять в декоративной работе линию симметрии, силуэт, ритм; освоение навыков свободной кистевой росписи; составление эскизов и выполнение росписей на заготовках. </w:t>
      </w:r>
      <w:r w:rsidRPr="00704B0E">
        <w:rPr>
          <w:i/>
          <w:sz w:val="24"/>
          <w:szCs w:val="24"/>
        </w:rPr>
        <w:t xml:space="preserve"> </w:t>
      </w:r>
    </w:p>
    <w:p w14:paraId="247A7853" w14:textId="77777777" w:rsidR="00DB0AD2" w:rsidRPr="00704B0E" w:rsidRDefault="00E85A85" w:rsidP="00704B0E">
      <w:pPr>
        <w:spacing w:after="0" w:line="240" w:lineRule="auto"/>
        <w:ind w:left="4" w:right="17"/>
        <w:rPr>
          <w:sz w:val="24"/>
          <w:szCs w:val="24"/>
        </w:rPr>
      </w:pPr>
      <w:proofErr w:type="gramStart"/>
      <w:r w:rsidRPr="00704B0E">
        <w:rPr>
          <w:i/>
          <w:sz w:val="24"/>
          <w:szCs w:val="24"/>
          <w:u w:val="single" w:color="000000"/>
        </w:rPr>
        <w:t>Формы  занятия</w:t>
      </w:r>
      <w:proofErr w:type="gramEnd"/>
      <w:r w:rsidRPr="00704B0E">
        <w:rPr>
          <w:i/>
          <w:sz w:val="24"/>
          <w:szCs w:val="24"/>
          <w:u w:val="single" w:color="000000"/>
        </w:rPr>
        <w:t>.</w:t>
      </w:r>
      <w:r w:rsidRPr="00704B0E">
        <w:rPr>
          <w:i/>
          <w:sz w:val="24"/>
          <w:szCs w:val="24"/>
        </w:rPr>
        <w:t xml:space="preserve"> </w:t>
      </w:r>
      <w:r w:rsidRPr="00704B0E">
        <w:rPr>
          <w:sz w:val="24"/>
          <w:szCs w:val="24"/>
        </w:rPr>
        <w:t>Теоретические сведения с последующей практической работой.</w:t>
      </w:r>
      <w:r w:rsidRPr="00704B0E">
        <w:rPr>
          <w:i/>
          <w:sz w:val="24"/>
          <w:szCs w:val="24"/>
        </w:rPr>
        <w:t xml:space="preserve"> </w:t>
      </w:r>
    </w:p>
    <w:p w14:paraId="49A84E13" w14:textId="7DF92509"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Краски, гуашь, крупная и тонкая кисти, белая бумага, иллюстрации, дополнительная литература.  </w:t>
      </w:r>
    </w:p>
    <w:p w14:paraId="58C81E18" w14:textId="77777777" w:rsidR="00DB0AD2" w:rsidRPr="00704B0E" w:rsidRDefault="00E85A85" w:rsidP="00704B0E">
      <w:pPr>
        <w:spacing w:after="0" w:line="240" w:lineRule="auto"/>
        <w:ind w:left="711" w:firstLine="0"/>
        <w:jc w:val="left"/>
        <w:rPr>
          <w:sz w:val="24"/>
          <w:szCs w:val="24"/>
        </w:rPr>
      </w:pPr>
      <w:r w:rsidRPr="00704B0E">
        <w:rPr>
          <w:sz w:val="24"/>
          <w:szCs w:val="24"/>
        </w:rPr>
        <w:t xml:space="preserve"> </w:t>
      </w:r>
    </w:p>
    <w:p w14:paraId="10376DD7" w14:textId="77777777" w:rsidR="00DB0AD2" w:rsidRPr="00704B0E" w:rsidRDefault="00E85A85" w:rsidP="00704B0E">
      <w:pPr>
        <w:spacing w:after="0" w:line="240" w:lineRule="auto"/>
        <w:ind w:left="2035" w:hanging="1224"/>
        <w:jc w:val="left"/>
        <w:rPr>
          <w:sz w:val="24"/>
          <w:szCs w:val="24"/>
        </w:rPr>
      </w:pPr>
      <w:r w:rsidRPr="00704B0E">
        <w:rPr>
          <w:b/>
          <w:i/>
          <w:sz w:val="24"/>
          <w:szCs w:val="24"/>
        </w:rPr>
        <w:t xml:space="preserve">Тема 6.2. Разнообразие форм в природе как основа декоративных форм в прикладном искусстве. «Хохломские мотивы». </w:t>
      </w:r>
    </w:p>
    <w:p w14:paraId="397D92E5" w14:textId="7F94A34E" w:rsidR="00DB0AD2" w:rsidRPr="00704B0E" w:rsidRDefault="00E85A85" w:rsidP="00704B0E">
      <w:pPr>
        <w:pStyle w:val="1"/>
        <w:spacing w:after="0" w:line="240" w:lineRule="auto"/>
        <w:ind w:left="717" w:right="6"/>
        <w:rPr>
          <w:sz w:val="24"/>
          <w:szCs w:val="24"/>
        </w:rPr>
      </w:pPr>
      <w:r w:rsidRPr="00704B0E">
        <w:rPr>
          <w:sz w:val="24"/>
          <w:szCs w:val="24"/>
        </w:rPr>
        <w:t>(</w:t>
      </w:r>
      <w:r w:rsidR="009648DA">
        <w:rPr>
          <w:sz w:val="24"/>
          <w:szCs w:val="24"/>
        </w:rPr>
        <w:t>1</w:t>
      </w:r>
      <w:r w:rsidRPr="00704B0E">
        <w:rPr>
          <w:sz w:val="24"/>
          <w:szCs w:val="24"/>
        </w:rPr>
        <w:t xml:space="preserve"> час) </w:t>
      </w:r>
    </w:p>
    <w:p w14:paraId="2179211A" w14:textId="77777777" w:rsidR="00DB0AD2" w:rsidRPr="00704B0E" w:rsidRDefault="00E85A85" w:rsidP="00704B0E">
      <w:pPr>
        <w:spacing w:after="0" w:line="240" w:lineRule="auto"/>
        <w:ind w:left="4" w:right="17"/>
        <w:rPr>
          <w:sz w:val="24"/>
          <w:szCs w:val="24"/>
        </w:rPr>
      </w:pPr>
      <w:r w:rsidRPr="00704B0E">
        <w:rPr>
          <w:i/>
          <w:sz w:val="24"/>
          <w:szCs w:val="24"/>
          <w:u w:val="single" w:color="000000"/>
        </w:rPr>
        <w:t>Теория.</w:t>
      </w:r>
      <w:r w:rsidRPr="00704B0E">
        <w:rPr>
          <w:sz w:val="24"/>
          <w:szCs w:val="24"/>
        </w:rPr>
        <w:t xml:space="preserve"> Освоение основ декоративно-прикладного искусства. Ознакомление с произведениями народных художественных промыслов хохломы. Основные приемы письма. Виды письма. Цвет в хохломской росписи. </w:t>
      </w:r>
    </w:p>
    <w:p w14:paraId="3EF7A7FB"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Прививать любовь к произведениям искусства. </w:t>
      </w:r>
      <w:proofErr w:type="gramStart"/>
      <w:r w:rsidRPr="00704B0E">
        <w:rPr>
          <w:sz w:val="24"/>
          <w:szCs w:val="24"/>
        </w:rPr>
        <w:t>Расширение  представлений</w:t>
      </w:r>
      <w:proofErr w:type="gramEnd"/>
      <w:r w:rsidRPr="00704B0E">
        <w:rPr>
          <w:sz w:val="24"/>
          <w:szCs w:val="24"/>
        </w:rPr>
        <w:t xml:space="preserve"> о культуре прошлого и настоящего. </w:t>
      </w:r>
    </w:p>
    <w:p w14:paraId="3DF4113D"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Практика. </w:t>
      </w:r>
      <w:r w:rsidRPr="00704B0E">
        <w:rPr>
          <w:sz w:val="24"/>
          <w:szCs w:val="24"/>
        </w:rPr>
        <w:t xml:space="preserve">Самостоятельное выполнение в </w:t>
      </w:r>
      <w:proofErr w:type="gramStart"/>
      <w:r w:rsidRPr="00704B0E">
        <w:rPr>
          <w:sz w:val="24"/>
          <w:szCs w:val="24"/>
        </w:rPr>
        <w:t>полосе  растительных</w:t>
      </w:r>
      <w:proofErr w:type="gramEnd"/>
      <w:r w:rsidRPr="00704B0E">
        <w:rPr>
          <w:sz w:val="24"/>
          <w:szCs w:val="24"/>
        </w:rPr>
        <w:t xml:space="preserve"> узоров по мотивам хохломской росписи..</w:t>
      </w:r>
      <w:r w:rsidRPr="00704B0E">
        <w:rPr>
          <w:i/>
          <w:sz w:val="24"/>
          <w:szCs w:val="24"/>
        </w:rPr>
        <w:t xml:space="preserve"> </w:t>
      </w:r>
    </w:p>
    <w:p w14:paraId="57462ED2" w14:textId="77777777" w:rsidR="00DB0AD2" w:rsidRPr="00704B0E" w:rsidRDefault="00E85A85" w:rsidP="00704B0E">
      <w:pPr>
        <w:spacing w:after="0" w:line="240" w:lineRule="auto"/>
        <w:ind w:left="4" w:right="17"/>
        <w:rPr>
          <w:sz w:val="24"/>
          <w:szCs w:val="24"/>
        </w:rPr>
      </w:pPr>
      <w:proofErr w:type="gramStart"/>
      <w:r w:rsidRPr="00704B0E">
        <w:rPr>
          <w:i/>
          <w:sz w:val="24"/>
          <w:szCs w:val="24"/>
          <w:u w:val="single" w:color="000000"/>
        </w:rPr>
        <w:t>Формы  занятия</w:t>
      </w:r>
      <w:proofErr w:type="gramEnd"/>
      <w:r w:rsidRPr="00704B0E">
        <w:rPr>
          <w:i/>
          <w:sz w:val="24"/>
          <w:szCs w:val="24"/>
          <w:u w:val="single" w:color="000000"/>
        </w:rPr>
        <w:t>.</w:t>
      </w:r>
      <w:r w:rsidRPr="00704B0E">
        <w:rPr>
          <w:i/>
          <w:sz w:val="24"/>
          <w:szCs w:val="24"/>
        </w:rPr>
        <w:t xml:space="preserve"> </w:t>
      </w:r>
      <w:r w:rsidRPr="00704B0E">
        <w:rPr>
          <w:sz w:val="24"/>
          <w:szCs w:val="24"/>
        </w:rPr>
        <w:t>Рассказ с элементами беседы. Теоретические сведения с последующей практической работой.</w:t>
      </w:r>
      <w:r w:rsidRPr="00704B0E">
        <w:rPr>
          <w:i/>
          <w:sz w:val="24"/>
          <w:szCs w:val="24"/>
        </w:rPr>
        <w:t xml:space="preserve"> </w:t>
      </w:r>
    </w:p>
    <w:p w14:paraId="3A7F0A14"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Краски, гуашь, крупная и тонкая кисти, белая бумага. </w:t>
      </w:r>
    </w:p>
    <w:p w14:paraId="36B2684C" w14:textId="77777777" w:rsidR="00DB0AD2" w:rsidRPr="00704B0E" w:rsidRDefault="00E85A85" w:rsidP="00704B0E">
      <w:pPr>
        <w:spacing w:after="0" w:line="240" w:lineRule="auto"/>
        <w:ind w:left="711" w:firstLine="0"/>
        <w:jc w:val="left"/>
        <w:rPr>
          <w:sz w:val="24"/>
          <w:szCs w:val="24"/>
        </w:rPr>
      </w:pPr>
      <w:r w:rsidRPr="00704B0E">
        <w:rPr>
          <w:sz w:val="24"/>
          <w:szCs w:val="24"/>
        </w:rPr>
        <w:t xml:space="preserve"> </w:t>
      </w:r>
    </w:p>
    <w:p w14:paraId="75580CF0" w14:textId="77777777" w:rsidR="00DB0AD2" w:rsidRPr="00704B0E" w:rsidRDefault="00E85A85" w:rsidP="00704B0E">
      <w:pPr>
        <w:spacing w:after="0" w:line="240" w:lineRule="auto"/>
        <w:ind w:left="717" w:right="7" w:hanging="10"/>
        <w:jc w:val="center"/>
        <w:rPr>
          <w:sz w:val="24"/>
          <w:szCs w:val="24"/>
        </w:rPr>
      </w:pPr>
      <w:r w:rsidRPr="00704B0E">
        <w:rPr>
          <w:b/>
          <w:i/>
          <w:sz w:val="24"/>
          <w:szCs w:val="24"/>
        </w:rPr>
        <w:t xml:space="preserve">Тема 6.3.   Сказочная Гжель. </w:t>
      </w:r>
    </w:p>
    <w:p w14:paraId="4DF55184" w14:textId="786135FA" w:rsidR="00DB0AD2" w:rsidRPr="00704B0E" w:rsidRDefault="00E85A85" w:rsidP="00704B0E">
      <w:pPr>
        <w:spacing w:after="0" w:line="240" w:lineRule="auto"/>
        <w:ind w:left="2589" w:hanging="10"/>
        <w:jc w:val="left"/>
        <w:rPr>
          <w:sz w:val="24"/>
          <w:szCs w:val="24"/>
        </w:rPr>
      </w:pPr>
      <w:r w:rsidRPr="00704B0E">
        <w:rPr>
          <w:b/>
          <w:i/>
          <w:sz w:val="24"/>
          <w:szCs w:val="24"/>
        </w:rPr>
        <w:t xml:space="preserve"> Роспись тарелки «Гжельское чудо». (</w:t>
      </w:r>
      <w:r w:rsidR="009648DA">
        <w:rPr>
          <w:b/>
          <w:i/>
          <w:sz w:val="24"/>
          <w:szCs w:val="24"/>
        </w:rPr>
        <w:t>1</w:t>
      </w:r>
      <w:r w:rsidRPr="00704B0E">
        <w:rPr>
          <w:b/>
          <w:i/>
          <w:sz w:val="24"/>
          <w:szCs w:val="24"/>
        </w:rPr>
        <w:t xml:space="preserve"> час) </w:t>
      </w:r>
    </w:p>
    <w:p w14:paraId="57451862"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 xml:space="preserve">Создание моделей предметов бытового окружения человека. Выбор и применение выразительных средств для реализации </w:t>
      </w:r>
      <w:proofErr w:type="gramStart"/>
      <w:r w:rsidRPr="00704B0E">
        <w:rPr>
          <w:sz w:val="24"/>
          <w:szCs w:val="24"/>
        </w:rPr>
        <w:t>собственного  замысла</w:t>
      </w:r>
      <w:proofErr w:type="gramEnd"/>
      <w:r w:rsidRPr="00704B0E">
        <w:rPr>
          <w:sz w:val="24"/>
          <w:szCs w:val="24"/>
        </w:rPr>
        <w:t xml:space="preserve"> в рисунке.</w:t>
      </w:r>
      <w:r w:rsidRPr="00704B0E">
        <w:rPr>
          <w:i/>
          <w:sz w:val="24"/>
          <w:szCs w:val="24"/>
        </w:rPr>
        <w:t xml:space="preserve"> </w:t>
      </w:r>
    </w:p>
    <w:p w14:paraId="10C542DE"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w:t>
      </w:r>
      <w:proofErr w:type="gramStart"/>
      <w:r w:rsidRPr="00704B0E">
        <w:rPr>
          <w:sz w:val="24"/>
          <w:szCs w:val="24"/>
        </w:rPr>
        <w:t>Расширение  представлений</w:t>
      </w:r>
      <w:proofErr w:type="gramEnd"/>
      <w:r w:rsidRPr="00704B0E">
        <w:rPr>
          <w:sz w:val="24"/>
          <w:szCs w:val="24"/>
        </w:rPr>
        <w:t xml:space="preserve"> о культуре прошлого и настоящего; </w:t>
      </w:r>
    </w:p>
    <w:p w14:paraId="7AA2FB43" w14:textId="77777777" w:rsidR="00DB0AD2" w:rsidRPr="00704B0E" w:rsidRDefault="00E85A85" w:rsidP="00704B0E">
      <w:pPr>
        <w:spacing w:after="0" w:line="240" w:lineRule="auto"/>
        <w:ind w:left="4" w:right="17"/>
        <w:rPr>
          <w:sz w:val="24"/>
          <w:szCs w:val="24"/>
        </w:rPr>
      </w:pPr>
      <w:r w:rsidRPr="00704B0E">
        <w:rPr>
          <w:sz w:val="24"/>
          <w:szCs w:val="24"/>
        </w:rPr>
        <w:t xml:space="preserve">Об обычаях и традициях своего народа. Развитие умения видеть не только красоту природы, но и красоту предметов, вещей. </w:t>
      </w:r>
    </w:p>
    <w:p w14:paraId="598E3785"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Практика. </w:t>
      </w:r>
      <w:r w:rsidRPr="00704B0E">
        <w:rPr>
          <w:sz w:val="24"/>
          <w:szCs w:val="24"/>
        </w:rPr>
        <w:t>Составление красочной народной росписи в украшении посуды. Рисование узоров и декоративных элементов по образцам.</w:t>
      </w:r>
      <w:r w:rsidRPr="00704B0E">
        <w:rPr>
          <w:i/>
          <w:sz w:val="24"/>
          <w:szCs w:val="24"/>
        </w:rPr>
        <w:t xml:space="preserve"> </w:t>
      </w:r>
    </w:p>
    <w:p w14:paraId="3FF4BEA9" w14:textId="77777777" w:rsidR="00DB0AD2" w:rsidRPr="00704B0E" w:rsidRDefault="00E85A85" w:rsidP="00704B0E">
      <w:pPr>
        <w:spacing w:after="0" w:line="240" w:lineRule="auto"/>
        <w:ind w:left="4" w:right="17"/>
        <w:rPr>
          <w:sz w:val="24"/>
          <w:szCs w:val="24"/>
        </w:rPr>
      </w:pPr>
      <w:r w:rsidRPr="00704B0E">
        <w:rPr>
          <w:i/>
          <w:sz w:val="24"/>
          <w:szCs w:val="24"/>
          <w:u w:val="single" w:color="000000"/>
        </w:rPr>
        <w:t>Формы занятия.</w:t>
      </w:r>
      <w:r w:rsidRPr="00704B0E">
        <w:rPr>
          <w:i/>
          <w:sz w:val="24"/>
          <w:szCs w:val="24"/>
        </w:rPr>
        <w:t xml:space="preserve"> </w:t>
      </w:r>
      <w:r w:rsidRPr="00704B0E">
        <w:rPr>
          <w:sz w:val="24"/>
          <w:szCs w:val="24"/>
        </w:rPr>
        <w:t>Теоретические сведения с последующей практической работой.</w:t>
      </w:r>
      <w:r w:rsidRPr="00704B0E">
        <w:rPr>
          <w:i/>
          <w:sz w:val="24"/>
          <w:szCs w:val="24"/>
        </w:rPr>
        <w:t xml:space="preserve"> </w:t>
      </w:r>
    </w:p>
    <w:p w14:paraId="2B432EF7"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Краски </w:t>
      </w:r>
      <w:proofErr w:type="gramStart"/>
      <w:r w:rsidRPr="00704B0E">
        <w:rPr>
          <w:sz w:val="24"/>
          <w:szCs w:val="24"/>
        </w:rPr>
        <w:t>масляные,  крупная</w:t>
      </w:r>
      <w:proofErr w:type="gramEnd"/>
      <w:r w:rsidRPr="00704B0E">
        <w:rPr>
          <w:sz w:val="24"/>
          <w:szCs w:val="24"/>
        </w:rPr>
        <w:t xml:space="preserve"> и тонкая кисти, белая бумага, ножницы, клей, цветная бумага,  иллюстрации, дополнительная литература. </w:t>
      </w:r>
    </w:p>
    <w:p w14:paraId="4B6D7DD7" w14:textId="77777777" w:rsidR="00DB0AD2" w:rsidRPr="00704B0E" w:rsidRDefault="00E85A85" w:rsidP="00704B0E">
      <w:pPr>
        <w:spacing w:after="0" w:line="240" w:lineRule="auto"/>
        <w:ind w:left="711" w:firstLine="0"/>
        <w:jc w:val="left"/>
        <w:rPr>
          <w:sz w:val="24"/>
          <w:szCs w:val="24"/>
        </w:rPr>
      </w:pPr>
      <w:r w:rsidRPr="00704B0E">
        <w:rPr>
          <w:b/>
          <w:i/>
          <w:sz w:val="24"/>
          <w:szCs w:val="24"/>
        </w:rPr>
        <w:t xml:space="preserve"> </w:t>
      </w:r>
    </w:p>
    <w:p w14:paraId="42817F37" w14:textId="22DA733E" w:rsidR="00DB0AD2" w:rsidRPr="00704B0E" w:rsidRDefault="00E85A85" w:rsidP="00704B0E">
      <w:pPr>
        <w:spacing w:after="0" w:line="240" w:lineRule="auto"/>
        <w:ind w:left="4691" w:hanging="3880"/>
        <w:jc w:val="left"/>
        <w:rPr>
          <w:sz w:val="24"/>
          <w:szCs w:val="24"/>
        </w:rPr>
      </w:pPr>
      <w:r w:rsidRPr="00704B0E">
        <w:rPr>
          <w:b/>
          <w:i/>
          <w:sz w:val="24"/>
          <w:szCs w:val="24"/>
        </w:rPr>
        <w:t>Тема 6.4. Роспись разделочной доски по мотивам Городецкой росписи. (</w:t>
      </w:r>
      <w:r w:rsidR="00C01373">
        <w:rPr>
          <w:b/>
          <w:i/>
          <w:sz w:val="24"/>
          <w:szCs w:val="24"/>
        </w:rPr>
        <w:t>1</w:t>
      </w:r>
      <w:r w:rsidRPr="00704B0E">
        <w:rPr>
          <w:b/>
          <w:i/>
          <w:sz w:val="24"/>
          <w:szCs w:val="24"/>
        </w:rPr>
        <w:t xml:space="preserve"> час) </w:t>
      </w:r>
    </w:p>
    <w:p w14:paraId="7CFA4036"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 xml:space="preserve">Освоение основ декоративно-прикладного искусства. Ознакомление с произведениями народных художественных промыслов в России. Представление о роли изобразительных искусств в организации </w:t>
      </w:r>
      <w:proofErr w:type="gramStart"/>
      <w:r w:rsidRPr="00704B0E">
        <w:rPr>
          <w:sz w:val="24"/>
          <w:szCs w:val="24"/>
        </w:rPr>
        <w:t>материального  окружения</w:t>
      </w:r>
      <w:proofErr w:type="gramEnd"/>
      <w:r w:rsidRPr="00704B0E">
        <w:rPr>
          <w:sz w:val="24"/>
          <w:szCs w:val="24"/>
        </w:rPr>
        <w:t xml:space="preserve"> человека в его повседневной жизни.</w:t>
      </w:r>
      <w:r w:rsidRPr="00704B0E">
        <w:rPr>
          <w:i/>
          <w:sz w:val="24"/>
          <w:szCs w:val="24"/>
        </w:rPr>
        <w:t xml:space="preserve"> </w:t>
      </w:r>
    </w:p>
    <w:p w14:paraId="277E52A7" w14:textId="77777777" w:rsidR="00DB0AD2" w:rsidRPr="00704B0E" w:rsidRDefault="00E85A85" w:rsidP="00704B0E">
      <w:pPr>
        <w:spacing w:after="0" w:line="240" w:lineRule="auto"/>
        <w:ind w:left="4" w:right="17"/>
        <w:rPr>
          <w:sz w:val="24"/>
          <w:szCs w:val="24"/>
        </w:rPr>
      </w:pPr>
      <w:r w:rsidRPr="00704B0E">
        <w:rPr>
          <w:i/>
          <w:sz w:val="24"/>
          <w:szCs w:val="24"/>
          <w:u w:val="single" w:color="000000"/>
        </w:rPr>
        <w:lastRenderedPageBreak/>
        <w:t>Воспитывающий компонент</w:t>
      </w:r>
      <w:r w:rsidRPr="00704B0E">
        <w:rPr>
          <w:i/>
          <w:sz w:val="24"/>
          <w:szCs w:val="24"/>
        </w:rPr>
        <w:t>.</w:t>
      </w:r>
      <w:r w:rsidRPr="00704B0E">
        <w:rPr>
          <w:sz w:val="24"/>
          <w:szCs w:val="24"/>
        </w:rPr>
        <w:t xml:space="preserve"> Прививать любовь к произведениям искусства в быту, воспитывать эстетический вкус. </w:t>
      </w:r>
    </w:p>
    <w:p w14:paraId="34358E09"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Практика. </w:t>
      </w:r>
      <w:r w:rsidRPr="00704B0E">
        <w:rPr>
          <w:sz w:val="24"/>
          <w:szCs w:val="24"/>
        </w:rPr>
        <w:t xml:space="preserve">Рисование узоров </w:t>
      </w:r>
      <w:proofErr w:type="gramStart"/>
      <w:r w:rsidRPr="00704B0E">
        <w:rPr>
          <w:sz w:val="24"/>
          <w:szCs w:val="24"/>
        </w:rPr>
        <w:t>и  декоративных</w:t>
      </w:r>
      <w:proofErr w:type="gramEnd"/>
      <w:r w:rsidRPr="00704B0E">
        <w:rPr>
          <w:sz w:val="24"/>
          <w:szCs w:val="24"/>
        </w:rPr>
        <w:t xml:space="preserve"> элементов по образцам на разделочной доске.</w:t>
      </w:r>
      <w:r w:rsidRPr="00704B0E">
        <w:rPr>
          <w:i/>
          <w:sz w:val="24"/>
          <w:szCs w:val="24"/>
        </w:rPr>
        <w:t xml:space="preserve"> </w:t>
      </w:r>
    </w:p>
    <w:p w14:paraId="0596C00C" w14:textId="77777777" w:rsidR="00DB0AD2" w:rsidRPr="00704B0E" w:rsidRDefault="00E85A85" w:rsidP="00704B0E">
      <w:pPr>
        <w:spacing w:after="0" w:line="240" w:lineRule="auto"/>
        <w:ind w:left="4" w:right="17"/>
        <w:rPr>
          <w:sz w:val="24"/>
          <w:szCs w:val="24"/>
        </w:rPr>
      </w:pPr>
      <w:r w:rsidRPr="00704B0E">
        <w:rPr>
          <w:i/>
          <w:sz w:val="24"/>
          <w:szCs w:val="24"/>
          <w:u w:val="single" w:color="000000"/>
        </w:rPr>
        <w:t>Формы   занятия.</w:t>
      </w:r>
      <w:r w:rsidRPr="00704B0E">
        <w:rPr>
          <w:i/>
          <w:sz w:val="24"/>
          <w:szCs w:val="24"/>
        </w:rPr>
        <w:t xml:space="preserve"> </w:t>
      </w:r>
      <w:r w:rsidRPr="00704B0E">
        <w:rPr>
          <w:sz w:val="24"/>
          <w:szCs w:val="24"/>
        </w:rPr>
        <w:t>Рассказ с элементами беседы. Теоретические сведения с последующей практической работой.</w:t>
      </w:r>
      <w:r w:rsidRPr="00704B0E">
        <w:rPr>
          <w:i/>
          <w:sz w:val="24"/>
          <w:szCs w:val="24"/>
        </w:rPr>
        <w:t xml:space="preserve"> </w:t>
      </w:r>
    </w:p>
    <w:p w14:paraId="0352387F" w14:textId="3F8303D8" w:rsidR="00DB0AD2" w:rsidRDefault="00E85A85" w:rsidP="00704B0E">
      <w:pPr>
        <w:spacing w:after="0" w:line="240" w:lineRule="auto"/>
        <w:ind w:left="4" w:right="17"/>
        <w:rPr>
          <w:sz w:val="24"/>
          <w:szCs w:val="24"/>
        </w:rPr>
      </w:pPr>
      <w:r w:rsidRPr="00704B0E">
        <w:rPr>
          <w:i/>
          <w:sz w:val="24"/>
          <w:szCs w:val="24"/>
          <w:u w:val="single" w:color="000000"/>
        </w:rPr>
        <w:t xml:space="preserve">Методическое </w:t>
      </w:r>
      <w:proofErr w:type="gramStart"/>
      <w:r w:rsidRPr="00704B0E">
        <w:rPr>
          <w:i/>
          <w:sz w:val="24"/>
          <w:szCs w:val="24"/>
          <w:u w:val="single" w:color="000000"/>
        </w:rPr>
        <w:t>обеспечение</w:t>
      </w:r>
      <w:r w:rsidRPr="00704B0E">
        <w:rPr>
          <w:sz w:val="24"/>
          <w:szCs w:val="24"/>
        </w:rPr>
        <w:t>:  Разделочная</w:t>
      </w:r>
      <w:proofErr w:type="gramEnd"/>
      <w:r w:rsidRPr="00704B0E">
        <w:rPr>
          <w:sz w:val="24"/>
          <w:szCs w:val="24"/>
        </w:rPr>
        <w:t xml:space="preserve"> доска, гуашь, крупная и тонкая кисти, клей ПВА, эскизы работ, учебный фильм, презентации. </w:t>
      </w:r>
    </w:p>
    <w:p w14:paraId="20375707" w14:textId="06126E0E" w:rsidR="000D221A" w:rsidRDefault="000D221A" w:rsidP="00704B0E">
      <w:pPr>
        <w:spacing w:after="0" w:line="240" w:lineRule="auto"/>
        <w:ind w:left="4" w:right="17"/>
        <w:rPr>
          <w:sz w:val="24"/>
          <w:szCs w:val="24"/>
        </w:rPr>
      </w:pPr>
    </w:p>
    <w:p w14:paraId="0C14BFA5" w14:textId="77777777" w:rsidR="000D221A" w:rsidRPr="00704B0E" w:rsidRDefault="000D221A" w:rsidP="00704B0E">
      <w:pPr>
        <w:spacing w:after="0" w:line="240" w:lineRule="auto"/>
        <w:ind w:left="4" w:right="17"/>
        <w:rPr>
          <w:sz w:val="24"/>
          <w:szCs w:val="24"/>
        </w:rPr>
      </w:pPr>
    </w:p>
    <w:p w14:paraId="7252D885" w14:textId="16AFFA30" w:rsidR="00DB0AD2" w:rsidRPr="00704B0E" w:rsidRDefault="00DB0AD2" w:rsidP="00704B0E">
      <w:pPr>
        <w:spacing w:after="0" w:line="240" w:lineRule="auto"/>
        <w:ind w:left="711" w:firstLine="0"/>
        <w:jc w:val="left"/>
        <w:rPr>
          <w:sz w:val="24"/>
          <w:szCs w:val="24"/>
        </w:rPr>
      </w:pPr>
    </w:p>
    <w:p w14:paraId="6F49605F" w14:textId="77777777" w:rsidR="00DB0AD2" w:rsidRPr="00704B0E" w:rsidRDefault="00E85A85" w:rsidP="00704B0E">
      <w:pPr>
        <w:spacing w:after="0" w:line="240" w:lineRule="auto"/>
        <w:ind w:left="10" w:right="16" w:hanging="10"/>
        <w:jc w:val="center"/>
        <w:rPr>
          <w:sz w:val="24"/>
          <w:szCs w:val="24"/>
        </w:rPr>
      </w:pPr>
      <w:r w:rsidRPr="00704B0E">
        <w:rPr>
          <w:b/>
          <w:sz w:val="24"/>
          <w:szCs w:val="24"/>
          <w:u w:val="single" w:color="000000"/>
        </w:rPr>
        <w:t>Содержание 2-го года обучения.</w:t>
      </w:r>
      <w:r w:rsidRPr="00704B0E">
        <w:rPr>
          <w:b/>
          <w:sz w:val="24"/>
          <w:szCs w:val="24"/>
        </w:rPr>
        <w:t xml:space="preserve"> </w:t>
      </w:r>
    </w:p>
    <w:p w14:paraId="6D0318AA" w14:textId="77777777" w:rsidR="00DB0AD2" w:rsidRPr="00704B0E" w:rsidRDefault="00E85A85" w:rsidP="00704B0E">
      <w:pPr>
        <w:spacing w:after="0" w:line="240" w:lineRule="auto"/>
        <w:ind w:left="79" w:firstLine="0"/>
        <w:jc w:val="center"/>
        <w:rPr>
          <w:sz w:val="24"/>
          <w:szCs w:val="24"/>
        </w:rPr>
      </w:pPr>
      <w:r w:rsidRPr="00704B0E">
        <w:rPr>
          <w:b/>
          <w:sz w:val="24"/>
          <w:szCs w:val="24"/>
        </w:rPr>
        <w:t xml:space="preserve"> </w:t>
      </w:r>
    </w:p>
    <w:p w14:paraId="762ABD67" w14:textId="01C011A7" w:rsidR="00DB0AD2" w:rsidRPr="00704B0E" w:rsidRDefault="00E85A85" w:rsidP="00704B0E">
      <w:pPr>
        <w:spacing w:after="0" w:line="240" w:lineRule="auto"/>
        <w:ind w:left="711" w:right="3" w:hanging="10"/>
        <w:jc w:val="center"/>
        <w:rPr>
          <w:sz w:val="24"/>
          <w:szCs w:val="24"/>
        </w:rPr>
      </w:pPr>
      <w:r w:rsidRPr="00704B0E">
        <w:rPr>
          <w:b/>
          <w:sz w:val="24"/>
          <w:szCs w:val="24"/>
        </w:rPr>
        <w:t>Раздел 1. Основы рисунка. (</w:t>
      </w:r>
      <w:r w:rsidR="003E299F">
        <w:rPr>
          <w:b/>
          <w:sz w:val="24"/>
          <w:szCs w:val="24"/>
        </w:rPr>
        <w:t>4</w:t>
      </w:r>
      <w:r w:rsidRPr="00704B0E">
        <w:rPr>
          <w:b/>
          <w:sz w:val="24"/>
          <w:szCs w:val="24"/>
        </w:rPr>
        <w:t xml:space="preserve"> час</w:t>
      </w:r>
      <w:r w:rsidR="003E299F">
        <w:rPr>
          <w:b/>
          <w:sz w:val="24"/>
          <w:szCs w:val="24"/>
        </w:rPr>
        <w:t>а</w:t>
      </w:r>
      <w:r w:rsidRPr="00704B0E">
        <w:rPr>
          <w:b/>
          <w:sz w:val="24"/>
          <w:szCs w:val="24"/>
        </w:rPr>
        <w:t xml:space="preserve">) </w:t>
      </w:r>
      <w:r w:rsidRPr="00704B0E">
        <w:rPr>
          <w:sz w:val="24"/>
          <w:szCs w:val="24"/>
        </w:rPr>
        <w:t xml:space="preserve"> </w:t>
      </w:r>
    </w:p>
    <w:p w14:paraId="7A9D99BC" w14:textId="41F144BB" w:rsidR="00DB0AD2" w:rsidRPr="00704B0E" w:rsidRDefault="00DB0AD2" w:rsidP="00704B0E">
      <w:pPr>
        <w:spacing w:after="0" w:line="240" w:lineRule="auto"/>
        <w:ind w:left="711" w:firstLine="0"/>
        <w:jc w:val="left"/>
        <w:rPr>
          <w:sz w:val="24"/>
          <w:szCs w:val="24"/>
        </w:rPr>
      </w:pPr>
    </w:p>
    <w:p w14:paraId="6BE725FC" w14:textId="1355B379" w:rsidR="003E299F" w:rsidRDefault="00E85A85" w:rsidP="00704B0E">
      <w:pPr>
        <w:spacing w:after="0" w:line="240" w:lineRule="auto"/>
        <w:ind w:left="4" w:right="17" w:firstLine="1772"/>
        <w:rPr>
          <w:b/>
          <w:i/>
          <w:sz w:val="24"/>
          <w:szCs w:val="24"/>
        </w:rPr>
      </w:pPr>
      <w:r w:rsidRPr="00704B0E">
        <w:rPr>
          <w:b/>
          <w:i/>
          <w:sz w:val="24"/>
          <w:szCs w:val="24"/>
        </w:rPr>
        <w:t>Тема 1.</w:t>
      </w:r>
      <w:r w:rsidR="003E299F">
        <w:rPr>
          <w:b/>
          <w:i/>
          <w:sz w:val="24"/>
          <w:szCs w:val="24"/>
        </w:rPr>
        <w:t>1</w:t>
      </w:r>
      <w:r w:rsidRPr="00704B0E">
        <w:rPr>
          <w:b/>
          <w:i/>
          <w:sz w:val="24"/>
          <w:szCs w:val="24"/>
        </w:rPr>
        <w:t>.    Натюрморт из геометрических тел.   (</w:t>
      </w:r>
      <w:r w:rsidR="003E299F">
        <w:rPr>
          <w:b/>
          <w:i/>
          <w:sz w:val="24"/>
          <w:szCs w:val="24"/>
        </w:rPr>
        <w:t>1</w:t>
      </w:r>
      <w:r w:rsidRPr="00704B0E">
        <w:rPr>
          <w:b/>
          <w:i/>
          <w:sz w:val="24"/>
          <w:szCs w:val="24"/>
        </w:rPr>
        <w:t xml:space="preserve"> час) </w:t>
      </w:r>
    </w:p>
    <w:p w14:paraId="0B1FC6D3" w14:textId="7399BCA6" w:rsidR="00DB0AD2" w:rsidRPr="00704B0E" w:rsidRDefault="00E85A85" w:rsidP="00704B0E">
      <w:pPr>
        <w:spacing w:after="0" w:line="240" w:lineRule="auto"/>
        <w:ind w:left="4" w:right="17" w:firstLine="1772"/>
        <w:rPr>
          <w:sz w:val="24"/>
          <w:szCs w:val="24"/>
        </w:rPr>
      </w:pPr>
      <w:r w:rsidRPr="00704B0E">
        <w:rPr>
          <w:i/>
          <w:sz w:val="24"/>
          <w:szCs w:val="24"/>
          <w:u w:val="single" w:color="000000"/>
        </w:rPr>
        <w:t xml:space="preserve">Теория. </w:t>
      </w:r>
      <w:r w:rsidRPr="00704B0E">
        <w:rPr>
          <w:sz w:val="24"/>
          <w:szCs w:val="24"/>
        </w:rPr>
        <w:t>Натюрморт как жанр изобразительного искусства. Конструктивное строение предметов. Передача объема средствами светотени. Элементы линейной перспективы.</w:t>
      </w:r>
      <w:r w:rsidRPr="00704B0E">
        <w:rPr>
          <w:i/>
          <w:sz w:val="24"/>
          <w:szCs w:val="24"/>
        </w:rPr>
        <w:t xml:space="preserve"> </w:t>
      </w:r>
    </w:p>
    <w:p w14:paraId="5D1B3423"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Прививать любовь к изобразительному искусству. </w:t>
      </w:r>
    </w:p>
    <w:p w14:paraId="77AC1859"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 xml:space="preserve">Практика. </w:t>
      </w:r>
      <w:r w:rsidRPr="00704B0E">
        <w:rPr>
          <w:sz w:val="24"/>
          <w:szCs w:val="24"/>
        </w:rPr>
        <w:t xml:space="preserve">Рисование с натуры. </w:t>
      </w:r>
      <w:r w:rsidRPr="00704B0E">
        <w:rPr>
          <w:i/>
          <w:sz w:val="24"/>
          <w:szCs w:val="24"/>
        </w:rPr>
        <w:t xml:space="preserve"> </w:t>
      </w:r>
    </w:p>
    <w:p w14:paraId="202F1548" w14:textId="77777777" w:rsidR="00DB0AD2" w:rsidRPr="00704B0E" w:rsidRDefault="00E85A85" w:rsidP="00704B0E">
      <w:pPr>
        <w:spacing w:after="0" w:line="240" w:lineRule="auto"/>
        <w:ind w:left="4" w:right="17"/>
        <w:rPr>
          <w:sz w:val="24"/>
          <w:szCs w:val="24"/>
        </w:rPr>
      </w:pPr>
      <w:proofErr w:type="gramStart"/>
      <w:r w:rsidRPr="00704B0E">
        <w:rPr>
          <w:i/>
          <w:sz w:val="24"/>
          <w:szCs w:val="24"/>
          <w:u w:val="single" w:color="000000"/>
        </w:rPr>
        <w:t>Формы  занятия</w:t>
      </w:r>
      <w:proofErr w:type="gramEnd"/>
      <w:r w:rsidRPr="00704B0E">
        <w:rPr>
          <w:i/>
          <w:sz w:val="24"/>
          <w:szCs w:val="24"/>
          <w:u w:val="single" w:color="000000"/>
        </w:rPr>
        <w:t>.</w:t>
      </w:r>
      <w:r w:rsidRPr="00704B0E">
        <w:rPr>
          <w:i/>
          <w:sz w:val="24"/>
          <w:szCs w:val="24"/>
        </w:rPr>
        <w:t xml:space="preserve"> </w:t>
      </w:r>
      <w:r w:rsidRPr="00704B0E">
        <w:rPr>
          <w:sz w:val="24"/>
          <w:szCs w:val="24"/>
        </w:rPr>
        <w:t>Рассказ с элементами беседы. Теоретические сведения с последующей практической работой.</w:t>
      </w:r>
      <w:r w:rsidRPr="00704B0E">
        <w:rPr>
          <w:i/>
          <w:sz w:val="24"/>
          <w:szCs w:val="24"/>
        </w:rPr>
        <w:t xml:space="preserve"> </w:t>
      </w:r>
    </w:p>
    <w:p w14:paraId="495023E0"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 xml:space="preserve">Методическое </w:t>
      </w:r>
      <w:proofErr w:type="gramStart"/>
      <w:r w:rsidRPr="00704B0E">
        <w:rPr>
          <w:i/>
          <w:sz w:val="24"/>
          <w:szCs w:val="24"/>
          <w:u w:val="single" w:color="000000"/>
        </w:rPr>
        <w:t>обеспечение</w:t>
      </w:r>
      <w:r w:rsidRPr="00704B0E">
        <w:rPr>
          <w:sz w:val="24"/>
          <w:szCs w:val="24"/>
        </w:rPr>
        <w:t>:  Белая</w:t>
      </w:r>
      <w:proofErr w:type="gramEnd"/>
      <w:r w:rsidRPr="00704B0E">
        <w:rPr>
          <w:sz w:val="24"/>
          <w:szCs w:val="24"/>
        </w:rPr>
        <w:t xml:space="preserve"> бумага, карандаш, репродукции. </w:t>
      </w:r>
    </w:p>
    <w:p w14:paraId="227D3579" w14:textId="77777777" w:rsidR="00DB0AD2" w:rsidRPr="00704B0E" w:rsidRDefault="00E85A85" w:rsidP="00704B0E">
      <w:pPr>
        <w:spacing w:after="0" w:line="240" w:lineRule="auto"/>
        <w:ind w:left="770" w:firstLine="0"/>
        <w:jc w:val="center"/>
        <w:rPr>
          <w:sz w:val="24"/>
          <w:szCs w:val="24"/>
        </w:rPr>
      </w:pPr>
      <w:r w:rsidRPr="00704B0E">
        <w:rPr>
          <w:b/>
          <w:i/>
          <w:sz w:val="24"/>
          <w:szCs w:val="24"/>
        </w:rPr>
        <w:t xml:space="preserve"> </w:t>
      </w:r>
    </w:p>
    <w:p w14:paraId="3879286B" w14:textId="07F8102A" w:rsidR="00DB0AD2" w:rsidRPr="00704B0E" w:rsidRDefault="00E85A85" w:rsidP="00704B0E">
      <w:pPr>
        <w:spacing w:after="0" w:line="240" w:lineRule="auto"/>
        <w:ind w:left="4566" w:hanging="3755"/>
        <w:jc w:val="left"/>
        <w:rPr>
          <w:sz w:val="24"/>
          <w:szCs w:val="24"/>
        </w:rPr>
      </w:pPr>
      <w:r w:rsidRPr="00704B0E">
        <w:rPr>
          <w:b/>
          <w:i/>
          <w:sz w:val="24"/>
          <w:szCs w:val="24"/>
        </w:rPr>
        <w:t>Тема 1.</w:t>
      </w:r>
      <w:r w:rsidR="003E299F">
        <w:rPr>
          <w:b/>
          <w:i/>
          <w:sz w:val="24"/>
          <w:szCs w:val="24"/>
        </w:rPr>
        <w:t>2</w:t>
      </w:r>
      <w:r w:rsidRPr="00704B0E">
        <w:rPr>
          <w:b/>
          <w:i/>
          <w:sz w:val="24"/>
          <w:szCs w:val="24"/>
        </w:rPr>
        <w:t xml:space="preserve">.    Основные законы перспективы. Зарисовка сельского пейзажа.   (2 часа) </w:t>
      </w:r>
    </w:p>
    <w:p w14:paraId="1B1052F6"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 xml:space="preserve">Световоздушная перспектива. Изменение цвета в зависимости от освещения. Законы воздушной перспективы. Перспектива в пейзаже. </w:t>
      </w:r>
    </w:p>
    <w:p w14:paraId="5C4B62C9"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Практика. </w:t>
      </w:r>
      <w:r w:rsidRPr="00704B0E">
        <w:rPr>
          <w:sz w:val="24"/>
          <w:szCs w:val="24"/>
        </w:rPr>
        <w:t xml:space="preserve">Выполнение рисунка пейзажа по представлению с использованием воздушной перспективы на тему «Сельский пейзаж». </w:t>
      </w:r>
      <w:r w:rsidRPr="00704B0E">
        <w:rPr>
          <w:i/>
          <w:sz w:val="24"/>
          <w:szCs w:val="24"/>
        </w:rPr>
        <w:t xml:space="preserve"> </w:t>
      </w:r>
    </w:p>
    <w:p w14:paraId="5319946E" w14:textId="77777777" w:rsidR="00DB0AD2" w:rsidRPr="00704B0E" w:rsidRDefault="00E85A85" w:rsidP="00704B0E">
      <w:pPr>
        <w:spacing w:after="0" w:line="240" w:lineRule="auto"/>
        <w:ind w:left="4" w:right="17"/>
        <w:rPr>
          <w:sz w:val="24"/>
          <w:szCs w:val="24"/>
        </w:rPr>
      </w:pPr>
      <w:proofErr w:type="gramStart"/>
      <w:r w:rsidRPr="00704B0E">
        <w:rPr>
          <w:i/>
          <w:sz w:val="24"/>
          <w:szCs w:val="24"/>
          <w:u w:val="single" w:color="000000"/>
        </w:rPr>
        <w:t>Формы  занятия</w:t>
      </w:r>
      <w:proofErr w:type="gramEnd"/>
      <w:r w:rsidRPr="00704B0E">
        <w:rPr>
          <w:i/>
          <w:sz w:val="24"/>
          <w:szCs w:val="24"/>
          <w:u w:val="single" w:color="000000"/>
        </w:rPr>
        <w:t>.</w:t>
      </w:r>
      <w:r w:rsidRPr="00704B0E">
        <w:rPr>
          <w:i/>
          <w:sz w:val="24"/>
          <w:szCs w:val="24"/>
        </w:rPr>
        <w:t xml:space="preserve"> </w:t>
      </w:r>
      <w:r w:rsidRPr="00704B0E">
        <w:rPr>
          <w:sz w:val="24"/>
          <w:szCs w:val="24"/>
        </w:rPr>
        <w:t>Рассказ с элементами беседы. Теоретические сведения с последующей практической работой.</w:t>
      </w:r>
      <w:r w:rsidRPr="00704B0E">
        <w:rPr>
          <w:i/>
          <w:sz w:val="24"/>
          <w:szCs w:val="24"/>
        </w:rPr>
        <w:t xml:space="preserve"> </w:t>
      </w:r>
    </w:p>
    <w:p w14:paraId="176030E1"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 xml:space="preserve">Методическое </w:t>
      </w:r>
      <w:proofErr w:type="gramStart"/>
      <w:r w:rsidRPr="00704B0E">
        <w:rPr>
          <w:i/>
          <w:sz w:val="24"/>
          <w:szCs w:val="24"/>
          <w:u w:val="single" w:color="000000"/>
        </w:rPr>
        <w:t>обеспечение</w:t>
      </w:r>
      <w:r w:rsidRPr="00704B0E">
        <w:rPr>
          <w:sz w:val="24"/>
          <w:szCs w:val="24"/>
        </w:rPr>
        <w:t>:  Белая</w:t>
      </w:r>
      <w:proofErr w:type="gramEnd"/>
      <w:r w:rsidRPr="00704B0E">
        <w:rPr>
          <w:sz w:val="24"/>
          <w:szCs w:val="24"/>
        </w:rPr>
        <w:t xml:space="preserve"> бумага, карандаш, краски, репродукции. </w:t>
      </w:r>
    </w:p>
    <w:p w14:paraId="603FF74F" w14:textId="77777777" w:rsidR="00DB0AD2" w:rsidRPr="00704B0E" w:rsidRDefault="00E85A85" w:rsidP="00704B0E">
      <w:pPr>
        <w:spacing w:after="0" w:line="240" w:lineRule="auto"/>
        <w:ind w:left="770" w:firstLine="0"/>
        <w:jc w:val="center"/>
        <w:rPr>
          <w:sz w:val="24"/>
          <w:szCs w:val="24"/>
        </w:rPr>
      </w:pPr>
      <w:r w:rsidRPr="00704B0E">
        <w:rPr>
          <w:b/>
          <w:i/>
          <w:sz w:val="24"/>
          <w:szCs w:val="24"/>
        </w:rPr>
        <w:t xml:space="preserve"> </w:t>
      </w:r>
    </w:p>
    <w:p w14:paraId="6B1A9C22" w14:textId="1ABC186D" w:rsidR="00DB0AD2" w:rsidRPr="00704B0E" w:rsidRDefault="00E85A85" w:rsidP="00704B0E">
      <w:pPr>
        <w:spacing w:after="0" w:line="240" w:lineRule="auto"/>
        <w:ind w:left="717" w:right="12" w:hanging="10"/>
        <w:jc w:val="center"/>
        <w:rPr>
          <w:sz w:val="24"/>
          <w:szCs w:val="24"/>
        </w:rPr>
      </w:pPr>
      <w:r w:rsidRPr="00704B0E">
        <w:rPr>
          <w:b/>
          <w:i/>
          <w:sz w:val="24"/>
          <w:szCs w:val="24"/>
        </w:rPr>
        <w:t>Тема 1.</w:t>
      </w:r>
      <w:r w:rsidR="003E299F">
        <w:rPr>
          <w:b/>
          <w:i/>
          <w:sz w:val="24"/>
          <w:szCs w:val="24"/>
        </w:rPr>
        <w:t>3</w:t>
      </w:r>
      <w:r w:rsidRPr="00704B0E">
        <w:rPr>
          <w:b/>
          <w:i/>
          <w:sz w:val="24"/>
          <w:szCs w:val="24"/>
        </w:rPr>
        <w:t xml:space="preserve">. Рисунок интерьера.  </w:t>
      </w:r>
    </w:p>
    <w:p w14:paraId="76E4C1A1" w14:textId="77777777" w:rsidR="00DB0AD2" w:rsidRPr="00704B0E" w:rsidRDefault="00E85A85" w:rsidP="00704B0E">
      <w:pPr>
        <w:pStyle w:val="1"/>
        <w:spacing w:after="0" w:line="240" w:lineRule="auto"/>
        <w:ind w:left="717" w:right="10"/>
        <w:rPr>
          <w:sz w:val="24"/>
          <w:szCs w:val="24"/>
        </w:rPr>
      </w:pPr>
      <w:r w:rsidRPr="00704B0E">
        <w:rPr>
          <w:sz w:val="24"/>
          <w:szCs w:val="24"/>
        </w:rPr>
        <w:t xml:space="preserve">Зарисовка интерьера гостиной. (1час)   </w:t>
      </w:r>
    </w:p>
    <w:p w14:paraId="40E5324D" w14:textId="77777777" w:rsidR="00DB0AD2" w:rsidRPr="00704B0E" w:rsidRDefault="00E85A85" w:rsidP="00704B0E">
      <w:pPr>
        <w:spacing w:after="0" w:line="240" w:lineRule="auto"/>
        <w:ind w:left="4" w:right="24"/>
        <w:jc w:val="left"/>
        <w:rPr>
          <w:sz w:val="24"/>
          <w:szCs w:val="24"/>
        </w:rPr>
      </w:pPr>
      <w:r w:rsidRPr="00704B0E">
        <w:rPr>
          <w:i/>
          <w:sz w:val="24"/>
          <w:szCs w:val="24"/>
          <w:u w:val="single" w:color="000000"/>
        </w:rPr>
        <w:t xml:space="preserve">Теория. </w:t>
      </w:r>
      <w:r w:rsidRPr="00704B0E">
        <w:rPr>
          <w:sz w:val="24"/>
          <w:szCs w:val="24"/>
        </w:rPr>
        <w:t xml:space="preserve"> Углубление пространства и перспектива. Линейная и угловая перспектива. Выбор натуры. Выбор точки зрения. Постановка и построение рисунка для работы. Свет и цвет в интерьере. </w:t>
      </w:r>
    </w:p>
    <w:p w14:paraId="33C794B5"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Умение ценить то, что создано руками человека. </w:t>
      </w:r>
    </w:p>
    <w:p w14:paraId="0AA0AA57"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Практика. </w:t>
      </w:r>
      <w:r w:rsidRPr="00704B0E">
        <w:rPr>
          <w:sz w:val="24"/>
          <w:szCs w:val="24"/>
        </w:rPr>
        <w:t xml:space="preserve">Рисование </w:t>
      </w:r>
      <w:proofErr w:type="gramStart"/>
      <w:r w:rsidRPr="00704B0E">
        <w:rPr>
          <w:sz w:val="24"/>
          <w:szCs w:val="24"/>
        </w:rPr>
        <w:t>этюда  интерьера</w:t>
      </w:r>
      <w:proofErr w:type="gramEnd"/>
      <w:r w:rsidRPr="00704B0E">
        <w:rPr>
          <w:sz w:val="24"/>
          <w:szCs w:val="24"/>
        </w:rPr>
        <w:t xml:space="preserve"> гостиной. Проектная работа. </w:t>
      </w:r>
      <w:proofErr w:type="gramStart"/>
      <w:r w:rsidRPr="00704B0E">
        <w:rPr>
          <w:i/>
          <w:sz w:val="24"/>
          <w:szCs w:val="24"/>
          <w:u w:val="single" w:color="000000"/>
        </w:rPr>
        <w:t>Формы  занятия</w:t>
      </w:r>
      <w:proofErr w:type="gramEnd"/>
      <w:r w:rsidRPr="00704B0E">
        <w:rPr>
          <w:i/>
          <w:sz w:val="24"/>
          <w:szCs w:val="24"/>
          <w:u w:val="single" w:color="000000"/>
        </w:rPr>
        <w:t>.</w:t>
      </w:r>
      <w:r w:rsidRPr="00704B0E">
        <w:rPr>
          <w:sz w:val="24"/>
          <w:szCs w:val="24"/>
        </w:rPr>
        <w:t xml:space="preserve"> Теоретические сведения с последующей практической работой над созданием проекта.</w:t>
      </w:r>
      <w:r w:rsidRPr="00704B0E">
        <w:rPr>
          <w:i/>
          <w:sz w:val="24"/>
          <w:szCs w:val="24"/>
        </w:rPr>
        <w:t xml:space="preserve"> </w:t>
      </w:r>
    </w:p>
    <w:p w14:paraId="50B38320"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Методическое обеспечение. </w:t>
      </w:r>
      <w:r w:rsidRPr="00704B0E">
        <w:rPr>
          <w:sz w:val="24"/>
          <w:szCs w:val="24"/>
        </w:rPr>
        <w:t xml:space="preserve"> Краски акварельные, гуашь, крупная и тонкая кисти, белая бумага, презентации, слайды и репродукции картин художников, творческие работы учителя и обучающихся прошлых лет. </w:t>
      </w:r>
    </w:p>
    <w:p w14:paraId="11BA5352" w14:textId="77777777" w:rsidR="00DB0AD2" w:rsidRPr="00704B0E" w:rsidRDefault="00E85A85" w:rsidP="00704B0E">
      <w:pPr>
        <w:spacing w:after="0" w:line="240" w:lineRule="auto"/>
        <w:ind w:left="770" w:firstLine="0"/>
        <w:jc w:val="center"/>
        <w:rPr>
          <w:sz w:val="24"/>
          <w:szCs w:val="24"/>
        </w:rPr>
      </w:pPr>
      <w:r w:rsidRPr="00704B0E">
        <w:rPr>
          <w:b/>
          <w:i/>
          <w:sz w:val="24"/>
          <w:szCs w:val="24"/>
        </w:rPr>
        <w:t xml:space="preserve"> </w:t>
      </w:r>
    </w:p>
    <w:p w14:paraId="14301FC9" w14:textId="1A8807BD" w:rsidR="00DB0AD2" w:rsidRPr="00704B0E" w:rsidRDefault="00E85A85" w:rsidP="000D221A">
      <w:pPr>
        <w:spacing w:after="0" w:line="240" w:lineRule="auto"/>
        <w:ind w:left="2627" w:hanging="10"/>
        <w:jc w:val="left"/>
        <w:rPr>
          <w:sz w:val="24"/>
          <w:szCs w:val="24"/>
        </w:rPr>
      </w:pPr>
      <w:r w:rsidRPr="00704B0E">
        <w:rPr>
          <w:b/>
          <w:sz w:val="24"/>
          <w:szCs w:val="24"/>
        </w:rPr>
        <w:t xml:space="preserve">Раздел 2. Живопись. Основы </w:t>
      </w:r>
      <w:proofErr w:type="spellStart"/>
      <w:r w:rsidRPr="00704B0E">
        <w:rPr>
          <w:b/>
          <w:sz w:val="24"/>
          <w:szCs w:val="24"/>
        </w:rPr>
        <w:t>цветоведения</w:t>
      </w:r>
      <w:proofErr w:type="spellEnd"/>
      <w:r w:rsidRPr="00704B0E">
        <w:rPr>
          <w:b/>
          <w:sz w:val="24"/>
          <w:szCs w:val="24"/>
        </w:rPr>
        <w:t>.  (</w:t>
      </w:r>
      <w:r w:rsidR="000D221A">
        <w:rPr>
          <w:b/>
          <w:sz w:val="24"/>
          <w:szCs w:val="24"/>
        </w:rPr>
        <w:t>5</w:t>
      </w:r>
      <w:r w:rsidRPr="00704B0E">
        <w:rPr>
          <w:b/>
          <w:sz w:val="24"/>
          <w:szCs w:val="24"/>
        </w:rPr>
        <w:t xml:space="preserve"> часов) </w:t>
      </w:r>
    </w:p>
    <w:p w14:paraId="15401785" w14:textId="77777777" w:rsidR="00DB0AD2" w:rsidRPr="00704B0E" w:rsidRDefault="00E85A85" w:rsidP="00704B0E">
      <w:pPr>
        <w:spacing w:after="0" w:line="240" w:lineRule="auto"/>
        <w:ind w:left="770" w:firstLine="0"/>
        <w:jc w:val="center"/>
        <w:rPr>
          <w:sz w:val="24"/>
          <w:szCs w:val="24"/>
        </w:rPr>
      </w:pPr>
      <w:r w:rsidRPr="00704B0E">
        <w:rPr>
          <w:b/>
          <w:i/>
          <w:sz w:val="24"/>
          <w:szCs w:val="24"/>
        </w:rPr>
        <w:t xml:space="preserve"> </w:t>
      </w:r>
    </w:p>
    <w:p w14:paraId="56D31751" w14:textId="77777777" w:rsidR="00DB0AD2" w:rsidRPr="00704B0E" w:rsidRDefault="00E85A85" w:rsidP="00704B0E">
      <w:pPr>
        <w:spacing w:after="0" w:line="240" w:lineRule="auto"/>
        <w:ind w:left="750" w:hanging="10"/>
        <w:jc w:val="left"/>
        <w:rPr>
          <w:sz w:val="24"/>
          <w:szCs w:val="24"/>
        </w:rPr>
      </w:pPr>
      <w:r w:rsidRPr="00704B0E">
        <w:rPr>
          <w:b/>
          <w:i/>
          <w:sz w:val="24"/>
          <w:szCs w:val="24"/>
        </w:rPr>
        <w:t xml:space="preserve">Тема 2.1. Процесс живописи с натуры. Рисование с натуры натюрморта. </w:t>
      </w:r>
    </w:p>
    <w:p w14:paraId="7B325BA2" w14:textId="48082E50" w:rsidR="00DB0AD2" w:rsidRPr="00704B0E" w:rsidRDefault="00E85A85" w:rsidP="00704B0E">
      <w:pPr>
        <w:pStyle w:val="1"/>
        <w:spacing w:after="0" w:line="240" w:lineRule="auto"/>
        <w:ind w:left="717" w:right="717"/>
        <w:rPr>
          <w:sz w:val="24"/>
          <w:szCs w:val="24"/>
        </w:rPr>
      </w:pPr>
      <w:r w:rsidRPr="00704B0E">
        <w:rPr>
          <w:sz w:val="24"/>
          <w:szCs w:val="24"/>
        </w:rPr>
        <w:t>(</w:t>
      </w:r>
      <w:r w:rsidR="000D221A">
        <w:rPr>
          <w:sz w:val="24"/>
          <w:szCs w:val="24"/>
        </w:rPr>
        <w:t>2</w:t>
      </w:r>
      <w:r w:rsidRPr="00704B0E">
        <w:rPr>
          <w:sz w:val="24"/>
          <w:szCs w:val="24"/>
        </w:rPr>
        <w:t xml:space="preserve"> час</w:t>
      </w:r>
      <w:r w:rsidR="000D221A">
        <w:rPr>
          <w:sz w:val="24"/>
          <w:szCs w:val="24"/>
        </w:rPr>
        <w:t>а</w:t>
      </w:r>
      <w:r w:rsidRPr="00704B0E">
        <w:rPr>
          <w:sz w:val="24"/>
          <w:szCs w:val="24"/>
        </w:rPr>
        <w:t xml:space="preserve">) </w:t>
      </w:r>
    </w:p>
    <w:p w14:paraId="55F2548E"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 xml:space="preserve">Изображение с натуры. Работа над выразительными средствами в рисунке. Передача настроения в творческой работе с помощью цвета, композиции, объема. Выбор и применение выразительных средств для реализации собственного замысла в рисунке. Передача настроения в творческой работе с помощью цвета, композиции, пространства, линии, пятна. </w:t>
      </w:r>
      <w:r w:rsidRPr="00704B0E">
        <w:rPr>
          <w:i/>
          <w:sz w:val="24"/>
          <w:szCs w:val="24"/>
        </w:rPr>
        <w:t xml:space="preserve"> </w:t>
      </w:r>
    </w:p>
    <w:p w14:paraId="4CA2AB6B" w14:textId="77777777" w:rsidR="00DB0AD2" w:rsidRPr="00704B0E" w:rsidRDefault="00E85A85" w:rsidP="00704B0E">
      <w:pPr>
        <w:spacing w:after="0" w:line="240" w:lineRule="auto"/>
        <w:ind w:left="4" w:right="17"/>
        <w:rPr>
          <w:sz w:val="24"/>
          <w:szCs w:val="24"/>
        </w:rPr>
      </w:pPr>
      <w:r w:rsidRPr="00704B0E">
        <w:rPr>
          <w:i/>
          <w:sz w:val="24"/>
          <w:szCs w:val="24"/>
          <w:u w:val="single" w:color="000000"/>
        </w:rPr>
        <w:lastRenderedPageBreak/>
        <w:t>Воспитывающий компонент</w:t>
      </w:r>
      <w:r w:rsidRPr="00704B0E">
        <w:rPr>
          <w:i/>
          <w:sz w:val="24"/>
          <w:szCs w:val="24"/>
        </w:rPr>
        <w:t>.</w:t>
      </w:r>
      <w:r w:rsidRPr="00704B0E">
        <w:rPr>
          <w:sz w:val="24"/>
          <w:szCs w:val="24"/>
        </w:rPr>
        <w:t xml:space="preserve"> Воспитание любви к изобразительному искусству. Углубленный интерес к окружающему </w:t>
      </w:r>
      <w:proofErr w:type="gramStart"/>
      <w:r w:rsidRPr="00704B0E">
        <w:rPr>
          <w:sz w:val="24"/>
          <w:szCs w:val="24"/>
        </w:rPr>
        <w:t>миру,  умение</w:t>
      </w:r>
      <w:proofErr w:type="gramEnd"/>
      <w:r w:rsidRPr="00704B0E">
        <w:rPr>
          <w:sz w:val="24"/>
          <w:szCs w:val="24"/>
        </w:rPr>
        <w:t xml:space="preserve"> познавать его. </w:t>
      </w:r>
    </w:p>
    <w:p w14:paraId="17970DED"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 xml:space="preserve">Практика.  </w:t>
      </w:r>
      <w:r w:rsidRPr="00704B0E">
        <w:rPr>
          <w:sz w:val="24"/>
          <w:szCs w:val="24"/>
        </w:rPr>
        <w:t>Рисование с натуры натюрморта с драпировками.</w:t>
      </w:r>
      <w:r w:rsidRPr="00704B0E">
        <w:rPr>
          <w:i/>
          <w:sz w:val="24"/>
          <w:szCs w:val="24"/>
        </w:rPr>
        <w:t xml:space="preserve"> </w:t>
      </w:r>
    </w:p>
    <w:p w14:paraId="18FDFFB6" w14:textId="77777777" w:rsidR="00DB0AD2" w:rsidRPr="00704B0E" w:rsidRDefault="00E85A85" w:rsidP="00704B0E">
      <w:pPr>
        <w:spacing w:after="0" w:line="240" w:lineRule="auto"/>
        <w:ind w:left="4" w:right="17"/>
        <w:rPr>
          <w:sz w:val="24"/>
          <w:szCs w:val="24"/>
        </w:rPr>
      </w:pPr>
      <w:r w:rsidRPr="00704B0E">
        <w:rPr>
          <w:i/>
          <w:sz w:val="24"/>
          <w:szCs w:val="24"/>
          <w:u w:val="single" w:color="000000"/>
        </w:rPr>
        <w:t>Формы занятия.</w:t>
      </w:r>
      <w:r w:rsidRPr="00704B0E">
        <w:rPr>
          <w:i/>
          <w:sz w:val="24"/>
          <w:szCs w:val="24"/>
        </w:rPr>
        <w:t xml:space="preserve"> </w:t>
      </w:r>
      <w:r w:rsidRPr="00704B0E">
        <w:rPr>
          <w:sz w:val="24"/>
          <w:szCs w:val="24"/>
        </w:rPr>
        <w:t>Рассказ с элементами беседы. Теоретические сведения с последующей практической работой.</w:t>
      </w:r>
      <w:r w:rsidRPr="00704B0E">
        <w:rPr>
          <w:i/>
          <w:sz w:val="24"/>
          <w:szCs w:val="24"/>
        </w:rPr>
        <w:t xml:space="preserve"> </w:t>
      </w:r>
    </w:p>
    <w:p w14:paraId="6347AEF3"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Методическое обеспечение. </w:t>
      </w:r>
      <w:r w:rsidRPr="00704B0E">
        <w:rPr>
          <w:sz w:val="24"/>
          <w:szCs w:val="24"/>
        </w:rPr>
        <w:t xml:space="preserve"> Белая бумага, репродукции картин, простой карандаш, акварель, предметы натурной постановки. </w:t>
      </w:r>
    </w:p>
    <w:p w14:paraId="500F8535" w14:textId="77777777" w:rsidR="00DB0AD2" w:rsidRPr="00704B0E" w:rsidRDefault="00E85A85" w:rsidP="00704B0E">
      <w:pPr>
        <w:spacing w:after="0" w:line="240" w:lineRule="auto"/>
        <w:ind w:left="711" w:firstLine="0"/>
        <w:jc w:val="left"/>
        <w:rPr>
          <w:sz w:val="24"/>
          <w:szCs w:val="24"/>
        </w:rPr>
      </w:pPr>
      <w:r w:rsidRPr="00704B0E">
        <w:rPr>
          <w:b/>
          <w:i/>
          <w:sz w:val="24"/>
          <w:szCs w:val="24"/>
        </w:rPr>
        <w:t xml:space="preserve"> </w:t>
      </w:r>
    </w:p>
    <w:p w14:paraId="7E760F6D" w14:textId="04D440B6" w:rsidR="00DB0AD2" w:rsidRPr="00704B0E" w:rsidRDefault="00E85A85" w:rsidP="00704B0E">
      <w:pPr>
        <w:spacing w:after="0" w:line="240" w:lineRule="auto"/>
        <w:ind w:left="4043" w:hanging="3232"/>
        <w:jc w:val="left"/>
        <w:rPr>
          <w:sz w:val="24"/>
          <w:szCs w:val="24"/>
        </w:rPr>
      </w:pPr>
      <w:r w:rsidRPr="00704B0E">
        <w:rPr>
          <w:b/>
          <w:i/>
          <w:sz w:val="24"/>
          <w:szCs w:val="24"/>
        </w:rPr>
        <w:t>Тема 2.2.  Живописные просторы в произведениях русских художников и поэтов. (</w:t>
      </w:r>
      <w:r w:rsidR="000D221A">
        <w:rPr>
          <w:b/>
          <w:i/>
          <w:sz w:val="24"/>
          <w:szCs w:val="24"/>
        </w:rPr>
        <w:t>1</w:t>
      </w:r>
      <w:r w:rsidRPr="00704B0E">
        <w:rPr>
          <w:b/>
          <w:i/>
          <w:sz w:val="24"/>
          <w:szCs w:val="24"/>
        </w:rPr>
        <w:t xml:space="preserve">час) </w:t>
      </w:r>
    </w:p>
    <w:p w14:paraId="123ACC40"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 xml:space="preserve">Красота окружающего мира. </w:t>
      </w:r>
      <w:proofErr w:type="gramStart"/>
      <w:r w:rsidRPr="00704B0E">
        <w:rPr>
          <w:sz w:val="24"/>
          <w:szCs w:val="24"/>
        </w:rPr>
        <w:t>Взаимосвязь  литературы</w:t>
      </w:r>
      <w:proofErr w:type="gramEnd"/>
      <w:r w:rsidRPr="00704B0E">
        <w:rPr>
          <w:sz w:val="24"/>
          <w:szCs w:val="24"/>
        </w:rPr>
        <w:t xml:space="preserve"> и изобразительного искусства.  Произведения живописи русских художников.  </w:t>
      </w:r>
    </w:p>
    <w:p w14:paraId="74BA6C44"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Развитие эстетического </w:t>
      </w:r>
      <w:proofErr w:type="gramStart"/>
      <w:r w:rsidRPr="00704B0E">
        <w:rPr>
          <w:sz w:val="24"/>
          <w:szCs w:val="24"/>
        </w:rPr>
        <w:t>восприятия  мира</w:t>
      </w:r>
      <w:proofErr w:type="gramEnd"/>
      <w:r w:rsidRPr="00704B0E">
        <w:rPr>
          <w:sz w:val="24"/>
          <w:szCs w:val="24"/>
        </w:rPr>
        <w:t xml:space="preserve">, художественного вкуса. Воспитание любви и интереса к </w:t>
      </w:r>
      <w:proofErr w:type="gramStart"/>
      <w:r w:rsidRPr="00704B0E">
        <w:rPr>
          <w:sz w:val="24"/>
          <w:szCs w:val="24"/>
        </w:rPr>
        <w:t>произведениям  художественной</w:t>
      </w:r>
      <w:proofErr w:type="gramEnd"/>
      <w:r w:rsidRPr="00704B0E">
        <w:rPr>
          <w:sz w:val="24"/>
          <w:szCs w:val="24"/>
        </w:rPr>
        <w:t xml:space="preserve"> литературы. </w:t>
      </w:r>
    </w:p>
    <w:p w14:paraId="2ED875AC"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 xml:space="preserve">Практика. </w:t>
      </w:r>
      <w:r w:rsidRPr="00704B0E">
        <w:rPr>
          <w:sz w:val="24"/>
          <w:szCs w:val="24"/>
        </w:rPr>
        <w:t xml:space="preserve">Рисование на основе наблюдений или по представлению. </w:t>
      </w:r>
      <w:r w:rsidRPr="00704B0E">
        <w:rPr>
          <w:i/>
          <w:sz w:val="24"/>
          <w:szCs w:val="24"/>
        </w:rPr>
        <w:t xml:space="preserve"> </w:t>
      </w:r>
    </w:p>
    <w:p w14:paraId="412722D2" w14:textId="77777777" w:rsidR="00DB0AD2" w:rsidRPr="00704B0E" w:rsidRDefault="00E85A85" w:rsidP="00704B0E">
      <w:pPr>
        <w:spacing w:after="0" w:line="240" w:lineRule="auto"/>
        <w:ind w:left="4" w:right="17"/>
        <w:rPr>
          <w:sz w:val="24"/>
          <w:szCs w:val="24"/>
        </w:rPr>
      </w:pPr>
      <w:proofErr w:type="gramStart"/>
      <w:r w:rsidRPr="00704B0E">
        <w:rPr>
          <w:i/>
          <w:sz w:val="24"/>
          <w:szCs w:val="24"/>
          <w:u w:val="single" w:color="000000"/>
        </w:rPr>
        <w:t>Формы  занятия</w:t>
      </w:r>
      <w:proofErr w:type="gramEnd"/>
      <w:r w:rsidRPr="00704B0E">
        <w:rPr>
          <w:i/>
          <w:sz w:val="24"/>
          <w:szCs w:val="24"/>
          <w:u w:val="single" w:color="000000"/>
        </w:rPr>
        <w:t>.</w:t>
      </w:r>
      <w:r w:rsidRPr="00704B0E">
        <w:rPr>
          <w:i/>
          <w:sz w:val="24"/>
          <w:szCs w:val="24"/>
        </w:rPr>
        <w:t xml:space="preserve"> </w:t>
      </w:r>
      <w:r w:rsidRPr="00704B0E">
        <w:rPr>
          <w:sz w:val="24"/>
          <w:szCs w:val="24"/>
        </w:rPr>
        <w:t>Рассказ с элементами беседы. Теоретические сведения с последующей практической работой.</w:t>
      </w:r>
      <w:r w:rsidRPr="00704B0E">
        <w:rPr>
          <w:i/>
          <w:sz w:val="24"/>
          <w:szCs w:val="24"/>
        </w:rPr>
        <w:t xml:space="preserve"> </w:t>
      </w:r>
    </w:p>
    <w:p w14:paraId="156FBC3E"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Краски, гуашь, крупная и тонкая кисти, белая бумага, проза и стихи русских писателей и поэтов, описывающих красоту русской природы. </w:t>
      </w:r>
    </w:p>
    <w:p w14:paraId="7A9543DA" w14:textId="77777777" w:rsidR="00DB0AD2" w:rsidRPr="00704B0E" w:rsidRDefault="00E85A85" w:rsidP="00704B0E">
      <w:pPr>
        <w:spacing w:after="0" w:line="240" w:lineRule="auto"/>
        <w:ind w:left="711" w:firstLine="0"/>
        <w:jc w:val="left"/>
        <w:rPr>
          <w:sz w:val="24"/>
          <w:szCs w:val="24"/>
        </w:rPr>
      </w:pPr>
      <w:r w:rsidRPr="00704B0E">
        <w:rPr>
          <w:sz w:val="24"/>
          <w:szCs w:val="24"/>
        </w:rPr>
        <w:t xml:space="preserve"> </w:t>
      </w:r>
    </w:p>
    <w:p w14:paraId="3DE9806A" w14:textId="5E6ACF23" w:rsidR="00DB0AD2" w:rsidRPr="00704B0E" w:rsidRDefault="00DB0AD2" w:rsidP="00704B0E">
      <w:pPr>
        <w:spacing w:after="0" w:line="240" w:lineRule="auto"/>
        <w:ind w:left="711" w:firstLine="0"/>
        <w:jc w:val="left"/>
        <w:rPr>
          <w:sz w:val="24"/>
          <w:szCs w:val="24"/>
        </w:rPr>
      </w:pPr>
    </w:p>
    <w:p w14:paraId="41F0396D" w14:textId="10100C6D" w:rsidR="00DB0AD2" w:rsidRPr="00704B0E" w:rsidRDefault="00E85A85" w:rsidP="00704B0E">
      <w:pPr>
        <w:spacing w:after="0" w:line="240" w:lineRule="auto"/>
        <w:ind w:left="3289" w:hanging="2478"/>
        <w:jc w:val="left"/>
        <w:rPr>
          <w:sz w:val="24"/>
          <w:szCs w:val="24"/>
        </w:rPr>
      </w:pPr>
      <w:r w:rsidRPr="00704B0E">
        <w:rPr>
          <w:b/>
          <w:i/>
          <w:sz w:val="24"/>
          <w:szCs w:val="24"/>
        </w:rPr>
        <w:t>Тема 2.</w:t>
      </w:r>
      <w:r w:rsidR="000D221A">
        <w:rPr>
          <w:b/>
          <w:i/>
          <w:sz w:val="24"/>
          <w:szCs w:val="24"/>
        </w:rPr>
        <w:t>3</w:t>
      </w:r>
      <w:r w:rsidRPr="00704B0E">
        <w:rPr>
          <w:b/>
          <w:i/>
          <w:sz w:val="24"/>
          <w:szCs w:val="24"/>
        </w:rPr>
        <w:t xml:space="preserve">. Цвет в произведениях живописи. Изображение букета цветов по представлению. (2 часа) </w:t>
      </w:r>
    </w:p>
    <w:p w14:paraId="37D7D90C"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 xml:space="preserve">Светлота и насыщенность цвета натуры. Композиционное расположение предметов на рисунке. Выражение своего отношения к произведению изобразительного искусства. Основы изобразительного языка: рисунок, цвет, пропорции, композиция. Представление о роли изобразительных искусств в организации материального окружения человека, его повседневной жизни. </w:t>
      </w:r>
    </w:p>
    <w:p w14:paraId="6EAE8204"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 Воспитывающий компонент</w:t>
      </w:r>
      <w:r w:rsidRPr="00704B0E">
        <w:rPr>
          <w:i/>
          <w:sz w:val="24"/>
          <w:szCs w:val="24"/>
        </w:rPr>
        <w:t>.</w:t>
      </w:r>
      <w:r w:rsidRPr="00704B0E">
        <w:rPr>
          <w:sz w:val="24"/>
          <w:szCs w:val="24"/>
        </w:rPr>
        <w:t xml:space="preserve">  </w:t>
      </w:r>
      <w:proofErr w:type="gramStart"/>
      <w:r w:rsidRPr="00704B0E">
        <w:rPr>
          <w:sz w:val="24"/>
          <w:szCs w:val="24"/>
        </w:rPr>
        <w:t>Воспитание  художественного</w:t>
      </w:r>
      <w:proofErr w:type="gramEnd"/>
      <w:r w:rsidRPr="00704B0E">
        <w:rPr>
          <w:sz w:val="24"/>
          <w:szCs w:val="24"/>
        </w:rPr>
        <w:t xml:space="preserve"> вкуса. Воспитание любви и интереса к </w:t>
      </w:r>
      <w:proofErr w:type="gramStart"/>
      <w:r w:rsidRPr="00704B0E">
        <w:rPr>
          <w:sz w:val="24"/>
          <w:szCs w:val="24"/>
        </w:rPr>
        <w:t>произведениям  живописи</w:t>
      </w:r>
      <w:proofErr w:type="gramEnd"/>
      <w:r w:rsidRPr="00704B0E">
        <w:rPr>
          <w:sz w:val="24"/>
          <w:szCs w:val="24"/>
        </w:rPr>
        <w:t xml:space="preserve">. </w:t>
      </w:r>
    </w:p>
    <w:p w14:paraId="37BEB96E"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Практика. </w:t>
      </w:r>
      <w:r w:rsidRPr="00704B0E">
        <w:rPr>
          <w:sz w:val="24"/>
          <w:szCs w:val="24"/>
        </w:rPr>
        <w:t>Выполнение натюрморта с букетом цветов по представлению. Использование техники «</w:t>
      </w:r>
      <w:proofErr w:type="spellStart"/>
      <w:r w:rsidRPr="00704B0E">
        <w:rPr>
          <w:sz w:val="24"/>
          <w:szCs w:val="24"/>
        </w:rPr>
        <w:t>по-сырому</w:t>
      </w:r>
      <w:proofErr w:type="spellEnd"/>
      <w:r w:rsidRPr="00704B0E">
        <w:rPr>
          <w:sz w:val="24"/>
          <w:szCs w:val="24"/>
        </w:rPr>
        <w:t xml:space="preserve">». </w:t>
      </w:r>
    </w:p>
    <w:p w14:paraId="2ADC930B"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Дидактический материал:</w:t>
      </w:r>
      <w:r w:rsidRPr="00704B0E">
        <w:rPr>
          <w:sz w:val="24"/>
          <w:szCs w:val="24"/>
        </w:rPr>
        <w:t xml:space="preserve"> игра «Найди ошибки в композиции изображенных предметов»</w:t>
      </w:r>
      <w:r w:rsidRPr="00704B0E">
        <w:rPr>
          <w:i/>
          <w:sz w:val="24"/>
          <w:szCs w:val="24"/>
        </w:rPr>
        <w:t xml:space="preserve"> </w:t>
      </w:r>
    </w:p>
    <w:p w14:paraId="6B01DDEB" w14:textId="77777777" w:rsidR="00DB0AD2" w:rsidRPr="00704B0E" w:rsidRDefault="00E85A85" w:rsidP="00704B0E">
      <w:pPr>
        <w:spacing w:after="0" w:line="240" w:lineRule="auto"/>
        <w:ind w:left="4" w:right="17"/>
        <w:rPr>
          <w:sz w:val="24"/>
          <w:szCs w:val="24"/>
        </w:rPr>
      </w:pPr>
      <w:proofErr w:type="gramStart"/>
      <w:r w:rsidRPr="00704B0E">
        <w:rPr>
          <w:i/>
          <w:sz w:val="24"/>
          <w:szCs w:val="24"/>
          <w:u w:val="single" w:color="000000"/>
        </w:rPr>
        <w:t>Формы  занятия</w:t>
      </w:r>
      <w:proofErr w:type="gramEnd"/>
      <w:r w:rsidRPr="00704B0E">
        <w:rPr>
          <w:i/>
          <w:sz w:val="24"/>
          <w:szCs w:val="24"/>
          <w:u w:val="single" w:color="000000"/>
        </w:rPr>
        <w:t>.</w:t>
      </w:r>
      <w:r w:rsidRPr="00704B0E">
        <w:rPr>
          <w:i/>
          <w:sz w:val="24"/>
          <w:szCs w:val="24"/>
        </w:rPr>
        <w:t xml:space="preserve"> </w:t>
      </w:r>
      <w:r w:rsidRPr="00704B0E">
        <w:rPr>
          <w:sz w:val="24"/>
          <w:szCs w:val="24"/>
        </w:rPr>
        <w:t>Рассказ с элементами беседы. Теоретические сведения с последующей практической работой.</w:t>
      </w:r>
      <w:r w:rsidRPr="00704B0E">
        <w:rPr>
          <w:i/>
          <w:sz w:val="24"/>
          <w:szCs w:val="24"/>
        </w:rPr>
        <w:t xml:space="preserve"> </w:t>
      </w:r>
    </w:p>
    <w:p w14:paraId="41AB60CE"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Акварель, крупная и тонкая кисти, белая бумага, репродукции картин художников  </w:t>
      </w:r>
    </w:p>
    <w:p w14:paraId="66AD8FFB" w14:textId="77777777" w:rsidR="00DB0AD2" w:rsidRPr="00704B0E" w:rsidRDefault="00E85A85" w:rsidP="00704B0E">
      <w:pPr>
        <w:spacing w:after="0" w:line="240" w:lineRule="auto"/>
        <w:ind w:left="770" w:firstLine="0"/>
        <w:jc w:val="center"/>
        <w:rPr>
          <w:sz w:val="24"/>
          <w:szCs w:val="24"/>
        </w:rPr>
      </w:pPr>
      <w:r w:rsidRPr="00704B0E">
        <w:rPr>
          <w:b/>
          <w:i/>
          <w:sz w:val="24"/>
          <w:szCs w:val="24"/>
        </w:rPr>
        <w:t xml:space="preserve"> </w:t>
      </w:r>
    </w:p>
    <w:p w14:paraId="2B798586" w14:textId="45650ADC" w:rsidR="00DB0AD2" w:rsidRPr="00704B0E" w:rsidRDefault="00E85A85" w:rsidP="00704B0E">
      <w:pPr>
        <w:spacing w:after="0" w:line="240" w:lineRule="auto"/>
        <w:ind w:left="711" w:right="9" w:hanging="10"/>
        <w:jc w:val="center"/>
        <w:rPr>
          <w:sz w:val="24"/>
          <w:szCs w:val="24"/>
        </w:rPr>
      </w:pPr>
      <w:r w:rsidRPr="00704B0E">
        <w:rPr>
          <w:b/>
          <w:sz w:val="24"/>
          <w:szCs w:val="24"/>
        </w:rPr>
        <w:t xml:space="preserve">Раздел 3. Композиция. </w:t>
      </w:r>
      <w:r w:rsidR="000D221A">
        <w:rPr>
          <w:b/>
          <w:sz w:val="24"/>
          <w:szCs w:val="24"/>
        </w:rPr>
        <w:t>(5 часов)</w:t>
      </w:r>
    </w:p>
    <w:p w14:paraId="70042A63" w14:textId="77777777" w:rsidR="00DB0AD2" w:rsidRPr="00704B0E" w:rsidRDefault="00E85A85" w:rsidP="00704B0E">
      <w:pPr>
        <w:spacing w:after="0" w:line="240" w:lineRule="auto"/>
        <w:ind w:left="1542" w:hanging="10"/>
        <w:jc w:val="left"/>
        <w:rPr>
          <w:sz w:val="24"/>
          <w:szCs w:val="24"/>
        </w:rPr>
      </w:pPr>
      <w:r w:rsidRPr="00704B0E">
        <w:rPr>
          <w:b/>
          <w:i/>
          <w:sz w:val="24"/>
          <w:szCs w:val="24"/>
        </w:rPr>
        <w:t xml:space="preserve">Тема 3.1. Элементы композиции. «Цирковое представление». </w:t>
      </w:r>
    </w:p>
    <w:p w14:paraId="6ADB0775" w14:textId="77777777" w:rsidR="00DB0AD2" w:rsidRPr="00704B0E" w:rsidRDefault="00E85A85" w:rsidP="00704B0E">
      <w:pPr>
        <w:pStyle w:val="1"/>
        <w:spacing w:after="0" w:line="240" w:lineRule="auto"/>
        <w:ind w:left="717" w:right="11"/>
        <w:rPr>
          <w:sz w:val="24"/>
          <w:szCs w:val="24"/>
        </w:rPr>
      </w:pPr>
      <w:r w:rsidRPr="00704B0E">
        <w:rPr>
          <w:sz w:val="24"/>
          <w:szCs w:val="24"/>
        </w:rPr>
        <w:t xml:space="preserve"> (2 часа) </w:t>
      </w:r>
    </w:p>
    <w:p w14:paraId="6FB9F821"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 xml:space="preserve">Замкнутая композиция в форме круга. Правила, приемы и средства композиции. Передача движения (динамики) в композиции. Выделение </w:t>
      </w:r>
      <w:proofErr w:type="spellStart"/>
      <w:r w:rsidRPr="00704B0E">
        <w:rPr>
          <w:sz w:val="24"/>
          <w:szCs w:val="24"/>
        </w:rPr>
        <w:t>сюжетнокомпозиционного</w:t>
      </w:r>
      <w:proofErr w:type="spellEnd"/>
      <w:r w:rsidRPr="00704B0E">
        <w:rPr>
          <w:sz w:val="24"/>
          <w:szCs w:val="24"/>
        </w:rPr>
        <w:t xml:space="preserve"> центра. </w:t>
      </w:r>
    </w:p>
    <w:p w14:paraId="4C710818"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Практика. </w:t>
      </w:r>
      <w:r w:rsidRPr="00704B0E">
        <w:rPr>
          <w:sz w:val="24"/>
          <w:szCs w:val="24"/>
        </w:rPr>
        <w:t xml:space="preserve">Выполнение творческой </w:t>
      </w:r>
      <w:proofErr w:type="gramStart"/>
      <w:r w:rsidRPr="00704B0E">
        <w:rPr>
          <w:sz w:val="24"/>
          <w:szCs w:val="24"/>
        </w:rPr>
        <w:t>работы  с</w:t>
      </w:r>
      <w:proofErr w:type="gramEnd"/>
      <w:r w:rsidRPr="00704B0E">
        <w:rPr>
          <w:sz w:val="24"/>
          <w:szCs w:val="24"/>
        </w:rPr>
        <w:t xml:space="preserve"> использованием композиционного центра по теме  «Цирковое представление». Использование по выбору техник и приемов рисования, выбор художественных материалов.</w:t>
      </w:r>
      <w:r w:rsidRPr="00704B0E">
        <w:rPr>
          <w:i/>
          <w:sz w:val="24"/>
          <w:szCs w:val="24"/>
        </w:rPr>
        <w:t xml:space="preserve"> </w:t>
      </w:r>
    </w:p>
    <w:p w14:paraId="27504F2C" w14:textId="77777777" w:rsidR="00DB0AD2" w:rsidRPr="00704B0E" w:rsidRDefault="00E85A85" w:rsidP="00704B0E">
      <w:pPr>
        <w:spacing w:after="0" w:line="240" w:lineRule="auto"/>
        <w:ind w:left="4" w:right="17"/>
        <w:rPr>
          <w:sz w:val="24"/>
          <w:szCs w:val="24"/>
        </w:rPr>
      </w:pPr>
      <w:proofErr w:type="gramStart"/>
      <w:r w:rsidRPr="00704B0E">
        <w:rPr>
          <w:i/>
          <w:sz w:val="24"/>
          <w:szCs w:val="24"/>
          <w:u w:val="single" w:color="000000"/>
        </w:rPr>
        <w:t>Формы  занятия</w:t>
      </w:r>
      <w:proofErr w:type="gramEnd"/>
      <w:r w:rsidRPr="00704B0E">
        <w:rPr>
          <w:i/>
          <w:sz w:val="24"/>
          <w:szCs w:val="24"/>
          <w:u w:val="single" w:color="000000"/>
        </w:rPr>
        <w:t>.</w:t>
      </w:r>
      <w:r w:rsidRPr="00704B0E">
        <w:rPr>
          <w:i/>
          <w:sz w:val="24"/>
          <w:szCs w:val="24"/>
        </w:rPr>
        <w:t xml:space="preserve"> </w:t>
      </w:r>
      <w:r w:rsidRPr="00704B0E">
        <w:rPr>
          <w:sz w:val="24"/>
          <w:szCs w:val="24"/>
        </w:rPr>
        <w:t>Рассказ с элементами беседы. Теоретические сведения с последующей практической работой.</w:t>
      </w:r>
      <w:r w:rsidRPr="00704B0E">
        <w:rPr>
          <w:i/>
          <w:sz w:val="24"/>
          <w:szCs w:val="24"/>
        </w:rPr>
        <w:t xml:space="preserve"> </w:t>
      </w:r>
    </w:p>
    <w:p w14:paraId="68A95AC5" w14:textId="47066166" w:rsidR="00DB0AD2" w:rsidRDefault="00E85A85" w:rsidP="000D221A">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акварель, гуашь и др. художественные материалы по выбору детей, крупная и тонкая кисти, белая бумага, репродукции картин художников, творческие работы учителя. </w:t>
      </w:r>
    </w:p>
    <w:p w14:paraId="5AD37027" w14:textId="77777777" w:rsidR="000D221A" w:rsidRPr="00704B0E" w:rsidRDefault="000D221A" w:rsidP="000D221A">
      <w:pPr>
        <w:spacing w:after="0" w:line="240" w:lineRule="auto"/>
        <w:ind w:left="4" w:right="17"/>
        <w:rPr>
          <w:sz w:val="24"/>
          <w:szCs w:val="24"/>
        </w:rPr>
      </w:pPr>
    </w:p>
    <w:p w14:paraId="440C1993" w14:textId="77777777" w:rsidR="00DB0AD2" w:rsidRPr="00704B0E" w:rsidRDefault="00E85A85" w:rsidP="00704B0E">
      <w:pPr>
        <w:spacing w:after="0" w:line="240" w:lineRule="auto"/>
        <w:ind w:left="1720" w:hanging="10"/>
        <w:jc w:val="left"/>
        <w:rPr>
          <w:sz w:val="24"/>
          <w:szCs w:val="24"/>
        </w:rPr>
      </w:pPr>
      <w:r w:rsidRPr="00704B0E">
        <w:rPr>
          <w:b/>
          <w:i/>
          <w:sz w:val="24"/>
          <w:szCs w:val="24"/>
        </w:rPr>
        <w:t xml:space="preserve">Тема 3.2. Иллюстрирование сказок А. С. Пушкина. (2 часа) </w:t>
      </w:r>
    </w:p>
    <w:p w14:paraId="1F3DE65C" w14:textId="77777777" w:rsidR="00DB0AD2" w:rsidRPr="00704B0E" w:rsidRDefault="00E85A85" w:rsidP="00704B0E">
      <w:pPr>
        <w:spacing w:after="0" w:line="240" w:lineRule="auto"/>
        <w:ind w:left="4" w:right="17"/>
        <w:rPr>
          <w:sz w:val="24"/>
          <w:szCs w:val="24"/>
        </w:rPr>
      </w:pPr>
      <w:r w:rsidRPr="00704B0E">
        <w:rPr>
          <w:i/>
          <w:sz w:val="24"/>
          <w:szCs w:val="24"/>
          <w:u w:val="single" w:color="000000"/>
        </w:rPr>
        <w:lastRenderedPageBreak/>
        <w:t xml:space="preserve">Теория. </w:t>
      </w:r>
      <w:r w:rsidRPr="00704B0E">
        <w:rPr>
          <w:sz w:val="24"/>
          <w:szCs w:val="24"/>
        </w:rPr>
        <w:t xml:space="preserve">Базовые принципы композиции.  Правила передачи движения, покоя. Выделение сюжетно - композиционного центра.  Передача симметрии и асимметрии. Исследовательская работа «Художники-иллюстраторы русских сказок». Работа над развитием творческого воображения, умение передать конструкторское строение цвета изображаемых объектов, совершенствованием навыков передачи сюжета </w:t>
      </w:r>
      <w:proofErr w:type="gramStart"/>
      <w:r w:rsidRPr="00704B0E">
        <w:rPr>
          <w:sz w:val="24"/>
          <w:szCs w:val="24"/>
        </w:rPr>
        <w:t>литературного  произведения</w:t>
      </w:r>
      <w:proofErr w:type="gramEnd"/>
      <w:r w:rsidRPr="00704B0E">
        <w:rPr>
          <w:sz w:val="24"/>
          <w:szCs w:val="24"/>
        </w:rPr>
        <w:t xml:space="preserve"> в рисунке. </w:t>
      </w:r>
    </w:p>
    <w:p w14:paraId="24BB159D"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Прививать любовь к изобразительному искусству и литературе. </w:t>
      </w:r>
    </w:p>
    <w:p w14:paraId="3838F8BC"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Практическая часть.</w:t>
      </w:r>
      <w:r w:rsidRPr="00704B0E">
        <w:rPr>
          <w:i/>
          <w:sz w:val="24"/>
          <w:szCs w:val="24"/>
        </w:rPr>
        <w:t xml:space="preserve"> </w:t>
      </w:r>
      <w:r w:rsidRPr="00704B0E">
        <w:rPr>
          <w:sz w:val="24"/>
          <w:szCs w:val="24"/>
        </w:rPr>
        <w:t>Иллюстрирование сказочных произведений А. С. Пушкина.</w:t>
      </w:r>
      <w:r w:rsidRPr="00704B0E">
        <w:rPr>
          <w:i/>
          <w:sz w:val="24"/>
          <w:szCs w:val="24"/>
        </w:rPr>
        <w:t xml:space="preserve"> </w:t>
      </w:r>
    </w:p>
    <w:p w14:paraId="7CAB0FD2" w14:textId="77777777" w:rsidR="00DB0AD2" w:rsidRPr="00704B0E" w:rsidRDefault="00E85A85" w:rsidP="00704B0E">
      <w:pPr>
        <w:spacing w:after="0" w:line="240" w:lineRule="auto"/>
        <w:ind w:left="4" w:right="17"/>
        <w:rPr>
          <w:sz w:val="24"/>
          <w:szCs w:val="24"/>
        </w:rPr>
      </w:pPr>
      <w:r w:rsidRPr="00704B0E">
        <w:rPr>
          <w:i/>
          <w:sz w:val="24"/>
          <w:szCs w:val="24"/>
          <w:u w:val="single" w:color="000000"/>
        </w:rPr>
        <w:t>Формы занятия.</w:t>
      </w:r>
      <w:r w:rsidRPr="00704B0E">
        <w:rPr>
          <w:i/>
          <w:sz w:val="24"/>
          <w:szCs w:val="24"/>
        </w:rPr>
        <w:t xml:space="preserve"> </w:t>
      </w:r>
      <w:r w:rsidRPr="00704B0E">
        <w:rPr>
          <w:sz w:val="24"/>
          <w:szCs w:val="24"/>
        </w:rPr>
        <w:t>Рассказ с элементами беседы. Теоретические сведения с последующей практической работой.</w:t>
      </w:r>
      <w:r w:rsidRPr="00704B0E">
        <w:rPr>
          <w:i/>
          <w:sz w:val="24"/>
          <w:szCs w:val="24"/>
        </w:rPr>
        <w:t xml:space="preserve"> </w:t>
      </w:r>
    </w:p>
    <w:p w14:paraId="5AF36290" w14:textId="3C7E7542" w:rsidR="00DB0AD2" w:rsidRPr="00704B0E" w:rsidRDefault="00E85A85" w:rsidP="00A757F6">
      <w:pPr>
        <w:spacing w:after="0" w:line="240" w:lineRule="auto"/>
        <w:ind w:left="711" w:right="17" w:firstLine="0"/>
        <w:rPr>
          <w:sz w:val="24"/>
          <w:szCs w:val="24"/>
        </w:rPr>
      </w:pPr>
      <w:r w:rsidRPr="00704B0E">
        <w:rPr>
          <w:i/>
          <w:sz w:val="24"/>
          <w:szCs w:val="24"/>
          <w:u w:val="single" w:color="000000"/>
        </w:rPr>
        <w:t>Методическое обеспечение</w:t>
      </w:r>
      <w:r w:rsidRPr="00704B0E">
        <w:rPr>
          <w:sz w:val="24"/>
          <w:szCs w:val="24"/>
        </w:rPr>
        <w:t xml:space="preserve">: Белая бумага, карандаш, краски, репродукции. </w:t>
      </w:r>
    </w:p>
    <w:p w14:paraId="46191E8E" w14:textId="77777777" w:rsidR="00DB0AD2" w:rsidRPr="00704B0E" w:rsidRDefault="00E85A85" w:rsidP="00704B0E">
      <w:pPr>
        <w:spacing w:after="0" w:line="240" w:lineRule="auto"/>
        <w:ind w:left="711" w:firstLine="0"/>
        <w:jc w:val="left"/>
        <w:rPr>
          <w:sz w:val="24"/>
          <w:szCs w:val="24"/>
        </w:rPr>
      </w:pPr>
      <w:r w:rsidRPr="00704B0E">
        <w:rPr>
          <w:sz w:val="24"/>
          <w:szCs w:val="24"/>
        </w:rPr>
        <w:t xml:space="preserve"> </w:t>
      </w:r>
    </w:p>
    <w:p w14:paraId="4CB60B2C" w14:textId="22E0B24C" w:rsidR="00DB0AD2" w:rsidRPr="00704B0E" w:rsidRDefault="00E85A85" w:rsidP="00704B0E">
      <w:pPr>
        <w:spacing w:after="0" w:line="240" w:lineRule="auto"/>
        <w:ind w:left="2603" w:hanging="10"/>
        <w:jc w:val="left"/>
        <w:rPr>
          <w:sz w:val="24"/>
          <w:szCs w:val="24"/>
        </w:rPr>
      </w:pPr>
      <w:r w:rsidRPr="00704B0E">
        <w:rPr>
          <w:b/>
          <w:i/>
          <w:sz w:val="24"/>
          <w:szCs w:val="24"/>
        </w:rPr>
        <w:t>Тема 3.</w:t>
      </w:r>
      <w:proofErr w:type="gramStart"/>
      <w:r w:rsidR="00A757F6">
        <w:rPr>
          <w:b/>
          <w:i/>
          <w:sz w:val="24"/>
          <w:szCs w:val="24"/>
        </w:rPr>
        <w:t>3</w:t>
      </w:r>
      <w:r w:rsidRPr="00704B0E">
        <w:rPr>
          <w:b/>
          <w:i/>
          <w:sz w:val="24"/>
          <w:szCs w:val="24"/>
        </w:rPr>
        <w:t>.Композиционный</w:t>
      </w:r>
      <w:proofErr w:type="gramEnd"/>
      <w:r w:rsidRPr="00704B0E">
        <w:rPr>
          <w:b/>
          <w:i/>
          <w:sz w:val="24"/>
          <w:szCs w:val="24"/>
        </w:rPr>
        <w:t xml:space="preserve"> центр в картине. </w:t>
      </w:r>
    </w:p>
    <w:p w14:paraId="7ED76BCD" w14:textId="77777777" w:rsidR="00DB0AD2" w:rsidRPr="00704B0E" w:rsidRDefault="00E85A85" w:rsidP="00704B0E">
      <w:pPr>
        <w:pStyle w:val="1"/>
        <w:spacing w:after="0" w:line="240" w:lineRule="auto"/>
        <w:ind w:left="717" w:right="6"/>
        <w:rPr>
          <w:sz w:val="24"/>
          <w:szCs w:val="24"/>
        </w:rPr>
      </w:pPr>
      <w:r w:rsidRPr="00704B0E">
        <w:rPr>
          <w:sz w:val="24"/>
          <w:szCs w:val="24"/>
        </w:rPr>
        <w:t xml:space="preserve"> Монотипия. (1 час) </w:t>
      </w:r>
    </w:p>
    <w:p w14:paraId="294F88FE"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Передача художественными средствами своего отношения к изображаемому. Основные средства художественной выразительности графики: линия, пятно, точка. Техника выполнения монотипии.</w:t>
      </w:r>
      <w:r w:rsidRPr="00704B0E">
        <w:rPr>
          <w:i/>
          <w:sz w:val="24"/>
          <w:szCs w:val="24"/>
        </w:rPr>
        <w:t xml:space="preserve"> </w:t>
      </w:r>
    </w:p>
    <w:p w14:paraId="6B4732F1"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Развитие эстетического </w:t>
      </w:r>
      <w:proofErr w:type="gramStart"/>
      <w:r w:rsidRPr="00704B0E">
        <w:rPr>
          <w:sz w:val="24"/>
          <w:szCs w:val="24"/>
        </w:rPr>
        <w:t>восприятия  мира</w:t>
      </w:r>
      <w:proofErr w:type="gramEnd"/>
      <w:r w:rsidRPr="00704B0E">
        <w:rPr>
          <w:sz w:val="24"/>
          <w:szCs w:val="24"/>
        </w:rPr>
        <w:t xml:space="preserve">, художественного вкуса. </w:t>
      </w:r>
    </w:p>
    <w:p w14:paraId="257A2A02"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 xml:space="preserve">Практическая часть. </w:t>
      </w:r>
      <w:proofErr w:type="gramStart"/>
      <w:r w:rsidRPr="00704B0E">
        <w:rPr>
          <w:sz w:val="24"/>
          <w:szCs w:val="24"/>
        </w:rPr>
        <w:t>Изображение  композиции</w:t>
      </w:r>
      <w:proofErr w:type="gramEnd"/>
      <w:r w:rsidRPr="00704B0E">
        <w:rPr>
          <w:sz w:val="24"/>
          <w:szCs w:val="24"/>
        </w:rPr>
        <w:t xml:space="preserve"> в технике монотипия.</w:t>
      </w:r>
      <w:r w:rsidRPr="00704B0E">
        <w:rPr>
          <w:i/>
          <w:sz w:val="24"/>
          <w:szCs w:val="24"/>
        </w:rPr>
        <w:t xml:space="preserve"> </w:t>
      </w:r>
    </w:p>
    <w:p w14:paraId="5AAA5C47"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Формы занятия.</w:t>
      </w:r>
      <w:r w:rsidRPr="00704B0E">
        <w:rPr>
          <w:i/>
          <w:sz w:val="24"/>
          <w:szCs w:val="24"/>
        </w:rPr>
        <w:t xml:space="preserve"> </w:t>
      </w:r>
      <w:r w:rsidRPr="00704B0E">
        <w:rPr>
          <w:sz w:val="24"/>
          <w:szCs w:val="24"/>
        </w:rPr>
        <w:t xml:space="preserve">Рассказ с элементами беседы. </w:t>
      </w:r>
      <w:r w:rsidRPr="00704B0E">
        <w:rPr>
          <w:i/>
          <w:sz w:val="24"/>
          <w:szCs w:val="24"/>
        </w:rPr>
        <w:t xml:space="preserve"> </w:t>
      </w:r>
    </w:p>
    <w:p w14:paraId="54A2E98E"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Гуашь, </w:t>
      </w:r>
      <w:proofErr w:type="gramStart"/>
      <w:r w:rsidRPr="00704B0E">
        <w:rPr>
          <w:sz w:val="24"/>
          <w:szCs w:val="24"/>
        </w:rPr>
        <w:t>стекло,  крупная</w:t>
      </w:r>
      <w:proofErr w:type="gramEnd"/>
      <w:r w:rsidRPr="00704B0E">
        <w:rPr>
          <w:sz w:val="24"/>
          <w:szCs w:val="24"/>
        </w:rPr>
        <w:t xml:space="preserve"> и тонкая кисти, белая бумага. </w:t>
      </w:r>
    </w:p>
    <w:p w14:paraId="08E6DDA8" w14:textId="77777777" w:rsidR="00DB0AD2" w:rsidRPr="00704B0E" w:rsidRDefault="00E85A85" w:rsidP="00704B0E">
      <w:pPr>
        <w:spacing w:after="0" w:line="240" w:lineRule="auto"/>
        <w:ind w:left="770" w:firstLine="0"/>
        <w:jc w:val="center"/>
        <w:rPr>
          <w:sz w:val="24"/>
          <w:szCs w:val="24"/>
        </w:rPr>
      </w:pPr>
      <w:r w:rsidRPr="00704B0E">
        <w:rPr>
          <w:b/>
          <w:i/>
          <w:sz w:val="24"/>
          <w:szCs w:val="24"/>
        </w:rPr>
        <w:t xml:space="preserve"> </w:t>
      </w:r>
    </w:p>
    <w:p w14:paraId="539C7937" w14:textId="2E6DC551" w:rsidR="00DB0AD2" w:rsidRPr="00704B0E" w:rsidRDefault="00DB0AD2" w:rsidP="00704B0E">
      <w:pPr>
        <w:spacing w:after="0" w:line="240" w:lineRule="auto"/>
        <w:ind w:left="711" w:firstLine="0"/>
        <w:jc w:val="left"/>
        <w:rPr>
          <w:sz w:val="24"/>
          <w:szCs w:val="24"/>
        </w:rPr>
      </w:pPr>
    </w:p>
    <w:p w14:paraId="34E321BA" w14:textId="2AFA7426" w:rsidR="00DB0AD2" w:rsidRPr="00704B0E" w:rsidRDefault="00E85A85" w:rsidP="00704B0E">
      <w:pPr>
        <w:spacing w:after="0" w:line="240" w:lineRule="auto"/>
        <w:ind w:left="2809" w:hanging="1287"/>
        <w:jc w:val="left"/>
        <w:rPr>
          <w:sz w:val="24"/>
          <w:szCs w:val="24"/>
        </w:rPr>
      </w:pPr>
      <w:r w:rsidRPr="00704B0E">
        <w:rPr>
          <w:b/>
          <w:sz w:val="24"/>
          <w:szCs w:val="24"/>
        </w:rPr>
        <w:t>Раздел 4. Декоративно-прикладное искусство. Композиция в декоративном искусстве. (</w:t>
      </w:r>
      <w:r w:rsidR="00A757F6">
        <w:rPr>
          <w:b/>
          <w:sz w:val="24"/>
          <w:szCs w:val="24"/>
        </w:rPr>
        <w:t>3</w:t>
      </w:r>
      <w:r w:rsidRPr="00704B0E">
        <w:rPr>
          <w:b/>
          <w:sz w:val="24"/>
          <w:szCs w:val="24"/>
        </w:rPr>
        <w:t xml:space="preserve"> час</w:t>
      </w:r>
      <w:r w:rsidR="00A757F6">
        <w:rPr>
          <w:b/>
          <w:sz w:val="24"/>
          <w:szCs w:val="24"/>
        </w:rPr>
        <w:t>а</w:t>
      </w:r>
      <w:r w:rsidRPr="00704B0E">
        <w:rPr>
          <w:b/>
          <w:sz w:val="24"/>
          <w:szCs w:val="24"/>
        </w:rPr>
        <w:t xml:space="preserve">). </w:t>
      </w:r>
    </w:p>
    <w:p w14:paraId="0891A1E2" w14:textId="77777777" w:rsidR="00DB0AD2" w:rsidRPr="00704B0E" w:rsidRDefault="00E85A85" w:rsidP="00704B0E">
      <w:pPr>
        <w:spacing w:after="0" w:line="240" w:lineRule="auto"/>
        <w:ind w:left="770" w:firstLine="0"/>
        <w:jc w:val="center"/>
        <w:rPr>
          <w:sz w:val="24"/>
          <w:szCs w:val="24"/>
        </w:rPr>
      </w:pPr>
      <w:r w:rsidRPr="00704B0E">
        <w:rPr>
          <w:b/>
          <w:i/>
          <w:sz w:val="24"/>
          <w:szCs w:val="24"/>
        </w:rPr>
        <w:t xml:space="preserve"> </w:t>
      </w:r>
    </w:p>
    <w:p w14:paraId="5367ABCF" w14:textId="51F2A28E" w:rsidR="00DB0AD2" w:rsidRPr="00704B0E" w:rsidRDefault="00E85A85" w:rsidP="00704B0E">
      <w:pPr>
        <w:spacing w:after="0" w:line="240" w:lineRule="auto"/>
        <w:ind w:left="717" w:right="12" w:hanging="10"/>
        <w:jc w:val="center"/>
        <w:rPr>
          <w:sz w:val="24"/>
          <w:szCs w:val="24"/>
        </w:rPr>
      </w:pPr>
      <w:r w:rsidRPr="00704B0E">
        <w:rPr>
          <w:b/>
          <w:i/>
          <w:sz w:val="24"/>
          <w:szCs w:val="24"/>
        </w:rPr>
        <w:t>Тема 4.</w:t>
      </w:r>
      <w:r w:rsidR="00A757F6">
        <w:rPr>
          <w:b/>
          <w:i/>
          <w:sz w:val="24"/>
          <w:szCs w:val="24"/>
        </w:rPr>
        <w:t>1</w:t>
      </w:r>
      <w:r w:rsidRPr="00704B0E">
        <w:rPr>
          <w:b/>
          <w:i/>
          <w:sz w:val="24"/>
          <w:szCs w:val="24"/>
        </w:rPr>
        <w:t xml:space="preserve">. Батик – роспись по шелку.  </w:t>
      </w:r>
    </w:p>
    <w:p w14:paraId="4B3700BC" w14:textId="77777777" w:rsidR="00DB0AD2" w:rsidRPr="00704B0E" w:rsidRDefault="00E85A85" w:rsidP="00704B0E">
      <w:pPr>
        <w:pStyle w:val="1"/>
        <w:spacing w:after="0" w:line="240" w:lineRule="auto"/>
        <w:ind w:left="717" w:right="8"/>
        <w:rPr>
          <w:sz w:val="24"/>
          <w:szCs w:val="24"/>
        </w:rPr>
      </w:pPr>
      <w:r w:rsidRPr="00704B0E">
        <w:rPr>
          <w:sz w:val="24"/>
          <w:szCs w:val="24"/>
        </w:rPr>
        <w:t xml:space="preserve">«Подводный мир». </w:t>
      </w:r>
      <w:proofErr w:type="gramStart"/>
      <w:r w:rsidRPr="00704B0E">
        <w:rPr>
          <w:sz w:val="24"/>
          <w:szCs w:val="24"/>
        </w:rPr>
        <w:t>( 1</w:t>
      </w:r>
      <w:proofErr w:type="gramEnd"/>
      <w:r w:rsidRPr="00704B0E">
        <w:rPr>
          <w:sz w:val="24"/>
          <w:szCs w:val="24"/>
        </w:rPr>
        <w:t xml:space="preserve"> час) </w:t>
      </w:r>
    </w:p>
    <w:p w14:paraId="182412A7" w14:textId="77777777" w:rsidR="00DB0AD2" w:rsidRPr="00704B0E" w:rsidRDefault="00E85A85" w:rsidP="00704B0E">
      <w:pPr>
        <w:spacing w:after="0" w:line="240" w:lineRule="auto"/>
        <w:ind w:left="4" w:right="17"/>
        <w:rPr>
          <w:sz w:val="24"/>
          <w:szCs w:val="24"/>
        </w:rPr>
      </w:pPr>
      <w:r w:rsidRPr="00704B0E">
        <w:rPr>
          <w:i/>
          <w:sz w:val="24"/>
          <w:szCs w:val="24"/>
          <w:u w:val="single" w:color="000000"/>
        </w:rPr>
        <w:t>Теория.</w:t>
      </w:r>
      <w:r w:rsidRPr="00704B0E">
        <w:rPr>
          <w:sz w:val="24"/>
          <w:szCs w:val="24"/>
        </w:rPr>
        <w:t xml:space="preserve"> Знакомство с техникой «Холодный батик». Инструменты и материалы. Приемы выполнения творческой композиции в технике декоративной росписи ткани. Использование различных видов декоративной росписи ткани в создании изделий декоративно-прикладного искусства.</w:t>
      </w:r>
      <w:r w:rsidRPr="00704B0E">
        <w:rPr>
          <w:b/>
          <w:i/>
          <w:sz w:val="24"/>
          <w:szCs w:val="24"/>
        </w:rPr>
        <w:t xml:space="preserve"> </w:t>
      </w:r>
    </w:p>
    <w:p w14:paraId="3AEC48CA"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Воспитание художественного вкуса и развитие фантазии и творчества, аккуратности и усидчивости. </w:t>
      </w:r>
    </w:p>
    <w:p w14:paraId="15B14919"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Практика. </w:t>
      </w:r>
      <w:r w:rsidRPr="00704B0E">
        <w:rPr>
          <w:sz w:val="24"/>
          <w:szCs w:val="24"/>
        </w:rPr>
        <w:t>«Подводный мир». Холодный батик. Создание сложной тематической композиции.</w:t>
      </w:r>
      <w:r w:rsidRPr="00704B0E">
        <w:rPr>
          <w:i/>
          <w:sz w:val="24"/>
          <w:szCs w:val="24"/>
        </w:rPr>
        <w:t xml:space="preserve"> </w:t>
      </w:r>
    </w:p>
    <w:p w14:paraId="4D4E0425" w14:textId="77777777" w:rsidR="00DB0AD2" w:rsidRPr="00704B0E" w:rsidRDefault="00E85A85" w:rsidP="00704B0E">
      <w:pPr>
        <w:spacing w:after="0" w:line="240" w:lineRule="auto"/>
        <w:ind w:left="4" w:right="17"/>
        <w:rPr>
          <w:sz w:val="24"/>
          <w:szCs w:val="24"/>
        </w:rPr>
      </w:pPr>
      <w:proofErr w:type="gramStart"/>
      <w:r w:rsidRPr="00704B0E">
        <w:rPr>
          <w:i/>
          <w:sz w:val="24"/>
          <w:szCs w:val="24"/>
          <w:u w:val="single" w:color="000000"/>
        </w:rPr>
        <w:t>Формы  занятия</w:t>
      </w:r>
      <w:proofErr w:type="gramEnd"/>
      <w:r w:rsidRPr="00704B0E">
        <w:rPr>
          <w:i/>
          <w:sz w:val="24"/>
          <w:szCs w:val="24"/>
          <w:u w:val="single" w:color="000000"/>
        </w:rPr>
        <w:t>.</w:t>
      </w:r>
      <w:r w:rsidRPr="00704B0E">
        <w:rPr>
          <w:sz w:val="24"/>
          <w:szCs w:val="24"/>
        </w:rPr>
        <w:t xml:space="preserve"> Практическая работа, продуктивная художественная деятельность. </w:t>
      </w:r>
    </w:p>
    <w:p w14:paraId="4501E4E5"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ткань, подрамник, акриловые краски для ткани, резервный состав, аппликатор (стеклянная трубка), примеры работ, презентации, видеоурок. </w:t>
      </w:r>
    </w:p>
    <w:p w14:paraId="74B6FCC8" w14:textId="77777777" w:rsidR="00DB0AD2" w:rsidRPr="00704B0E" w:rsidRDefault="00E85A85" w:rsidP="00704B0E">
      <w:pPr>
        <w:spacing w:after="0" w:line="240" w:lineRule="auto"/>
        <w:ind w:left="770" w:firstLine="0"/>
        <w:jc w:val="center"/>
        <w:rPr>
          <w:sz w:val="24"/>
          <w:szCs w:val="24"/>
        </w:rPr>
      </w:pPr>
      <w:r w:rsidRPr="00704B0E">
        <w:rPr>
          <w:b/>
          <w:i/>
          <w:sz w:val="24"/>
          <w:szCs w:val="24"/>
        </w:rPr>
        <w:t xml:space="preserve"> </w:t>
      </w:r>
    </w:p>
    <w:p w14:paraId="2B0C6B76" w14:textId="5D92E122" w:rsidR="00DB0AD2" w:rsidRPr="00704B0E" w:rsidRDefault="00E85A85" w:rsidP="00704B0E">
      <w:pPr>
        <w:spacing w:after="0" w:line="240" w:lineRule="auto"/>
        <w:ind w:left="3404" w:right="789" w:hanging="629"/>
        <w:jc w:val="left"/>
        <w:rPr>
          <w:sz w:val="24"/>
          <w:szCs w:val="24"/>
        </w:rPr>
      </w:pPr>
      <w:r w:rsidRPr="00704B0E">
        <w:rPr>
          <w:b/>
          <w:i/>
          <w:sz w:val="24"/>
          <w:szCs w:val="24"/>
        </w:rPr>
        <w:t>Тема 4.</w:t>
      </w:r>
      <w:r w:rsidR="00A757F6">
        <w:rPr>
          <w:b/>
          <w:i/>
          <w:sz w:val="24"/>
          <w:szCs w:val="24"/>
        </w:rPr>
        <w:t>2</w:t>
      </w:r>
      <w:r w:rsidRPr="00704B0E">
        <w:rPr>
          <w:b/>
          <w:i/>
          <w:sz w:val="24"/>
          <w:szCs w:val="24"/>
        </w:rPr>
        <w:t xml:space="preserve">. Изготовление куклы в </w:t>
      </w:r>
      <w:proofErr w:type="gramStart"/>
      <w:r w:rsidRPr="00704B0E">
        <w:rPr>
          <w:b/>
          <w:i/>
          <w:sz w:val="24"/>
          <w:szCs w:val="24"/>
        </w:rPr>
        <w:t>народном  костюме</w:t>
      </w:r>
      <w:proofErr w:type="gramEnd"/>
      <w:r w:rsidRPr="00704B0E">
        <w:rPr>
          <w:b/>
          <w:i/>
          <w:sz w:val="24"/>
          <w:szCs w:val="24"/>
        </w:rPr>
        <w:t xml:space="preserve"> родного края. (</w:t>
      </w:r>
      <w:r w:rsidR="00A757F6">
        <w:rPr>
          <w:b/>
          <w:i/>
          <w:sz w:val="24"/>
          <w:szCs w:val="24"/>
        </w:rPr>
        <w:t>2</w:t>
      </w:r>
      <w:r w:rsidRPr="00704B0E">
        <w:rPr>
          <w:b/>
          <w:i/>
          <w:sz w:val="24"/>
          <w:szCs w:val="24"/>
        </w:rPr>
        <w:t xml:space="preserve"> часа). </w:t>
      </w:r>
    </w:p>
    <w:p w14:paraId="16834970" w14:textId="77777777" w:rsidR="00DB0AD2" w:rsidRPr="00704B0E" w:rsidRDefault="00E85A85" w:rsidP="00704B0E">
      <w:pPr>
        <w:spacing w:after="0" w:line="240" w:lineRule="auto"/>
        <w:ind w:left="4" w:right="17"/>
        <w:rPr>
          <w:sz w:val="24"/>
          <w:szCs w:val="24"/>
        </w:rPr>
      </w:pPr>
      <w:r w:rsidRPr="00704B0E">
        <w:rPr>
          <w:i/>
          <w:sz w:val="24"/>
          <w:szCs w:val="24"/>
          <w:u w:val="single" w:color="000000"/>
        </w:rPr>
        <w:t>Теория.</w:t>
      </w:r>
      <w:r w:rsidRPr="00704B0E">
        <w:rPr>
          <w:sz w:val="24"/>
          <w:szCs w:val="24"/>
        </w:rPr>
        <w:t xml:space="preserve"> Защита исследовательских проектов «Элементы народного костюма Алексеевского района». Детали и элементы костюма. Головной убор – «сорока». </w:t>
      </w:r>
    </w:p>
    <w:p w14:paraId="45A510AC"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sz w:val="24"/>
          <w:szCs w:val="24"/>
        </w:rPr>
        <w:t xml:space="preserve">. Воспитание любви и уважения к традиционной культуре костюма своего края. </w:t>
      </w:r>
    </w:p>
    <w:p w14:paraId="687D7F28"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Практика.</w:t>
      </w:r>
      <w:r w:rsidRPr="00704B0E">
        <w:rPr>
          <w:sz w:val="24"/>
          <w:szCs w:val="24"/>
        </w:rPr>
        <w:t xml:space="preserve"> Изготовление куклы в народном костюме Алексеевского района. </w:t>
      </w:r>
    </w:p>
    <w:p w14:paraId="31841838" w14:textId="77777777" w:rsidR="00DB0AD2" w:rsidRPr="00704B0E" w:rsidRDefault="00E85A85" w:rsidP="00704B0E">
      <w:pPr>
        <w:spacing w:after="0" w:line="240" w:lineRule="auto"/>
        <w:ind w:left="4" w:right="17"/>
        <w:rPr>
          <w:sz w:val="24"/>
          <w:szCs w:val="24"/>
        </w:rPr>
      </w:pPr>
      <w:r w:rsidRPr="00704B0E">
        <w:rPr>
          <w:i/>
          <w:sz w:val="24"/>
          <w:szCs w:val="24"/>
          <w:u w:val="single" w:color="000000"/>
        </w:rPr>
        <w:t>Формы занятий.</w:t>
      </w:r>
      <w:r w:rsidRPr="00704B0E">
        <w:rPr>
          <w:sz w:val="24"/>
          <w:szCs w:val="24"/>
        </w:rPr>
        <w:t xml:space="preserve"> Презентация проекта. Практическая работа. Подготовка работ к выставке. </w:t>
      </w:r>
    </w:p>
    <w:p w14:paraId="33A1EB65"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Проекты и презентации детей, бумага, картон, тесьма, ткань, бисер, стеклярус, парча, нитки, клей ПВА, глина.</w:t>
      </w:r>
      <w:r w:rsidRPr="00704B0E">
        <w:rPr>
          <w:b/>
          <w:i/>
          <w:sz w:val="24"/>
          <w:szCs w:val="24"/>
        </w:rPr>
        <w:t xml:space="preserve"> </w:t>
      </w:r>
    </w:p>
    <w:p w14:paraId="65D04D5E" w14:textId="77777777" w:rsidR="00DB0AD2" w:rsidRPr="00704B0E" w:rsidRDefault="00E85A85" w:rsidP="00704B0E">
      <w:pPr>
        <w:spacing w:after="0" w:line="240" w:lineRule="auto"/>
        <w:ind w:left="770" w:firstLine="0"/>
        <w:jc w:val="center"/>
        <w:rPr>
          <w:sz w:val="24"/>
          <w:szCs w:val="24"/>
        </w:rPr>
      </w:pPr>
      <w:r w:rsidRPr="00704B0E">
        <w:rPr>
          <w:b/>
          <w:i/>
          <w:sz w:val="24"/>
          <w:szCs w:val="24"/>
        </w:rPr>
        <w:t xml:space="preserve"> </w:t>
      </w:r>
    </w:p>
    <w:p w14:paraId="0334FA86" w14:textId="77777777" w:rsidR="00DB0AD2" w:rsidRPr="00704B0E" w:rsidRDefault="00E85A85" w:rsidP="00704B0E">
      <w:pPr>
        <w:spacing w:after="0" w:line="240" w:lineRule="auto"/>
        <w:ind w:left="770" w:firstLine="0"/>
        <w:jc w:val="center"/>
        <w:rPr>
          <w:sz w:val="24"/>
          <w:szCs w:val="24"/>
        </w:rPr>
      </w:pPr>
      <w:r w:rsidRPr="00704B0E">
        <w:rPr>
          <w:b/>
          <w:i/>
          <w:sz w:val="24"/>
          <w:szCs w:val="24"/>
        </w:rPr>
        <w:lastRenderedPageBreak/>
        <w:t xml:space="preserve"> </w:t>
      </w:r>
    </w:p>
    <w:p w14:paraId="227BA552" w14:textId="77777777" w:rsidR="00DB0AD2" w:rsidRPr="00704B0E" w:rsidRDefault="00E85A85" w:rsidP="00704B0E">
      <w:pPr>
        <w:spacing w:after="0" w:line="240" w:lineRule="auto"/>
        <w:ind w:left="10" w:right="14" w:hanging="10"/>
        <w:jc w:val="center"/>
        <w:rPr>
          <w:sz w:val="24"/>
          <w:szCs w:val="24"/>
        </w:rPr>
      </w:pPr>
      <w:r w:rsidRPr="00704B0E">
        <w:rPr>
          <w:b/>
          <w:sz w:val="24"/>
          <w:szCs w:val="24"/>
          <w:u w:val="single" w:color="000000"/>
        </w:rPr>
        <w:t>Содержание 3-го года обучения.</w:t>
      </w:r>
      <w:r w:rsidRPr="00704B0E">
        <w:rPr>
          <w:b/>
          <w:sz w:val="24"/>
          <w:szCs w:val="24"/>
        </w:rPr>
        <w:t xml:space="preserve"> </w:t>
      </w:r>
    </w:p>
    <w:p w14:paraId="7C820EEF" w14:textId="77777777" w:rsidR="00DB0AD2" w:rsidRPr="00704B0E" w:rsidRDefault="00E85A85" w:rsidP="00704B0E">
      <w:pPr>
        <w:spacing w:after="0" w:line="240" w:lineRule="auto"/>
        <w:ind w:left="770" w:firstLine="0"/>
        <w:jc w:val="center"/>
        <w:rPr>
          <w:sz w:val="24"/>
          <w:szCs w:val="24"/>
        </w:rPr>
      </w:pPr>
      <w:r w:rsidRPr="00704B0E">
        <w:rPr>
          <w:b/>
          <w:sz w:val="24"/>
          <w:szCs w:val="24"/>
        </w:rPr>
        <w:t xml:space="preserve"> </w:t>
      </w:r>
    </w:p>
    <w:p w14:paraId="2483D6FE" w14:textId="6205FBB2" w:rsidR="00DB0AD2" w:rsidRPr="00704B0E" w:rsidRDefault="00E85A85" w:rsidP="00704B0E">
      <w:pPr>
        <w:spacing w:after="0" w:line="240" w:lineRule="auto"/>
        <w:ind w:left="711" w:right="3" w:hanging="10"/>
        <w:jc w:val="center"/>
        <w:rPr>
          <w:sz w:val="24"/>
          <w:szCs w:val="24"/>
        </w:rPr>
      </w:pPr>
      <w:r w:rsidRPr="00704B0E">
        <w:rPr>
          <w:b/>
          <w:sz w:val="24"/>
          <w:szCs w:val="24"/>
        </w:rPr>
        <w:t>Раздел 1. Основы рисунка. (</w:t>
      </w:r>
      <w:r w:rsidR="00A757F6">
        <w:rPr>
          <w:b/>
          <w:sz w:val="24"/>
          <w:szCs w:val="24"/>
        </w:rPr>
        <w:t>2</w:t>
      </w:r>
      <w:r w:rsidRPr="00704B0E">
        <w:rPr>
          <w:b/>
          <w:sz w:val="24"/>
          <w:szCs w:val="24"/>
        </w:rPr>
        <w:t xml:space="preserve"> часа)</w:t>
      </w:r>
      <w:r w:rsidRPr="00704B0E">
        <w:rPr>
          <w:b/>
          <w:i/>
          <w:sz w:val="24"/>
          <w:szCs w:val="24"/>
        </w:rPr>
        <w:t xml:space="preserve"> </w:t>
      </w:r>
    </w:p>
    <w:p w14:paraId="70DBA4F6" w14:textId="77777777" w:rsidR="00DB0AD2" w:rsidRPr="00704B0E" w:rsidRDefault="00E85A85" w:rsidP="00704B0E">
      <w:pPr>
        <w:spacing w:after="0" w:line="240" w:lineRule="auto"/>
        <w:ind w:left="770" w:firstLine="0"/>
        <w:jc w:val="center"/>
        <w:rPr>
          <w:sz w:val="24"/>
          <w:szCs w:val="24"/>
        </w:rPr>
      </w:pPr>
      <w:r w:rsidRPr="00704B0E">
        <w:rPr>
          <w:b/>
          <w:i/>
          <w:sz w:val="24"/>
          <w:szCs w:val="24"/>
        </w:rPr>
        <w:t xml:space="preserve"> </w:t>
      </w:r>
    </w:p>
    <w:p w14:paraId="355477A4" w14:textId="77777777" w:rsidR="00DB0AD2" w:rsidRPr="00704B0E" w:rsidRDefault="00E85A85" w:rsidP="00704B0E">
      <w:pPr>
        <w:spacing w:after="0" w:line="240" w:lineRule="auto"/>
        <w:ind w:left="2041" w:hanging="10"/>
        <w:jc w:val="left"/>
        <w:rPr>
          <w:sz w:val="24"/>
          <w:szCs w:val="24"/>
        </w:rPr>
      </w:pPr>
      <w:r w:rsidRPr="00704B0E">
        <w:rPr>
          <w:b/>
          <w:i/>
          <w:sz w:val="24"/>
          <w:szCs w:val="24"/>
        </w:rPr>
        <w:t xml:space="preserve">Тема 1.1. Натюрморт из гипсовых предметов. (1 час) </w:t>
      </w:r>
    </w:p>
    <w:p w14:paraId="047E953D"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 xml:space="preserve">Знание основных законов композиции, выбор главного композиционного центра. Изучение закономерностей перспективы, конструкции, светотени. Линия, штрих, тон – выразительные средства рисунка. </w:t>
      </w:r>
      <w:r w:rsidRPr="00704B0E">
        <w:rPr>
          <w:i/>
          <w:sz w:val="24"/>
          <w:szCs w:val="24"/>
        </w:rPr>
        <w:t xml:space="preserve"> </w:t>
      </w:r>
    </w:p>
    <w:p w14:paraId="073003A7"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Воспитание любви к изобразительному искусству. Углубленный интерес к окружающему </w:t>
      </w:r>
      <w:proofErr w:type="gramStart"/>
      <w:r w:rsidRPr="00704B0E">
        <w:rPr>
          <w:sz w:val="24"/>
          <w:szCs w:val="24"/>
        </w:rPr>
        <w:t>миру,  умение</w:t>
      </w:r>
      <w:proofErr w:type="gramEnd"/>
      <w:r w:rsidRPr="00704B0E">
        <w:rPr>
          <w:sz w:val="24"/>
          <w:szCs w:val="24"/>
        </w:rPr>
        <w:t xml:space="preserve"> познавать его.</w:t>
      </w:r>
      <w:r w:rsidRPr="00704B0E">
        <w:rPr>
          <w:i/>
          <w:sz w:val="24"/>
          <w:szCs w:val="24"/>
        </w:rPr>
        <w:t xml:space="preserve"> </w:t>
      </w:r>
    </w:p>
    <w:p w14:paraId="5808E3E0"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Практика. </w:t>
      </w:r>
      <w:r w:rsidRPr="00704B0E">
        <w:rPr>
          <w:sz w:val="24"/>
          <w:szCs w:val="24"/>
        </w:rPr>
        <w:t xml:space="preserve">Графическая работа по построению, светотени и передаче фактуры. Упражнение </w:t>
      </w:r>
      <w:proofErr w:type="gramStart"/>
      <w:r w:rsidRPr="00704B0E">
        <w:rPr>
          <w:sz w:val="24"/>
          <w:szCs w:val="24"/>
        </w:rPr>
        <w:t>на  заполнение</w:t>
      </w:r>
      <w:proofErr w:type="gramEnd"/>
      <w:r w:rsidRPr="00704B0E">
        <w:rPr>
          <w:sz w:val="24"/>
          <w:szCs w:val="24"/>
        </w:rPr>
        <w:t xml:space="preserve"> свободного пространства на листе; совершенствование навыков грамотного отображения пропорций, конструктивного строения, объёма, пространственного положения, освещённости предметов.</w:t>
      </w:r>
      <w:r w:rsidRPr="00704B0E">
        <w:rPr>
          <w:i/>
          <w:sz w:val="24"/>
          <w:szCs w:val="24"/>
        </w:rPr>
        <w:t xml:space="preserve"> </w:t>
      </w:r>
    </w:p>
    <w:p w14:paraId="681AE9C8" w14:textId="77777777" w:rsidR="00DB0AD2" w:rsidRPr="00704B0E" w:rsidRDefault="00E85A85" w:rsidP="00704B0E">
      <w:pPr>
        <w:spacing w:after="0" w:line="240" w:lineRule="auto"/>
        <w:ind w:left="711" w:right="17" w:firstLine="0"/>
        <w:rPr>
          <w:sz w:val="24"/>
          <w:szCs w:val="24"/>
        </w:rPr>
      </w:pPr>
      <w:proofErr w:type="gramStart"/>
      <w:r w:rsidRPr="00704B0E">
        <w:rPr>
          <w:i/>
          <w:sz w:val="24"/>
          <w:szCs w:val="24"/>
          <w:u w:val="single" w:color="000000"/>
        </w:rPr>
        <w:t>Формы  занятия</w:t>
      </w:r>
      <w:proofErr w:type="gramEnd"/>
      <w:r w:rsidRPr="00704B0E">
        <w:rPr>
          <w:i/>
          <w:sz w:val="24"/>
          <w:szCs w:val="24"/>
          <w:u w:val="single" w:color="000000"/>
        </w:rPr>
        <w:t xml:space="preserve">. </w:t>
      </w:r>
      <w:r w:rsidRPr="00704B0E">
        <w:rPr>
          <w:sz w:val="24"/>
          <w:szCs w:val="24"/>
        </w:rPr>
        <w:t xml:space="preserve">Практическая работа. </w:t>
      </w:r>
      <w:r w:rsidRPr="00704B0E">
        <w:rPr>
          <w:i/>
          <w:sz w:val="24"/>
          <w:szCs w:val="24"/>
        </w:rPr>
        <w:t xml:space="preserve"> </w:t>
      </w:r>
    </w:p>
    <w:p w14:paraId="6B877C97"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Карандаш, ластик, бумага, предметы натурной постановки. </w:t>
      </w:r>
    </w:p>
    <w:p w14:paraId="1163A069" w14:textId="0FC66720" w:rsidR="00DB0AD2" w:rsidRPr="00704B0E" w:rsidRDefault="00E85A85" w:rsidP="00A757F6">
      <w:pPr>
        <w:spacing w:after="0" w:line="240" w:lineRule="auto"/>
        <w:ind w:left="770" w:firstLine="0"/>
        <w:jc w:val="center"/>
        <w:rPr>
          <w:sz w:val="24"/>
          <w:szCs w:val="24"/>
        </w:rPr>
      </w:pPr>
      <w:r w:rsidRPr="00704B0E">
        <w:rPr>
          <w:b/>
          <w:i/>
          <w:sz w:val="24"/>
          <w:szCs w:val="24"/>
        </w:rPr>
        <w:t xml:space="preserve"> </w:t>
      </w:r>
    </w:p>
    <w:p w14:paraId="360D9DDC" w14:textId="6DB10C8E" w:rsidR="00DB0AD2" w:rsidRPr="00704B0E" w:rsidRDefault="00E85A85" w:rsidP="00704B0E">
      <w:pPr>
        <w:spacing w:after="0" w:line="240" w:lineRule="auto"/>
        <w:ind w:left="2281" w:hanging="10"/>
        <w:jc w:val="left"/>
        <w:rPr>
          <w:sz w:val="24"/>
          <w:szCs w:val="24"/>
        </w:rPr>
      </w:pPr>
      <w:r w:rsidRPr="00704B0E">
        <w:rPr>
          <w:b/>
          <w:i/>
          <w:sz w:val="24"/>
          <w:szCs w:val="24"/>
        </w:rPr>
        <w:t>Тема 1.</w:t>
      </w:r>
      <w:r w:rsidR="00A757F6">
        <w:rPr>
          <w:b/>
          <w:i/>
          <w:sz w:val="24"/>
          <w:szCs w:val="24"/>
        </w:rPr>
        <w:t>2</w:t>
      </w:r>
      <w:r w:rsidRPr="00704B0E">
        <w:rPr>
          <w:b/>
          <w:i/>
          <w:sz w:val="24"/>
          <w:szCs w:val="24"/>
        </w:rPr>
        <w:t>.   Рисование капители из гипса.   (</w:t>
      </w:r>
      <w:r w:rsidR="00A757F6">
        <w:rPr>
          <w:b/>
          <w:i/>
          <w:sz w:val="24"/>
          <w:szCs w:val="24"/>
        </w:rPr>
        <w:t>1</w:t>
      </w:r>
      <w:r w:rsidRPr="00704B0E">
        <w:rPr>
          <w:b/>
          <w:i/>
          <w:sz w:val="24"/>
          <w:szCs w:val="24"/>
        </w:rPr>
        <w:t xml:space="preserve"> час) </w:t>
      </w:r>
    </w:p>
    <w:p w14:paraId="436DBFDD"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История создания ордерной системы в архитектуре. Конструктивное строение предмета. Передача объема средствами светотени. Элементы линейной перспективы.</w:t>
      </w:r>
      <w:r w:rsidRPr="00704B0E">
        <w:rPr>
          <w:i/>
          <w:sz w:val="24"/>
          <w:szCs w:val="24"/>
        </w:rPr>
        <w:t xml:space="preserve"> </w:t>
      </w:r>
    </w:p>
    <w:p w14:paraId="64664AF0"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Прививать любовь к изобразительному искусству. </w:t>
      </w:r>
    </w:p>
    <w:p w14:paraId="4355C83B"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 xml:space="preserve">Практика. </w:t>
      </w:r>
      <w:r w:rsidRPr="00704B0E">
        <w:rPr>
          <w:sz w:val="24"/>
          <w:szCs w:val="24"/>
        </w:rPr>
        <w:t xml:space="preserve">Рисование с натуры. </w:t>
      </w:r>
      <w:r w:rsidRPr="00704B0E">
        <w:rPr>
          <w:i/>
          <w:sz w:val="24"/>
          <w:szCs w:val="24"/>
        </w:rPr>
        <w:t xml:space="preserve"> </w:t>
      </w:r>
    </w:p>
    <w:p w14:paraId="4CEF609D" w14:textId="77777777" w:rsidR="00DB0AD2" w:rsidRPr="00704B0E" w:rsidRDefault="00E85A85" w:rsidP="00704B0E">
      <w:pPr>
        <w:spacing w:after="0" w:line="240" w:lineRule="auto"/>
        <w:ind w:left="4" w:right="17"/>
        <w:rPr>
          <w:sz w:val="24"/>
          <w:szCs w:val="24"/>
        </w:rPr>
      </w:pPr>
      <w:proofErr w:type="gramStart"/>
      <w:r w:rsidRPr="00704B0E">
        <w:rPr>
          <w:i/>
          <w:sz w:val="24"/>
          <w:szCs w:val="24"/>
          <w:u w:val="single" w:color="000000"/>
        </w:rPr>
        <w:t>Формы  занятия</w:t>
      </w:r>
      <w:proofErr w:type="gramEnd"/>
      <w:r w:rsidRPr="00704B0E">
        <w:rPr>
          <w:i/>
          <w:sz w:val="24"/>
          <w:szCs w:val="24"/>
          <w:u w:val="single" w:color="000000"/>
        </w:rPr>
        <w:t>.</w:t>
      </w:r>
      <w:r w:rsidRPr="00704B0E">
        <w:rPr>
          <w:i/>
          <w:sz w:val="24"/>
          <w:szCs w:val="24"/>
        </w:rPr>
        <w:t xml:space="preserve"> </w:t>
      </w:r>
      <w:r w:rsidRPr="00704B0E">
        <w:rPr>
          <w:sz w:val="24"/>
          <w:szCs w:val="24"/>
        </w:rPr>
        <w:t>Теоретические сведения с последующей практической работой.</w:t>
      </w:r>
      <w:r w:rsidRPr="00704B0E">
        <w:rPr>
          <w:i/>
          <w:sz w:val="24"/>
          <w:szCs w:val="24"/>
        </w:rPr>
        <w:t xml:space="preserve"> </w:t>
      </w:r>
    </w:p>
    <w:p w14:paraId="165A576E"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Белая бумага, карандаш, гипсовая капитель, драпировка, софит. </w:t>
      </w:r>
    </w:p>
    <w:p w14:paraId="22D8DC1F" w14:textId="77777777" w:rsidR="00DB0AD2" w:rsidRPr="00704B0E" w:rsidRDefault="00E85A85" w:rsidP="00704B0E">
      <w:pPr>
        <w:spacing w:after="0" w:line="240" w:lineRule="auto"/>
        <w:ind w:left="770" w:firstLine="0"/>
        <w:jc w:val="center"/>
        <w:rPr>
          <w:sz w:val="24"/>
          <w:szCs w:val="24"/>
        </w:rPr>
      </w:pPr>
      <w:r w:rsidRPr="00704B0E">
        <w:rPr>
          <w:b/>
          <w:i/>
          <w:sz w:val="24"/>
          <w:szCs w:val="24"/>
        </w:rPr>
        <w:t xml:space="preserve"> </w:t>
      </w:r>
    </w:p>
    <w:p w14:paraId="74815DD6" w14:textId="3054971A" w:rsidR="00DB0AD2" w:rsidRPr="00704B0E" w:rsidRDefault="00E85A85" w:rsidP="00704B0E">
      <w:pPr>
        <w:spacing w:after="0" w:line="240" w:lineRule="auto"/>
        <w:ind w:left="2008" w:hanging="10"/>
        <w:jc w:val="left"/>
        <w:rPr>
          <w:sz w:val="24"/>
          <w:szCs w:val="24"/>
        </w:rPr>
      </w:pPr>
      <w:r w:rsidRPr="00704B0E">
        <w:rPr>
          <w:b/>
          <w:sz w:val="24"/>
          <w:szCs w:val="24"/>
        </w:rPr>
        <w:t xml:space="preserve">Раздел 2. Живопись. Натюрморт и </w:t>
      </w:r>
      <w:proofErr w:type="gramStart"/>
      <w:r w:rsidRPr="00704B0E">
        <w:rPr>
          <w:b/>
          <w:sz w:val="24"/>
          <w:szCs w:val="24"/>
        </w:rPr>
        <w:t>портрет  (</w:t>
      </w:r>
      <w:proofErr w:type="gramEnd"/>
      <w:r w:rsidR="00A757F6">
        <w:rPr>
          <w:b/>
          <w:sz w:val="24"/>
          <w:szCs w:val="24"/>
        </w:rPr>
        <w:t>4</w:t>
      </w:r>
      <w:r w:rsidRPr="00704B0E">
        <w:rPr>
          <w:b/>
          <w:sz w:val="24"/>
          <w:szCs w:val="24"/>
        </w:rPr>
        <w:t xml:space="preserve"> час</w:t>
      </w:r>
      <w:r w:rsidR="00A757F6">
        <w:rPr>
          <w:b/>
          <w:sz w:val="24"/>
          <w:szCs w:val="24"/>
        </w:rPr>
        <w:t>а</w:t>
      </w:r>
      <w:r w:rsidRPr="00704B0E">
        <w:rPr>
          <w:b/>
          <w:sz w:val="24"/>
          <w:szCs w:val="24"/>
        </w:rPr>
        <w:t>).</w:t>
      </w:r>
      <w:r w:rsidRPr="00704B0E">
        <w:rPr>
          <w:b/>
          <w:i/>
          <w:sz w:val="24"/>
          <w:szCs w:val="24"/>
        </w:rPr>
        <w:t xml:space="preserve"> </w:t>
      </w:r>
    </w:p>
    <w:p w14:paraId="21F9CD03" w14:textId="77777777" w:rsidR="00DB0AD2" w:rsidRPr="00704B0E" w:rsidRDefault="00E85A85" w:rsidP="00704B0E">
      <w:pPr>
        <w:spacing w:after="0" w:line="240" w:lineRule="auto"/>
        <w:ind w:left="770" w:firstLine="0"/>
        <w:jc w:val="center"/>
        <w:rPr>
          <w:sz w:val="24"/>
          <w:szCs w:val="24"/>
        </w:rPr>
      </w:pPr>
      <w:r w:rsidRPr="00704B0E">
        <w:rPr>
          <w:b/>
          <w:i/>
          <w:sz w:val="24"/>
          <w:szCs w:val="24"/>
        </w:rPr>
        <w:t xml:space="preserve"> </w:t>
      </w:r>
    </w:p>
    <w:p w14:paraId="073A9FB8" w14:textId="3BA2E244" w:rsidR="00DB0AD2" w:rsidRPr="00704B0E" w:rsidRDefault="00E85A85" w:rsidP="00704B0E">
      <w:pPr>
        <w:spacing w:after="0" w:line="240" w:lineRule="auto"/>
        <w:ind w:left="721" w:hanging="10"/>
        <w:jc w:val="left"/>
        <w:rPr>
          <w:sz w:val="24"/>
          <w:szCs w:val="24"/>
        </w:rPr>
      </w:pPr>
      <w:r w:rsidRPr="00704B0E">
        <w:rPr>
          <w:b/>
          <w:i/>
          <w:sz w:val="24"/>
          <w:szCs w:val="24"/>
        </w:rPr>
        <w:t>Тема 2.1. Рисование портрета «Мой друг» (</w:t>
      </w:r>
      <w:r w:rsidR="00A757F6">
        <w:rPr>
          <w:b/>
          <w:i/>
          <w:sz w:val="24"/>
          <w:szCs w:val="24"/>
        </w:rPr>
        <w:t>2</w:t>
      </w:r>
      <w:r w:rsidRPr="00704B0E">
        <w:rPr>
          <w:b/>
          <w:i/>
          <w:sz w:val="24"/>
          <w:szCs w:val="24"/>
        </w:rPr>
        <w:t xml:space="preserve"> час</w:t>
      </w:r>
      <w:r w:rsidR="00A757F6">
        <w:rPr>
          <w:b/>
          <w:i/>
          <w:sz w:val="24"/>
          <w:szCs w:val="24"/>
        </w:rPr>
        <w:t>а</w:t>
      </w:r>
      <w:r w:rsidRPr="00704B0E">
        <w:rPr>
          <w:b/>
          <w:i/>
          <w:sz w:val="24"/>
          <w:szCs w:val="24"/>
        </w:rPr>
        <w:t xml:space="preserve">) </w:t>
      </w:r>
    </w:p>
    <w:p w14:paraId="6F0E0F16"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Компоновка рисунка. Строение головы человека. Последовательность работы над рисунком. Характер и особенности изображаемого. Контраст в изображении. Композиционный центр.</w:t>
      </w:r>
      <w:r w:rsidRPr="00704B0E">
        <w:rPr>
          <w:i/>
          <w:sz w:val="24"/>
          <w:szCs w:val="24"/>
        </w:rPr>
        <w:t xml:space="preserve"> </w:t>
      </w:r>
    </w:p>
    <w:p w14:paraId="0965B682"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Воспитание любви к изобразительному искусству. </w:t>
      </w:r>
    </w:p>
    <w:p w14:paraId="1E1741EA"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Практика. </w:t>
      </w:r>
      <w:r w:rsidRPr="00704B0E">
        <w:rPr>
          <w:sz w:val="24"/>
          <w:szCs w:val="24"/>
        </w:rPr>
        <w:t xml:space="preserve">Длительная работа по построению, передаче объема, характера изображаемого друга.  Упражнение </w:t>
      </w:r>
      <w:proofErr w:type="gramStart"/>
      <w:r w:rsidRPr="00704B0E">
        <w:rPr>
          <w:sz w:val="24"/>
          <w:szCs w:val="24"/>
        </w:rPr>
        <w:t>на  заполнение</w:t>
      </w:r>
      <w:proofErr w:type="gramEnd"/>
      <w:r w:rsidRPr="00704B0E">
        <w:rPr>
          <w:sz w:val="24"/>
          <w:szCs w:val="24"/>
        </w:rPr>
        <w:t xml:space="preserve"> свободного пространства на листе. </w:t>
      </w:r>
      <w:proofErr w:type="gramStart"/>
      <w:r w:rsidRPr="00704B0E">
        <w:rPr>
          <w:sz w:val="24"/>
          <w:szCs w:val="24"/>
        </w:rPr>
        <w:t>Совершенствование  навыков</w:t>
      </w:r>
      <w:proofErr w:type="gramEnd"/>
      <w:r w:rsidRPr="00704B0E">
        <w:rPr>
          <w:sz w:val="24"/>
          <w:szCs w:val="24"/>
        </w:rPr>
        <w:t xml:space="preserve"> грамотного отображения пропорций, конструктивного строения, объёма, пространственного положения, освещённости, цветового решения в работе.</w:t>
      </w:r>
      <w:r w:rsidRPr="00704B0E">
        <w:rPr>
          <w:i/>
          <w:sz w:val="24"/>
          <w:szCs w:val="24"/>
        </w:rPr>
        <w:t xml:space="preserve"> </w:t>
      </w:r>
    </w:p>
    <w:p w14:paraId="7D4879AF" w14:textId="77777777" w:rsidR="00DB0AD2" w:rsidRPr="00704B0E" w:rsidRDefault="00E85A85" w:rsidP="00704B0E">
      <w:pPr>
        <w:spacing w:after="0" w:line="240" w:lineRule="auto"/>
        <w:ind w:left="4" w:right="17"/>
        <w:rPr>
          <w:sz w:val="24"/>
          <w:szCs w:val="24"/>
        </w:rPr>
      </w:pPr>
      <w:proofErr w:type="gramStart"/>
      <w:r w:rsidRPr="00704B0E">
        <w:rPr>
          <w:i/>
          <w:sz w:val="24"/>
          <w:szCs w:val="24"/>
          <w:u w:val="single" w:color="000000"/>
        </w:rPr>
        <w:t>Формы  занятия</w:t>
      </w:r>
      <w:proofErr w:type="gramEnd"/>
      <w:r w:rsidRPr="00704B0E">
        <w:rPr>
          <w:i/>
          <w:sz w:val="24"/>
          <w:szCs w:val="24"/>
          <w:u w:val="single" w:color="000000"/>
        </w:rPr>
        <w:t xml:space="preserve">. </w:t>
      </w:r>
      <w:r w:rsidRPr="00704B0E">
        <w:rPr>
          <w:sz w:val="24"/>
          <w:szCs w:val="24"/>
        </w:rPr>
        <w:t>Рассказ с элементами беседы. Теоретические сведения с последующей практической работой.</w:t>
      </w:r>
      <w:r w:rsidRPr="00704B0E">
        <w:rPr>
          <w:i/>
          <w:sz w:val="24"/>
          <w:szCs w:val="24"/>
        </w:rPr>
        <w:t xml:space="preserve"> </w:t>
      </w:r>
    </w:p>
    <w:p w14:paraId="607119F2"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Карандаш, ластик, бумага, акварель, гуашь, баночка с водой, примеры выполнения портретов педагога и детские работы. </w:t>
      </w:r>
    </w:p>
    <w:p w14:paraId="6DFD3DFD" w14:textId="77777777" w:rsidR="00DB0AD2" w:rsidRPr="00704B0E" w:rsidRDefault="00E85A85" w:rsidP="00704B0E">
      <w:pPr>
        <w:spacing w:after="0" w:line="240" w:lineRule="auto"/>
        <w:ind w:left="711" w:firstLine="0"/>
        <w:jc w:val="left"/>
        <w:rPr>
          <w:sz w:val="24"/>
          <w:szCs w:val="24"/>
        </w:rPr>
      </w:pPr>
      <w:r w:rsidRPr="00704B0E">
        <w:rPr>
          <w:sz w:val="24"/>
          <w:szCs w:val="24"/>
        </w:rPr>
        <w:t xml:space="preserve"> </w:t>
      </w:r>
    </w:p>
    <w:p w14:paraId="27401463" w14:textId="77777777" w:rsidR="00DB0AD2" w:rsidRPr="00704B0E" w:rsidRDefault="00E85A85" w:rsidP="00704B0E">
      <w:pPr>
        <w:spacing w:after="0" w:line="240" w:lineRule="auto"/>
        <w:ind w:left="3529" w:hanging="2607"/>
        <w:jc w:val="left"/>
        <w:rPr>
          <w:sz w:val="24"/>
          <w:szCs w:val="24"/>
        </w:rPr>
      </w:pPr>
      <w:r w:rsidRPr="00704B0E">
        <w:rPr>
          <w:b/>
          <w:i/>
          <w:sz w:val="24"/>
          <w:szCs w:val="24"/>
        </w:rPr>
        <w:t>Тема 2.2. Рисование с натуры комнатного цветка</w:t>
      </w:r>
      <w:proofErr w:type="gramStart"/>
      <w:r w:rsidRPr="00704B0E">
        <w:rPr>
          <w:b/>
          <w:i/>
          <w:sz w:val="24"/>
          <w:szCs w:val="24"/>
        </w:rPr>
        <w:t xml:space="preserve">   «</w:t>
      </w:r>
      <w:proofErr w:type="gramEnd"/>
      <w:r w:rsidRPr="00704B0E">
        <w:rPr>
          <w:b/>
          <w:i/>
          <w:sz w:val="24"/>
          <w:szCs w:val="24"/>
        </w:rPr>
        <w:t xml:space="preserve">Красота, которая нас окружает». (2 часа) </w:t>
      </w:r>
    </w:p>
    <w:p w14:paraId="605AEF02"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 xml:space="preserve">Изображение с натуры. Работа над выразительными средствами в рисунке. Передача настроения в творческой работе с </w:t>
      </w:r>
      <w:proofErr w:type="gramStart"/>
      <w:r w:rsidRPr="00704B0E">
        <w:rPr>
          <w:sz w:val="24"/>
          <w:szCs w:val="24"/>
        </w:rPr>
        <w:t>помощью  цвета</w:t>
      </w:r>
      <w:proofErr w:type="gramEnd"/>
      <w:r w:rsidRPr="00704B0E">
        <w:rPr>
          <w:sz w:val="24"/>
          <w:szCs w:val="24"/>
        </w:rPr>
        <w:t>, композиции, объёма.</w:t>
      </w:r>
      <w:r w:rsidRPr="00704B0E">
        <w:rPr>
          <w:i/>
          <w:sz w:val="24"/>
          <w:szCs w:val="24"/>
        </w:rPr>
        <w:t xml:space="preserve"> </w:t>
      </w:r>
    </w:p>
    <w:p w14:paraId="1B8FFFCA"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Развитие эстетического </w:t>
      </w:r>
      <w:proofErr w:type="gramStart"/>
      <w:r w:rsidRPr="00704B0E">
        <w:rPr>
          <w:sz w:val="24"/>
          <w:szCs w:val="24"/>
        </w:rPr>
        <w:t>восприятия  мира</w:t>
      </w:r>
      <w:proofErr w:type="gramEnd"/>
      <w:r w:rsidRPr="00704B0E">
        <w:rPr>
          <w:sz w:val="24"/>
          <w:szCs w:val="24"/>
        </w:rPr>
        <w:t xml:space="preserve">, художественного вкуса. </w:t>
      </w:r>
    </w:p>
    <w:p w14:paraId="7E54969C"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Практика. </w:t>
      </w:r>
      <w:r w:rsidRPr="00704B0E">
        <w:rPr>
          <w:sz w:val="24"/>
          <w:szCs w:val="24"/>
        </w:rPr>
        <w:t>Рисование на основе наблюдений или по представлению. Передача в рисунке смысловой связи между предметами, формы, очертания и цвета изображаемых предметов.</w:t>
      </w:r>
      <w:r w:rsidRPr="00704B0E">
        <w:rPr>
          <w:i/>
          <w:sz w:val="24"/>
          <w:szCs w:val="24"/>
        </w:rPr>
        <w:t xml:space="preserve"> </w:t>
      </w:r>
    </w:p>
    <w:p w14:paraId="0E22E1A6" w14:textId="77777777" w:rsidR="00DB0AD2" w:rsidRPr="00704B0E" w:rsidRDefault="00E85A85" w:rsidP="00704B0E">
      <w:pPr>
        <w:spacing w:after="0" w:line="240" w:lineRule="auto"/>
        <w:ind w:left="4" w:right="17"/>
        <w:rPr>
          <w:sz w:val="24"/>
          <w:szCs w:val="24"/>
        </w:rPr>
      </w:pPr>
      <w:proofErr w:type="gramStart"/>
      <w:r w:rsidRPr="00704B0E">
        <w:rPr>
          <w:i/>
          <w:sz w:val="24"/>
          <w:szCs w:val="24"/>
          <w:u w:val="single" w:color="000000"/>
        </w:rPr>
        <w:t>Формы  занятия</w:t>
      </w:r>
      <w:proofErr w:type="gramEnd"/>
      <w:r w:rsidRPr="00704B0E">
        <w:rPr>
          <w:i/>
          <w:sz w:val="24"/>
          <w:szCs w:val="24"/>
          <w:u w:val="single" w:color="000000"/>
        </w:rPr>
        <w:t xml:space="preserve">. </w:t>
      </w:r>
      <w:r w:rsidRPr="00704B0E">
        <w:rPr>
          <w:sz w:val="24"/>
          <w:szCs w:val="24"/>
        </w:rPr>
        <w:t>Рассказ с элементами беседы. Теоретические сведения с последующей практической работой.</w:t>
      </w:r>
      <w:r w:rsidRPr="00704B0E">
        <w:rPr>
          <w:i/>
          <w:sz w:val="24"/>
          <w:szCs w:val="24"/>
        </w:rPr>
        <w:t xml:space="preserve"> </w:t>
      </w:r>
    </w:p>
    <w:p w14:paraId="6B376442" w14:textId="77777777" w:rsidR="00DB0AD2" w:rsidRPr="00704B0E" w:rsidRDefault="00E85A85" w:rsidP="00704B0E">
      <w:pPr>
        <w:spacing w:after="0" w:line="240" w:lineRule="auto"/>
        <w:ind w:left="4" w:right="17"/>
        <w:rPr>
          <w:sz w:val="24"/>
          <w:szCs w:val="24"/>
        </w:rPr>
      </w:pPr>
      <w:r w:rsidRPr="00704B0E">
        <w:rPr>
          <w:i/>
          <w:sz w:val="24"/>
          <w:szCs w:val="24"/>
          <w:u w:val="single" w:color="000000"/>
        </w:rPr>
        <w:lastRenderedPageBreak/>
        <w:t>Методическое обеспечение.</w:t>
      </w:r>
      <w:r w:rsidRPr="00704B0E">
        <w:rPr>
          <w:sz w:val="24"/>
          <w:szCs w:val="24"/>
        </w:rPr>
        <w:t xml:space="preserve"> Карандаш, ластик, бумага, акварель, гуашь, баночка с водой, репродукции картин художников. </w:t>
      </w:r>
    </w:p>
    <w:p w14:paraId="470E38B4" w14:textId="77777777" w:rsidR="00DB0AD2" w:rsidRPr="00704B0E" w:rsidRDefault="00E85A85" w:rsidP="00704B0E">
      <w:pPr>
        <w:spacing w:after="0" w:line="240" w:lineRule="auto"/>
        <w:ind w:left="711" w:firstLine="0"/>
        <w:jc w:val="left"/>
        <w:rPr>
          <w:sz w:val="24"/>
          <w:szCs w:val="24"/>
        </w:rPr>
      </w:pPr>
      <w:r w:rsidRPr="00704B0E">
        <w:rPr>
          <w:b/>
          <w:i/>
          <w:sz w:val="24"/>
          <w:szCs w:val="24"/>
        </w:rPr>
        <w:t xml:space="preserve"> </w:t>
      </w:r>
    </w:p>
    <w:p w14:paraId="07A22DA2" w14:textId="1C60A1C2" w:rsidR="00DB0AD2" w:rsidRPr="00704B0E" w:rsidRDefault="00E85A85" w:rsidP="00704B0E">
      <w:pPr>
        <w:spacing w:after="0" w:line="240" w:lineRule="auto"/>
        <w:ind w:left="4596" w:hanging="3568"/>
        <w:jc w:val="left"/>
        <w:rPr>
          <w:sz w:val="24"/>
          <w:szCs w:val="24"/>
        </w:rPr>
      </w:pPr>
      <w:r w:rsidRPr="00704B0E">
        <w:rPr>
          <w:b/>
          <w:sz w:val="24"/>
          <w:szCs w:val="24"/>
        </w:rPr>
        <w:t>Раздел 3. Композиция. Выполнение творческих работ по выбору. (</w:t>
      </w:r>
      <w:r w:rsidR="00A757F6">
        <w:rPr>
          <w:b/>
          <w:sz w:val="24"/>
          <w:szCs w:val="24"/>
        </w:rPr>
        <w:t>9</w:t>
      </w:r>
      <w:r w:rsidRPr="00704B0E">
        <w:rPr>
          <w:b/>
          <w:sz w:val="24"/>
          <w:szCs w:val="24"/>
        </w:rPr>
        <w:t xml:space="preserve"> часов). </w:t>
      </w:r>
    </w:p>
    <w:p w14:paraId="73BD43F7" w14:textId="054353C9" w:rsidR="00DB0AD2" w:rsidRPr="00704B0E" w:rsidRDefault="00E85A85" w:rsidP="00704B0E">
      <w:pPr>
        <w:spacing w:after="0" w:line="240" w:lineRule="auto"/>
        <w:ind w:left="721" w:hanging="10"/>
        <w:jc w:val="left"/>
        <w:rPr>
          <w:sz w:val="24"/>
          <w:szCs w:val="24"/>
        </w:rPr>
      </w:pPr>
      <w:r w:rsidRPr="00704B0E">
        <w:rPr>
          <w:b/>
          <w:i/>
          <w:sz w:val="24"/>
          <w:szCs w:val="24"/>
        </w:rPr>
        <w:t>Тема 3.1. Тематическая картина (</w:t>
      </w:r>
      <w:r w:rsidR="00A757F6">
        <w:rPr>
          <w:b/>
          <w:i/>
          <w:sz w:val="24"/>
          <w:szCs w:val="24"/>
        </w:rPr>
        <w:t>3</w:t>
      </w:r>
      <w:r w:rsidRPr="00704B0E">
        <w:rPr>
          <w:b/>
          <w:i/>
          <w:sz w:val="24"/>
          <w:szCs w:val="24"/>
        </w:rPr>
        <w:t xml:space="preserve"> час</w:t>
      </w:r>
      <w:r w:rsidR="00A757F6">
        <w:rPr>
          <w:b/>
          <w:i/>
          <w:sz w:val="24"/>
          <w:szCs w:val="24"/>
        </w:rPr>
        <w:t>а</w:t>
      </w:r>
      <w:r w:rsidRPr="00704B0E">
        <w:rPr>
          <w:b/>
          <w:i/>
          <w:sz w:val="24"/>
          <w:szCs w:val="24"/>
        </w:rPr>
        <w:t xml:space="preserve">).  </w:t>
      </w:r>
    </w:p>
    <w:p w14:paraId="3EE549B3" w14:textId="77777777" w:rsidR="00DB0AD2" w:rsidRPr="00704B0E" w:rsidRDefault="00E85A85" w:rsidP="00704B0E">
      <w:pPr>
        <w:spacing w:after="0" w:line="240" w:lineRule="auto"/>
        <w:ind w:left="4" w:right="17"/>
        <w:rPr>
          <w:sz w:val="24"/>
          <w:szCs w:val="24"/>
        </w:rPr>
      </w:pPr>
      <w:r w:rsidRPr="00704B0E">
        <w:rPr>
          <w:sz w:val="24"/>
          <w:szCs w:val="24"/>
          <w:u w:val="single" w:color="000000"/>
        </w:rPr>
        <w:t xml:space="preserve">Теория. </w:t>
      </w:r>
      <w:r w:rsidRPr="00704B0E">
        <w:rPr>
          <w:sz w:val="24"/>
          <w:szCs w:val="24"/>
        </w:rPr>
        <w:t xml:space="preserve">Выполнение индивидуальных творческих работ по композиции. Художественный материал и техника исполнения выбирается самостоятельно учащимся. </w:t>
      </w:r>
      <w:r w:rsidRPr="00704B0E">
        <w:rPr>
          <w:i/>
          <w:sz w:val="24"/>
          <w:szCs w:val="24"/>
        </w:rPr>
        <w:t xml:space="preserve"> </w:t>
      </w:r>
    </w:p>
    <w:p w14:paraId="7D493250"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Развитие эстетического </w:t>
      </w:r>
      <w:proofErr w:type="gramStart"/>
      <w:r w:rsidRPr="00704B0E">
        <w:rPr>
          <w:sz w:val="24"/>
          <w:szCs w:val="24"/>
        </w:rPr>
        <w:t>восприятия  мира</w:t>
      </w:r>
      <w:proofErr w:type="gramEnd"/>
      <w:r w:rsidRPr="00704B0E">
        <w:rPr>
          <w:sz w:val="24"/>
          <w:szCs w:val="24"/>
        </w:rPr>
        <w:t xml:space="preserve">, художественного вкуса, фантазии и творческих способностей. </w:t>
      </w:r>
    </w:p>
    <w:p w14:paraId="7C1C228A"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 xml:space="preserve">Практика. </w:t>
      </w:r>
      <w:r w:rsidRPr="00704B0E">
        <w:rPr>
          <w:sz w:val="24"/>
          <w:szCs w:val="24"/>
        </w:rPr>
        <w:t>Индивидуальная работа над длительной композицией.</w:t>
      </w:r>
      <w:r w:rsidRPr="00704B0E">
        <w:rPr>
          <w:i/>
          <w:sz w:val="24"/>
          <w:szCs w:val="24"/>
        </w:rPr>
        <w:t xml:space="preserve"> </w:t>
      </w:r>
    </w:p>
    <w:p w14:paraId="5E661585"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 xml:space="preserve">Формы      занятия. </w:t>
      </w:r>
      <w:r w:rsidRPr="00704B0E">
        <w:rPr>
          <w:sz w:val="24"/>
          <w:szCs w:val="24"/>
        </w:rPr>
        <w:t>Самостоятельная работа.</w:t>
      </w:r>
      <w:r w:rsidRPr="00704B0E">
        <w:rPr>
          <w:i/>
          <w:sz w:val="24"/>
          <w:szCs w:val="24"/>
        </w:rPr>
        <w:t xml:space="preserve"> </w:t>
      </w:r>
    </w:p>
    <w:p w14:paraId="0D54863B"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Методическое обеспечение. </w:t>
      </w:r>
      <w:r w:rsidRPr="00704B0E">
        <w:rPr>
          <w:sz w:val="24"/>
          <w:szCs w:val="24"/>
        </w:rPr>
        <w:t xml:space="preserve">Акварель, гуашь, пастель, фломастеры, цветные карандаши, крупная и тонкая кисти, белая бумага. Различные художественные материалы по выбору учащихся. </w:t>
      </w:r>
    </w:p>
    <w:p w14:paraId="7EAE4305" w14:textId="77777777" w:rsidR="00DB0AD2" w:rsidRPr="00704B0E" w:rsidRDefault="00E85A85" w:rsidP="00704B0E">
      <w:pPr>
        <w:spacing w:after="0" w:line="240" w:lineRule="auto"/>
        <w:ind w:left="770" w:firstLine="0"/>
        <w:jc w:val="center"/>
        <w:rPr>
          <w:sz w:val="24"/>
          <w:szCs w:val="24"/>
        </w:rPr>
      </w:pPr>
      <w:r w:rsidRPr="00704B0E">
        <w:rPr>
          <w:b/>
          <w:i/>
          <w:sz w:val="24"/>
          <w:szCs w:val="24"/>
        </w:rPr>
        <w:t xml:space="preserve"> </w:t>
      </w:r>
    </w:p>
    <w:p w14:paraId="7E4E22DB" w14:textId="77777777" w:rsidR="00DB0AD2" w:rsidRPr="00704B0E" w:rsidRDefault="00E85A85" w:rsidP="00704B0E">
      <w:pPr>
        <w:pStyle w:val="1"/>
        <w:spacing w:after="0" w:line="240" w:lineRule="auto"/>
        <w:ind w:left="717" w:right="12"/>
        <w:rPr>
          <w:sz w:val="24"/>
          <w:szCs w:val="24"/>
        </w:rPr>
      </w:pPr>
      <w:r w:rsidRPr="00704B0E">
        <w:rPr>
          <w:sz w:val="24"/>
          <w:szCs w:val="24"/>
        </w:rPr>
        <w:t xml:space="preserve">Тема 3.2. «Красавица – природа» (2 часа) </w:t>
      </w:r>
    </w:p>
    <w:p w14:paraId="169C1822" w14:textId="77777777" w:rsidR="00DB0AD2" w:rsidRPr="00704B0E" w:rsidRDefault="00E85A85" w:rsidP="00704B0E">
      <w:pPr>
        <w:spacing w:after="0" w:line="240" w:lineRule="auto"/>
        <w:ind w:left="4" w:right="17"/>
        <w:rPr>
          <w:sz w:val="24"/>
          <w:szCs w:val="24"/>
        </w:rPr>
      </w:pPr>
      <w:r w:rsidRPr="00704B0E">
        <w:rPr>
          <w:i/>
          <w:sz w:val="24"/>
          <w:szCs w:val="24"/>
          <w:u w:val="single" w:color="000000"/>
        </w:rPr>
        <w:t>Теория.</w:t>
      </w:r>
      <w:r w:rsidRPr="00704B0E">
        <w:rPr>
          <w:sz w:val="24"/>
          <w:szCs w:val="24"/>
          <w:u w:val="single" w:color="000000"/>
        </w:rPr>
        <w:t xml:space="preserve"> </w:t>
      </w:r>
      <w:r w:rsidRPr="00704B0E">
        <w:rPr>
          <w:sz w:val="24"/>
          <w:szCs w:val="24"/>
        </w:rPr>
        <w:t xml:space="preserve">Выполнение индивидуальных творческих работ. Художественный материал и техника исполнения выбирается самостоятельно учащимся. </w:t>
      </w:r>
      <w:r w:rsidRPr="00704B0E">
        <w:rPr>
          <w:i/>
          <w:sz w:val="24"/>
          <w:szCs w:val="24"/>
        </w:rPr>
        <w:t xml:space="preserve"> </w:t>
      </w:r>
    </w:p>
    <w:p w14:paraId="7D568B77"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Развитие эстетического </w:t>
      </w:r>
      <w:proofErr w:type="gramStart"/>
      <w:r w:rsidRPr="00704B0E">
        <w:rPr>
          <w:sz w:val="24"/>
          <w:szCs w:val="24"/>
        </w:rPr>
        <w:t>восприятия  мира</w:t>
      </w:r>
      <w:proofErr w:type="gramEnd"/>
      <w:r w:rsidRPr="00704B0E">
        <w:rPr>
          <w:sz w:val="24"/>
          <w:szCs w:val="24"/>
        </w:rPr>
        <w:t xml:space="preserve">, художественного вкуса, фантазии и творческих способностей. </w:t>
      </w:r>
    </w:p>
    <w:p w14:paraId="7C31607E"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Практика. </w:t>
      </w:r>
      <w:r w:rsidRPr="00704B0E">
        <w:rPr>
          <w:sz w:val="24"/>
          <w:szCs w:val="24"/>
        </w:rPr>
        <w:t>Индивидуальная работа по выполнению пейзажа по памяти или представлению.</w:t>
      </w:r>
      <w:r w:rsidRPr="00704B0E">
        <w:rPr>
          <w:i/>
          <w:sz w:val="24"/>
          <w:szCs w:val="24"/>
        </w:rPr>
        <w:t xml:space="preserve"> </w:t>
      </w:r>
    </w:p>
    <w:p w14:paraId="0D4FC32E"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Формы      занятия. </w:t>
      </w:r>
      <w:r w:rsidRPr="00704B0E">
        <w:rPr>
          <w:sz w:val="24"/>
          <w:szCs w:val="24"/>
        </w:rPr>
        <w:t>Самостоятельная работа различными техниками и художественными материалами.</w:t>
      </w:r>
      <w:r w:rsidRPr="00704B0E">
        <w:rPr>
          <w:i/>
          <w:sz w:val="24"/>
          <w:szCs w:val="24"/>
        </w:rPr>
        <w:t xml:space="preserve"> </w:t>
      </w:r>
    </w:p>
    <w:p w14:paraId="47FF637F"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Методическое обеспечение. </w:t>
      </w:r>
      <w:r w:rsidRPr="00704B0E">
        <w:rPr>
          <w:sz w:val="24"/>
          <w:szCs w:val="24"/>
        </w:rPr>
        <w:t xml:space="preserve">Акварель, гуашь, пастель, фломастеры, цветные карандаши, крупная и тонкая кисти, белая бумага. Различные художественные материалы по выбору учащихся. </w:t>
      </w:r>
    </w:p>
    <w:p w14:paraId="2B98EA49" w14:textId="77777777" w:rsidR="00DB0AD2" w:rsidRPr="00704B0E" w:rsidRDefault="00E85A85" w:rsidP="00704B0E">
      <w:pPr>
        <w:spacing w:after="0" w:line="240" w:lineRule="auto"/>
        <w:ind w:left="770" w:firstLine="0"/>
        <w:jc w:val="center"/>
        <w:rPr>
          <w:sz w:val="24"/>
          <w:szCs w:val="24"/>
        </w:rPr>
      </w:pPr>
      <w:r w:rsidRPr="00704B0E">
        <w:rPr>
          <w:b/>
          <w:i/>
          <w:sz w:val="24"/>
          <w:szCs w:val="24"/>
        </w:rPr>
        <w:t xml:space="preserve"> </w:t>
      </w:r>
    </w:p>
    <w:p w14:paraId="2460C29F" w14:textId="77777777" w:rsidR="00DB0AD2" w:rsidRPr="00704B0E" w:rsidRDefault="00E85A85" w:rsidP="00704B0E">
      <w:pPr>
        <w:spacing w:after="0" w:line="240" w:lineRule="auto"/>
        <w:ind w:left="1926" w:hanging="10"/>
        <w:jc w:val="left"/>
        <w:rPr>
          <w:sz w:val="24"/>
          <w:szCs w:val="24"/>
        </w:rPr>
      </w:pPr>
      <w:r w:rsidRPr="00704B0E">
        <w:rPr>
          <w:b/>
          <w:i/>
          <w:sz w:val="24"/>
          <w:szCs w:val="24"/>
        </w:rPr>
        <w:t xml:space="preserve">Тема 3.3. Жанры в изобразительном искусстве (2 часа). </w:t>
      </w:r>
    </w:p>
    <w:p w14:paraId="2F1707E8" w14:textId="77777777" w:rsidR="00DB0AD2" w:rsidRPr="00704B0E" w:rsidRDefault="00E85A85" w:rsidP="00704B0E">
      <w:pPr>
        <w:spacing w:after="0" w:line="240" w:lineRule="auto"/>
        <w:ind w:left="4" w:right="17"/>
        <w:rPr>
          <w:sz w:val="24"/>
          <w:szCs w:val="24"/>
        </w:rPr>
      </w:pPr>
      <w:r w:rsidRPr="00704B0E">
        <w:rPr>
          <w:i/>
          <w:sz w:val="24"/>
          <w:szCs w:val="24"/>
          <w:u w:val="single" w:color="000000"/>
        </w:rPr>
        <w:t>Теория.</w:t>
      </w:r>
      <w:r w:rsidRPr="00704B0E">
        <w:rPr>
          <w:sz w:val="24"/>
          <w:szCs w:val="24"/>
        </w:rPr>
        <w:t xml:space="preserve"> Беседа «Жанры </w:t>
      </w:r>
      <w:proofErr w:type="gramStart"/>
      <w:r w:rsidRPr="00704B0E">
        <w:rPr>
          <w:sz w:val="24"/>
          <w:szCs w:val="24"/>
        </w:rPr>
        <w:t>живописи»  Восприятие</w:t>
      </w:r>
      <w:proofErr w:type="gramEnd"/>
      <w:r w:rsidRPr="00704B0E">
        <w:rPr>
          <w:sz w:val="24"/>
          <w:szCs w:val="24"/>
        </w:rPr>
        <w:t xml:space="preserve"> и эмоциональная оценка шедевров русского искусства. Особенности освещения пейзажа. </w:t>
      </w:r>
    </w:p>
    <w:p w14:paraId="21972753" w14:textId="77777777" w:rsidR="00DB0AD2" w:rsidRPr="00704B0E" w:rsidRDefault="00E85A85" w:rsidP="00704B0E">
      <w:pPr>
        <w:spacing w:after="0" w:line="240" w:lineRule="auto"/>
        <w:ind w:left="4" w:right="17" w:firstLine="0"/>
        <w:rPr>
          <w:sz w:val="24"/>
          <w:szCs w:val="24"/>
        </w:rPr>
      </w:pPr>
      <w:r w:rsidRPr="00704B0E">
        <w:rPr>
          <w:sz w:val="24"/>
          <w:szCs w:val="24"/>
        </w:rPr>
        <w:t xml:space="preserve">Исследовательские проекты и их защита о жанрах в изобразительном искусстве. </w:t>
      </w:r>
    </w:p>
    <w:p w14:paraId="3ECC5F0A"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Уметь видеть красоту природы, предметов, человека, событий. Эстетическая оценка «малой» Родины. </w:t>
      </w:r>
    </w:p>
    <w:p w14:paraId="4166CBD7"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Практическая часть.</w:t>
      </w:r>
      <w:r w:rsidRPr="00704B0E">
        <w:rPr>
          <w:i/>
          <w:sz w:val="24"/>
          <w:szCs w:val="24"/>
        </w:rPr>
        <w:t xml:space="preserve"> </w:t>
      </w:r>
      <w:r w:rsidRPr="00704B0E">
        <w:rPr>
          <w:sz w:val="24"/>
          <w:szCs w:val="24"/>
        </w:rPr>
        <w:t>Наброски композиций одного из жанров по выбору.</w:t>
      </w:r>
      <w:r w:rsidRPr="00704B0E">
        <w:rPr>
          <w:i/>
          <w:sz w:val="24"/>
          <w:szCs w:val="24"/>
        </w:rPr>
        <w:t xml:space="preserve"> </w:t>
      </w:r>
    </w:p>
    <w:p w14:paraId="1FA6BC57"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Формы   занятия. </w:t>
      </w:r>
      <w:r w:rsidRPr="00704B0E">
        <w:rPr>
          <w:sz w:val="24"/>
          <w:szCs w:val="24"/>
        </w:rPr>
        <w:t>Рассказ с элементами беседы. Теоретические сведения с последующей практической работой.</w:t>
      </w:r>
      <w:r w:rsidRPr="00704B0E">
        <w:rPr>
          <w:i/>
          <w:sz w:val="24"/>
          <w:szCs w:val="24"/>
        </w:rPr>
        <w:t xml:space="preserve"> </w:t>
      </w:r>
    </w:p>
    <w:p w14:paraId="5A942926"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xml:space="preserve"> Краски, гуашь, крупная и тонкая кисти, белая бумага, иллюстрации, дополнительная литература. </w:t>
      </w:r>
    </w:p>
    <w:p w14:paraId="00FB84F4" w14:textId="77777777" w:rsidR="00DB0AD2" w:rsidRPr="00704B0E" w:rsidRDefault="00E85A85" w:rsidP="00704B0E">
      <w:pPr>
        <w:spacing w:after="0" w:line="240" w:lineRule="auto"/>
        <w:ind w:left="711" w:firstLine="0"/>
        <w:jc w:val="left"/>
        <w:rPr>
          <w:sz w:val="24"/>
          <w:szCs w:val="24"/>
        </w:rPr>
      </w:pPr>
      <w:r w:rsidRPr="00704B0E">
        <w:rPr>
          <w:sz w:val="24"/>
          <w:szCs w:val="24"/>
        </w:rPr>
        <w:t xml:space="preserve"> </w:t>
      </w:r>
    </w:p>
    <w:p w14:paraId="4C283891" w14:textId="156EEDAA" w:rsidR="00DB0AD2" w:rsidRPr="00704B0E" w:rsidRDefault="00E85A85" w:rsidP="00704B0E">
      <w:pPr>
        <w:spacing w:after="0" w:line="240" w:lineRule="auto"/>
        <w:ind w:left="2780" w:hanging="1671"/>
        <w:jc w:val="left"/>
        <w:rPr>
          <w:sz w:val="24"/>
          <w:szCs w:val="24"/>
        </w:rPr>
      </w:pPr>
      <w:r w:rsidRPr="00704B0E">
        <w:rPr>
          <w:b/>
          <w:i/>
          <w:sz w:val="24"/>
          <w:szCs w:val="24"/>
        </w:rPr>
        <w:t>Тема 3.4.  «Прекрасное в жизни и в произведениях изобразительного искусства. Натюрморты» (</w:t>
      </w:r>
      <w:r w:rsidR="00A757F6">
        <w:rPr>
          <w:b/>
          <w:i/>
          <w:sz w:val="24"/>
          <w:szCs w:val="24"/>
        </w:rPr>
        <w:t>2</w:t>
      </w:r>
      <w:r w:rsidRPr="00704B0E">
        <w:rPr>
          <w:b/>
          <w:i/>
          <w:sz w:val="24"/>
          <w:szCs w:val="24"/>
        </w:rPr>
        <w:t xml:space="preserve"> час</w:t>
      </w:r>
      <w:r w:rsidR="00A757F6">
        <w:rPr>
          <w:b/>
          <w:i/>
          <w:sz w:val="24"/>
          <w:szCs w:val="24"/>
        </w:rPr>
        <w:t>а</w:t>
      </w:r>
      <w:r w:rsidRPr="00704B0E">
        <w:rPr>
          <w:b/>
          <w:i/>
          <w:sz w:val="24"/>
          <w:szCs w:val="24"/>
        </w:rPr>
        <w:t xml:space="preserve">) </w:t>
      </w:r>
    </w:p>
    <w:p w14:paraId="3E0EE7CC"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Теория. </w:t>
      </w:r>
      <w:r w:rsidRPr="00704B0E">
        <w:rPr>
          <w:sz w:val="24"/>
          <w:szCs w:val="24"/>
        </w:rPr>
        <w:t xml:space="preserve">Виды и жанры изобразительных искусств. Выражение своего отношения к произведению изобразительного искусства. Знакомство с отдельными выдающимися произведениями художников. И. И. Левитан, А. К. </w:t>
      </w:r>
      <w:proofErr w:type="gramStart"/>
      <w:r w:rsidRPr="00704B0E">
        <w:rPr>
          <w:sz w:val="24"/>
          <w:szCs w:val="24"/>
        </w:rPr>
        <w:t>Саврасов,  В.</w:t>
      </w:r>
      <w:proofErr w:type="gramEnd"/>
      <w:r w:rsidRPr="00704B0E">
        <w:rPr>
          <w:sz w:val="24"/>
          <w:szCs w:val="24"/>
        </w:rPr>
        <w:t xml:space="preserve"> И. Суриков. Изучение законов воздушной и линейной перспективы. Особенности освещения пейзажа.</w:t>
      </w:r>
      <w:r w:rsidRPr="00704B0E">
        <w:rPr>
          <w:i/>
          <w:sz w:val="24"/>
          <w:szCs w:val="24"/>
        </w:rPr>
        <w:t xml:space="preserve"> </w:t>
      </w:r>
    </w:p>
    <w:p w14:paraId="5CDF493C"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Развитие эстетического </w:t>
      </w:r>
      <w:proofErr w:type="gramStart"/>
      <w:r w:rsidRPr="00704B0E">
        <w:rPr>
          <w:sz w:val="24"/>
          <w:szCs w:val="24"/>
        </w:rPr>
        <w:t>восприятия  мира</w:t>
      </w:r>
      <w:proofErr w:type="gramEnd"/>
      <w:r w:rsidRPr="00704B0E">
        <w:rPr>
          <w:sz w:val="24"/>
          <w:szCs w:val="24"/>
        </w:rPr>
        <w:t xml:space="preserve">, художественного вкуса, фантазии и творческих способностей. </w:t>
      </w:r>
    </w:p>
    <w:p w14:paraId="7D09719D"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Практическая часть. </w:t>
      </w:r>
      <w:r w:rsidRPr="00704B0E">
        <w:rPr>
          <w:sz w:val="24"/>
          <w:szCs w:val="24"/>
        </w:rPr>
        <w:t>Рисование с натуры и по представлению жизни природы.</w:t>
      </w:r>
      <w:r w:rsidRPr="00704B0E">
        <w:rPr>
          <w:i/>
          <w:sz w:val="24"/>
          <w:szCs w:val="24"/>
        </w:rPr>
        <w:t xml:space="preserve"> </w:t>
      </w:r>
    </w:p>
    <w:p w14:paraId="6E5886AC"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Формы      занятия. </w:t>
      </w:r>
      <w:r w:rsidRPr="00704B0E">
        <w:rPr>
          <w:sz w:val="24"/>
          <w:szCs w:val="24"/>
        </w:rPr>
        <w:t>Рассказ с элементами беседы. Теоретические сведения с последующей практической работой.</w:t>
      </w:r>
      <w:r w:rsidRPr="00704B0E">
        <w:rPr>
          <w:i/>
          <w:sz w:val="24"/>
          <w:szCs w:val="24"/>
        </w:rPr>
        <w:t xml:space="preserve"> </w:t>
      </w:r>
    </w:p>
    <w:p w14:paraId="55337164" w14:textId="77777777" w:rsidR="00DB0AD2" w:rsidRPr="00704B0E" w:rsidRDefault="00E85A85" w:rsidP="00704B0E">
      <w:pPr>
        <w:spacing w:after="0" w:line="240" w:lineRule="auto"/>
        <w:ind w:left="711" w:firstLine="0"/>
        <w:jc w:val="left"/>
        <w:rPr>
          <w:sz w:val="24"/>
          <w:szCs w:val="24"/>
        </w:rPr>
      </w:pPr>
      <w:r w:rsidRPr="00704B0E">
        <w:rPr>
          <w:i/>
          <w:sz w:val="24"/>
          <w:szCs w:val="24"/>
        </w:rPr>
        <w:t xml:space="preserve"> </w:t>
      </w:r>
    </w:p>
    <w:p w14:paraId="3191DB60"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u w:val="single" w:color="000000"/>
        </w:rPr>
        <w:t xml:space="preserve">. </w:t>
      </w:r>
      <w:r w:rsidRPr="00704B0E">
        <w:rPr>
          <w:sz w:val="24"/>
          <w:szCs w:val="24"/>
        </w:rPr>
        <w:t xml:space="preserve">Краски, гуашь, крупная и тонкая кисти, белая бумага, иллюстрации, предметы натурной постановки. </w:t>
      </w:r>
    </w:p>
    <w:p w14:paraId="4399C7BE" w14:textId="77777777" w:rsidR="00DB0AD2" w:rsidRPr="00704B0E" w:rsidRDefault="00E85A85" w:rsidP="00704B0E">
      <w:pPr>
        <w:spacing w:after="0" w:line="240" w:lineRule="auto"/>
        <w:ind w:left="711" w:firstLine="0"/>
        <w:jc w:val="left"/>
        <w:rPr>
          <w:sz w:val="24"/>
          <w:szCs w:val="24"/>
        </w:rPr>
      </w:pPr>
      <w:r w:rsidRPr="00704B0E">
        <w:rPr>
          <w:sz w:val="24"/>
          <w:szCs w:val="24"/>
        </w:rPr>
        <w:t xml:space="preserve"> </w:t>
      </w:r>
    </w:p>
    <w:p w14:paraId="7BAC8F7D" w14:textId="0FD33150" w:rsidR="00DB0AD2" w:rsidRPr="00704B0E" w:rsidRDefault="00DB0AD2" w:rsidP="00704B0E">
      <w:pPr>
        <w:spacing w:after="0" w:line="240" w:lineRule="auto"/>
        <w:ind w:left="770" w:firstLine="0"/>
        <w:jc w:val="center"/>
        <w:rPr>
          <w:sz w:val="24"/>
          <w:szCs w:val="24"/>
        </w:rPr>
      </w:pPr>
    </w:p>
    <w:p w14:paraId="2609B73B" w14:textId="2FC7310E" w:rsidR="00DB0AD2" w:rsidRPr="00704B0E" w:rsidRDefault="00E85A85" w:rsidP="00704B0E">
      <w:pPr>
        <w:spacing w:after="0" w:line="240" w:lineRule="auto"/>
        <w:ind w:left="3433" w:hanging="2569"/>
        <w:jc w:val="left"/>
        <w:rPr>
          <w:sz w:val="24"/>
          <w:szCs w:val="24"/>
        </w:rPr>
      </w:pPr>
      <w:r w:rsidRPr="00704B0E">
        <w:rPr>
          <w:b/>
          <w:sz w:val="24"/>
          <w:szCs w:val="24"/>
        </w:rPr>
        <w:t>Раздел 4. Декоративно-прикладное искусство. Выполнение творческих работ по выбору (</w:t>
      </w:r>
      <w:r w:rsidR="00A757F6">
        <w:rPr>
          <w:b/>
          <w:sz w:val="24"/>
          <w:szCs w:val="24"/>
        </w:rPr>
        <w:t>2</w:t>
      </w:r>
      <w:r w:rsidRPr="00704B0E">
        <w:rPr>
          <w:b/>
          <w:sz w:val="24"/>
          <w:szCs w:val="24"/>
        </w:rPr>
        <w:t xml:space="preserve"> часа). </w:t>
      </w:r>
    </w:p>
    <w:p w14:paraId="5DC71FFC" w14:textId="77777777" w:rsidR="00DB0AD2" w:rsidRPr="00704B0E" w:rsidRDefault="00E85A85" w:rsidP="00704B0E">
      <w:pPr>
        <w:spacing w:after="0" w:line="240" w:lineRule="auto"/>
        <w:ind w:left="770" w:firstLine="0"/>
        <w:jc w:val="center"/>
        <w:rPr>
          <w:sz w:val="24"/>
          <w:szCs w:val="24"/>
        </w:rPr>
      </w:pPr>
      <w:r w:rsidRPr="00704B0E">
        <w:rPr>
          <w:b/>
          <w:sz w:val="24"/>
          <w:szCs w:val="24"/>
        </w:rPr>
        <w:t xml:space="preserve"> </w:t>
      </w:r>
    </w:p>
    <w:p w14:paraId="3B22E050" w14:textId="6C408D1A" w:rsidR="00DB0AD2" w:rsidRPr="00704B0E" w:rsidRDefault="00E85A85" w:rsidP="00704B0E">
      <w:pPr>
        <w:spacing w:after="0" w:line="240" w:lineRule="auto"/>
        <w:ind w:left="4" w:right="17" w:firstLine="1532"/>
        <w:rPr>
          <w:sz w:val="24"/>
          <w:szCs w:val="24"/>
        </w:rPr>
      </w:pPr>
      <w:r w:rsidRPr="00704B0E">
        <w:rPr>
          <w:b/>
          <w:i/>
          <w:sz w:val="24"/>
          <w:szCs w:val="24"/>
        </w:rPr>
        <w:t>Тема 4.1. «Мир декоративно-прикладного искусства» (</w:t>
      </w:r>
      <w:r w:rsidR="00A757F6">
        <w:rPr>
          <w:b/>
          <w:i/>
          <w:sz w:val="24"/>
          <w:szCs w:val="24"/>
        </w:rPr>
        <w:t>1</w:t>
      </w:r>
      <w:r w:rsidRPr="00704B0E">
        <w:rPr>
          <w:b/>
          <w:i/>
          <w:sz w:val="24"/>
          <w:szCs w:val="24"/>
        </w:rPr>
        <w:t xml:space="preserve"> час) </w:t>
      </w:r>
      <w:r w:rsidRPr="00704B0E">
        <w:rPr>
          <w:sz w:val="24"/>
          <w:szCs w:val="24"/>
          <w:u w:val="single" w:color="000000"/>
        </w:rPr>
        <w:t xml:space="preserve">Теория. </w:t>
      </w:r>
      <w:r w:rsidRPr="00704B0E">
        <w:rPr>
          <w:sz w:val="24"/>
          <w:szCs w:val="24"/>
        </w:rPr>
        <w:t xml:space="preserve">Выполнение индивидуальных творческих работ по </w:t>
      </w:r>
      <w:proofErr w:type="spellStart"/>
      <w:r w:rsidRPr="00704B0E">
        <w:rPr>
          <w:sz w:val="24"/>
          <w:szCs w:val="24"/>
        </w:rPr>
        <w:t>декоративноприкладному</w:t>
      </w:r>
      <w:proofErr w:type="spellEnd"/>
      <w:r w:rsidRPr="00704B0E">
        <w:rPr>
          <w:sz w:val="24"/>
          <w:szCs w:val="24"/>
        </w:rPr>
        <w:t xml:space="preserve"> искусству. Направление и вид работы выбирается самостоятельно учащимся. </w:t>
      </w:r>
      <w:r w:rsidRPr="00704B0E">
        <w:rPr>
          <w:i/>
          <w:sz w:val="24"/>
          <w:szCs w:val="24"/>
        </w:rPr>
        <w:t xml:space="preserve"> </w:t>
      </w:r>
    </w:p>
    <w:p w14:paraId="440427C4"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Воспитывающий компонент</w:t>
      </w:r>
      <w:r w:rsidRPr="00704B0E">
        <w:rPr>
          <w:i/>
          <w:sz w:val="24"/>
          <w:szCs w:val="24"/>
        </w:rPr>
        <w:t>.</w:t>
      </w:r>
      <w:r w:rsidRPr="00704B0E">
        <w:rPr>
          <w:sz w:val="24"/>
          <w:szCs w:val="24"/>
        </w:rPr>
        <w:t xml:space="preserve"> Развитие эстетического </w:t>
      </w:r>
      <w:proofErr w:type="gramStart"/>
      <w:r w:rsidRPr="00704B0E">
        <w:rPr>
          <w:sz w:val="24"/>
          <w:szCs w:val="24"/>
        </w:rPr>
        <w:t>восприятия  мира</w:t>
      </w:r>
      <w:proofErr w:type="gramEnd"/>
      <w:r w:rsidRPr="00704B0E">
        <w:rPr>
          <w:sz w:val="24"/>
          <w:szCs w:val="24"/>
        </w:rPr>
        <w:t xml:space="preserve">, художественного вкуса, фантазии и творческих способностей. </w:t>
      </w:r>
    </w:p>
    <w:p w14:paraId="6E7667B6"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 xml:space="preserve">Практика. </w:t>
      </w:r>
      <w:r w:rsidRPr="00704B0E">
        <w:rPr>
          <w:sz w:val="24"/>
          <w:szCs w:val="24"/>
        </w:rPr>
        <w:t>Индивидуальная работа над изделием ДПИ.</w:t>
      </w:r>
      <w:r w:rsidRPr="00704B0E">
        <w:rPr>
          <w:i/>
          <w:sz w:val="24"/>
          <w:szCs w:val="24"/>
        </w:rPr>
        <w:t xml:space="preserve"> </w:t>
      </w:r>
    </w:p>
    <w:p w14:paraId="4F75A555"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Формы      занятия. </w:t>
      </w:r>
      <w:r w:rsidRPr="00704B0E">
        <w:rPr>
          <w:sz w:val="24"/>
          <w:szCs w:val="24"/>
        </w:rPr>
        <w:t>Самостоятельная работа, продуктивная художественная деятельность.</w:t>
      </w:r>
      <w:r w:rsidRPr="00704B0E">
        <w:rPr>
          <w:i/>
          <w:sz w:val="24"/>
          <w:szCs w:val="24"/>
        </w:rPr>
        <w:t xml:space="preserve"> </w:t>
      </w:r>
    </w:p>
    <w:p w14:paraId="6F547D3A"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Методическое обеспечение. </w:t>
      </w:r>
      <w:r w:rsidRPr="00704B0E">
        <w:rPr>
          <w:sz w:val="24"/>
          <w:szCs w:val="24"/>
        </w:rPr>
        <w:t xml:space="preserve">Акварель, гуашь, пастель, фломастеры, цветные карандаши, крупная и тонкая кисти, белая бумага. Различные художественные материалы по выбору учащихся. </w:t>
      </w:r>
    </w:p>
    <w:p w14:paraId="175501A0" w14:textId="77777777" w:rsidR="00DB0AD2" w:rsidRPr="00704B0E" w:rsidRDefault="00E85A85" w:rsidP="00704B0E">
      <w:pPr>
        <w:spacing w:after="0" w:line="240" w:lineRule="auto"/>
        <w:ind w:left="770" w:firstLine="0"/>
        <w:jc w:val="center"/>
        <w:rPr>
          <w:sz w:val="24"/>
          <w:szCs w:val="24"/>
        </w:rPr>
      </w:pPr>
      <w:r w:rsidRPr="00704B0E">
        <w:rPr>
          <w:b/>
          <w:i/>
          <w:sz w:val="24"/>
          <w:szCs w:val="24"/>
        </w:rPr>
        <w:t xml:space="preserve"> </w:t>
      </w:r>
    </w:p>
    <w:p w14:paraId="332C0BCD" w14:textId="77777777" w:rsidR="00DB0AD2" w:rsidRPr="00704B0E" w:rsidRDefault="00E85A85" w:rsidP="00704B0E">
      <w:pPr>
        <w:spacing w:after="0" w:line="240" w:lineRule="auto"/>
        <w:ind w:left="4745" w:hanging="4005"/>
        <w:jc w:val="left"/>
        <w:rPr>
          <w:sz w:val="24"/>
          <w:szCs w:val="24"/>
        </w:rPr>
      </w:pPr>
      <w:r w:rsidRPr="00704B0E">
        <w:rPr>
          <w:b/>
          <w:i/>
          <w:sz w:val="24"/>
          <w:szCs w:val="24"/>
        </w:rPr>
        <w:t xml:space="preserve">Тема 4.2. Подготовка итоговой работы к выставке. Итоговое </w:t>
      </w:r>
      <w:proofErr w:type="gramStart"/>
      <w:r w:rsidRPr="00704B0E">
        <w:rPr>
          <w:b/>
          <w:i/>
          <w:sz w:val="24"/>
          <w:szCs w:val="24"/>
        </w:rPr>
        <w:t>занятие  (</w:t>
      </w:r>
      <w:proofErr w:type="gramEnd"/>
      <w:r w:rsidRPr="00704B0E">
        <w:rPr>
          <w:b/>
          <w:i/>
          <w:sz w:val="24"/>
          <w:szCs w:val="24"/>
        </w:rPr>
        <w:t xml:space="preserve">1 час). </w:t>
      </w:r>
    </w:p>
    <w:p w14:paraId="3BCD858C" w14:textId="77777777" w:rsidR="00DB0AD2" w:rsidRPr="00704B0E" w:rsidRDefault="00E85A85" w:rsidP="00704B0E">
      <w:pPr>
        <w:spacing w:after="0" w:line="240" w:lineRule="auto"/>
        <w:ind w:left="4" w:right="17"/>
        <w:rPr>
          <w:sz w:val="24"/>
          <w:szCs w:val="24"/>
        </w:rPr>
      </w:pPr>
      <w:r w:rsidRPr="00704B0E">
        <w:rPr>
          <w:i/>
          <w:sz w:val="24"/>
          <w:szCs w:val="24"/>
          <w:u w:val="single" w:color="000000"/>
        </w:rPr>
        <w:t xml:space="preserve">Обучающий компонент. </w:t>
      </w:r>
      <w:r w:rsidRPr="00704B0E">
        <w:rPr>
          <w:sz w:val="24"/>
          <w:szCs w:val="24"/>
        </w:rPr>
        <w:t xml:space="preserve">Инструктаж по ТБ при оформлении работ к выставке. Обобщение изученного. Проведение праздника «В мире искусства» с презентацией творческих проектов обучающихся для всей школы. Приглашение родителей и гостей на праздник. </w:t>
      </w:r>
    </w:p>
    <w:p w14:paraId="5689300A" w14:textId="77777777" w:rsidR="00DB0AD2" w:rsidRPr="00704B0E" w:rsidRDefault="00E85A85" w:rsidP="00704B0E">
      <w:pPr>
        <w:spacing w:after="0" w:line="240" w:lineRule="auto"/>
        <w:ind w:left="711" w:right="17" w:firstLine="0"/>
        <w:rPr>
          <w:sz w:val="24"/>
          <w:szCs w:val="24"/>
        </w:rPr>
      </w:pPr>
      <w:r w:rsidRPr="00704B0E">
        <w:rPr>
          <w:i/>
          <w:sz w:val="24"/>
          <w:szCs w:val="24"/>
          <w:u w:val="single" w:color="000000"/>
        </w:rPr>
        <w:t>Практическая часть.</w:t>
      </w:r>
      <w:r w:rsidRPr="00704B0E">
        <w:rPr>
          <w:i/>
          <w:sz w:val="24"/>
          <w:szCs w:val="24"/>
        </w:rPr>
        <w:t xml:space="preserve"> </w:t>
      </w:r>
      <w:r w:rsidRPr="00704B0E">
        <w:rPr>
          <w:sz w:val="24"/>
          <w:szCs w:val="24"/>
        </w:rPr>
        <w:t xml:space="preserve">Дизайнерское оформление работ. </w:t>
      </w:r>
    </w:p>
    <w:p w14:paraId="6804C3DA" w14:textId="77777777" w:rsidR="00DB0AD2" w:rsidRPr="00704B0E" w:rsidRDefault="00E85A85" w:rsidP="00704B0E">
      <w:pPr>
        <w:spacing w:after="0" w:line="240" w:lineRule="auto"/>
        <w:ind w:left="4" w:right="17"/>
        <w:rPr>
          <w:sz w:val="24"/>
          <w:szCs w:val="24"/>
        </w:rPr>
      </w:pPr>
      <w:r w:rsidRPr="00704B0E">
        <w:rPr>
          <w:i/>
          <w:sz w:val="24"/>
          <w:szCs w:val="24"/>
          <w:u w:val="single" w:color="000000"/>
        </w:rPr>
        <w:t>Методическое обеспечение</w:t>
      </w:r>
      <w:r w:rsidRPr="00704B0E">
        <w:rPr>
          <w:sz w:val="24"/>
          <w:szCs w:val="24"/>
        </w:rPr>
        <w:t>. Детские работы, украшение зала и оформление выставки. Народные костюмы участников праздника. Музыкальные произведения.</w:t>
      </w:r>
      <w:r w:rsidRPr="00704B0E">
        <w:rPr>
          <w:i/>
          <w:sz w:val="24"/>
          <w:szCs w:val="24"/>
        </w:rPr>
        <w:t xml:space="preserve"> </w:t>
      </w:r>
    </w:p>
    <w:p w14:paraId="19DA6255" w14:textId="77777777" w:rsidR="00DB0AD2" w:rsidRPr="00704B0E" w:rsidRDefault="00E85A85" w:rsidP="00704B0E">
      <w:pPr>
        <w:spacing w:after="0" w:line="240" w:lineRule="auto"/>
        <w:ind w:left="770" w:firstLine="0"/>
        <w:jc w:val="center"/>
        <w:rPr>
          <w:sz w:val="24"/>
          <w:szCs w:val="24"/>
        </w:rPr>
      </w:pPr>
      <w:r w:rsidRPr="00704B0E">
        <w:rPr>
          <w:b/>
          <w:i/>
          <w:sz w:val="24"/>
          <w:szCs w:val="24"/>
        </w:rPr>
        <w:t xml:space="preserve"> </w:t>
      </w:r>
    </w:p>
    <w:p w14:paraId="69FB0C13" w14:textId="77777777" w:rsidR="00DB0AD2" w:rsidRPr="00704B0E" w:rsidRDefault="00E85A85" w:rsidP="00704B0E">
      <w:pPr>
        <w:tabs>
          <w:tab w:val="center" w:pos="1946"/>
          <w:tab w:val="center" w:pos="5570"/>
        </w:tabs>
        <w:spacing w:after="0" w:line="240" w:lineRule="auto"/>
        <w:ind w:firstLine="0"/>
        <w:jc w:val="left"/>
        <w:rPr>
          <w:sz w:val="24"/>
          <w:szCs w:val="24"/>
        </w:rPr>
      </w:pPr>
      <w:r w:rsidRPr="00704B0E">
        <w:rPr>
          <w:rFonts w:eastAsia="Calibri"/>
          <w:sz w:val="24"/>
          <w:szCs w:val="24"/>
        </w:rPr>
        <w:tab/>
      </w:r>
      <w:r w:rsidRPr="00704B0E">
        <w:rPr>
          <w:b/>
          <w:sz w:val="24"/>
          <w:szCs w:val="24"/>
        </w:rPr>
        <w:t>II.</w:t>
      </w:r>
      <w:r w:rsidRPr="00704B0E">
        <w:rPr>
          <w:rFonts w:eastAsia="Arial"/>
          <w:b/>
          <w:sz w:val="24"/>
          <w:szCs w:val="24"/>
        </w:rPr>
        <w:t xml:space="preserve"> </w:t>
      </w:r>
      <w:r w:rsidRPr="00704B0E">
        <w:rPr>
          <w:rFonts w:eastAsia="Arial"/>
          <w:b/>
          <w:sz w:val="24"/>
          <w:szCs w:val="24"/>
        </w:rPr>
        <w:tab/>
      </w:r>
      <w:r w:rsidRPr="00704B0E">
        <w:rPr>
          <w:b/>
          <w:sz w:val="24"/>
          <w:szCs w:val="24"/>
        </w:rPr>
        <w:t xml:space="preserve">Ожидаемые результаты реализации программы: </w:t>
      </w:r>
    </w:p>
    <w:p w14:paraId="5F0B33C1" w14:textId="77777777" w:rsidR="00DB0AD2" w:rsidRPr="00704B0E" w:rsidRDefault="00E85A85" w:rsidP="00704B0E">
      <w:pPr>
        <w:spacing w:after="0" w:line="240" w:lineRule="auto"/>
        <w:ind w:left="1143" w:firstLine="0"/>
        <w:jc w:val="left"/>
        <w:rPr>
          <w:sz w:val="24"/>
          <w:szCs w:val="24"/>
        </w:rPr>
      </w:pPr>
      <w:r w:rsidRPr="00704B0E">
        <w:rPr>
          <w:b/>
          <w:sz w:val="24"/>
          <w:szCs w:val="24"/>
        </w:rPr>
        <w:t xml:space="preserve"> </w:t>
      </w:r>
    </w:p>
    <w:p w14:paraId="4BCD60CF" w14:textId="77777777" w:rsidR="00DB0AD2" w:rsidRPr="00704B0E" w:rsidRDefault="00E85A85" w:rsidP="00704B0E">
      <w:pPr>
        <w:spacing w:after="0" w:line="240" w:lineRule="auto"/>
        <w:ind w:left="4" w:right="17"/>
        <w:rPr>
          <w:sz w:val="24"/>
          <w:szCs w:val="24"/>
        </w:rPr>
      </w:pPr>
      <w:r w:rsidRPr="00704B0E">
        <w:rPr>
          <w:sz w:val="24"/>
          <w:szCs w:val="24"/>
        </w:rPr>
        <w:t xml:space="preserve">Воспитательные результаты внеурочной деятельности школьников в сфере художественного творчества распределяются по трём уровням. </w:t>
      </w:r>
    </w:p>
    <w:p w14:paraId="2107BC0B" w14:textId="77777777" w:rsidR="00DB0AD2" w:rsidRPr="00704B0E" w:rsidRDefault="00E85A85" w:rsidP="00704B0E">
      <w:pPr>
        <w:spacing w:after="0" w:line="240" w:lineRule="auto"/>
        <w:ind w:left="4" w:right="17"/>
        <w:rPr>
          <w:sz w:val="24"/>
          <w:szCs w:val="24"/>
        </w:rPr>
      </w:pPr>
      <w:r w:rsidRPr="00704B0E">
        <w:rPr>
          <w:b/>
          <w:i/>
          <w:sz w:val="24"/>
          <w:szCs w:val="24"/>
        </w:rPr>
        <w:t>Первый уровень результатов</w:t>
      </w:r>
      <w:r w:rsidRPr="00704B0E">
        <w:rPr>
          <w:sz w:val="24"/>
          <w:szCs w:val="24"/>
        </w:rPr>
        <w:t xml:space="preserve"> — приобретение школьником социальных знаний о ситуации межличностного взаимодействия, её структуре, пространстве взаимодействия, способах управления социокультурным пространством; овладение способами самопознания, рефлексии; усвоение представлений о самопрезентации в различных ситуациях взаимодействия, об организации собственной частной жизни и быта; освоение способов исследования нюансов поведения человека в различных ситуациях, способов типизации взаимодействия, инструментов воздействия, понимания партнёра. </w:t>
      </w:r>
    </w:p>
    <w:p w14:paraId="40C5B97A" w14:textId="77777777" w:rsidR="00DB0AD2" w:rsidRPr="00704B0E" w:rsidRDefault="00E85A85" w:rsidP="00704B0E">
      <w:pPr>
        <w:spacing w:after="0" w:line="240" w:lineRule="auto"/>
        <w:ind w:left="4" w:right="17"/>
        <w:rPr>
          <w:sz w:val="24"/>
          <w:szCs w:val="24"/>
        </w:rPr>
      </w:pPr>
      <w:r w:rsidRPr="00704B0E">
        <w:rPr>
          <w:b/>
          <w:i/>
          <w:sz w:val="24"/>
          <w:szCs w:val="24"/>
        </w:rPr>
        <w:t xml:space="preserve">Второй уровень результатов </w:t>
      </w:r>
      <w:r w:rsidRPr="00704B0E">
        <w:rPr>
          <w:i/>
          <w:sz w:val="24"/>
          <w:szCs w:val="24"/>
        </w:rPr>
        <w:t>—</w:t>
      </w:r>
      <w:r w:rsidRPr="00704B0E">
        <w:rPr>
          <w:sz w:val="24"/>
          <w:szCs w:val="24"/>
        </w:rPr>
        <w:t xml:space="preserve"> получение школьником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 Участие в оформлении школьных праздников и пришкольной территории. </w:t>
      </w:r>
    </w:p>
    <w:p w14:paraId="7C696218" w14:textId="77777777" w:rsidR="00DB0AD2" w:rsidRPr="00704B0E" w:rsidRDefault="00E85A85" w:rsidP="00704B0E">
      <w:pPr>
        <w:spacing w:after="0" w:line="240" w:lineRule="auto"/>
        <w:ind w:left="4" w:right="17"/>
        <w:rPr>
          <w:sz w:val="24"/>
          <w:szCs w:val="24"/>
        </w:rPr>
      </w:pPr>
      <w:r w:rsidRPr="00704B0E">
        <w:rPr>
          <w:b/>
          <w:i/>
          <w:sz w:val="24"/>
          <w:szCs w:val="24"/>
        </w:rPr>
        <w:t>Третий уровень результатов</w:t>
      </w:r>
      <w:r w:rsidRPr="00704B0E">
        <w:rPr>
          <w:sz w:val="24"/>
          <w:szCs w:val="24"/>
        </w:rPr>
        <w:t xml:space="preserve"> — получение школьником опыта самостоятельного общественного действия — включает освоение способов решения задач по привлечению организационных и финансовых возможностей для реализации проекта в сфере художественного творчества. Для этого подросток овладевает инструментами межличностного взаимодействия (ведение переговоров, выявление интересов потенциального партнёра, исследование интересов зрительской аудитории, использование различных способов информирования). Здесь осваивается умение представить собственные разработки заказчикам, зрителям, экспертам. </w:t>
      </w:r>
    </w:p>
    <w:p w14:paraId="71E53EAF" w14:textId="77777777" w:rsidR="00DB0AD2" w:rsidRPr="00704B0E" w:rsidRDefault="00E85A85" w:rsidP="00704B0E">
      <w:pPr>
        <w:spacing w:after="0" w:line="240" w:lineRule="auto"/>
        <w:ind w:left="4" w:right="17"/>
        <w:rPr>
          <w:sz w:val="24"/>
          <w:szCs w:val="24"/>
        </w:rPr>
      </w:pPr>
      <w:r w:rsidRPr="00704B0E">
        <w:rPr>
          <w:sz w:val="24"/>
          <w:szCs w:val="24"/>
        </w:rPr>
        <w:t xml:space="preserve">Для достижения данного уровня результатов особое значение имеет взаимодействие школьника с социальными субъектами за пределами школы, в открытой общественной среде. Например, разработка дизайнерского </w:t>
      </w:r>
      <w:proofErr w:type="gramStart"/>
      <w:r w:rsidRPr="00704B0E">
        <w:rPr>
          <w:sz w:val="24"/>
          <w:szCs w:val="24"/>
        </w:rPr>
        <w:t>проекта  для</w:t>
      </w:r>
      <w:proofErr w:type="gramEnd"/>
      <w:r w:rsidRPr="00704B0E">
        <w:rPr>
          <w:sz w:val="24"/>
          <w:szCs w:val="24"/>
        </w:rPr>
        <w:t xml:space="preserve"> города.  </w:t>
      </w:r>
    </w:p>
    <w:p w14:paraId="02A2A51B" w14:textId="2E6616B6" w:rsidR="00DB0AD2" w:rsidRDefault="00E85A85" w:rsidP="00704B0E">
      <w:pPr>
        <w:spacing w:after="0" w:line="240" w:lineRule="auto"/>
        <w:ind w:left="711" w:right="17" w:firstLine="0"/>
        <w:rPr>
          <w:sz w:val="24"/>
          <w:szCs w:val="24"/>
        </w:rPr>
      </w:pPr>
      <w:r w:rsidRPr="00704B0E">
        <w:rPr>
          <w:sz w:val="24"/>
          <w:szCs w:val="24"/>
        </w:rPr>
        <w:t xml:space="preserve">Данные уровни результатов могут быть реализованы за 3 года. </w:t>
      </w:r>
    </w:p>
    <w:p w14:paraId="1D82198A" w14:textId="231A794F" w:rsidR="009F67F7" w:rsidRDefault="009F67F7" w:rsidP="00704B0E">
      <w:pPr>
        <w:spacing w:after="0" w:line="240" w:lineRule="auto"/>
        <w:ind w:left="711" w:right="17" w:firstLine="0"/>
        <w:rPr>
          <w:sz w:val="24"/>
          <w:szCs w:val="24"/>
        </w:rPr>
      </w:pPr>
    </w:p>
    <w:p w14:paraId="49AC8BB0" w14:textId="7B77BD6B" w:rsidR="009F67F7" w:rsidRDefault="009F67F7" w:rsidP="00704B0E">
      <w:pPr>
        <w:spacing w:after="0" w:line="240" w:lineRule="auto"/>
        <w:ind w:left="711" w:right="17" w:firstLine="0"/>
        <w:rPr>
          <w:sz w:val="24"/>
          <w:szCs w:val="24"/>
        </w:rPr>
      </w:pPr>
    </w:p>
    <w:p w14:paraId="3BAAB3F2" w14:textId="1EC63158" w:rsidR="009F67F7" w:rsidRDefault="009F67F7" w:rsidP="00704B0E">
      <w:pPr>
        <w:spacing w:after="0" w:line="240" w:lineRule="auto"/>
        <w:ind w:left="711" w:right="17" w:firstLine="0"/>
        <w:rPr>
          <w:sz w:val="24"/>
          <w:szCs w:val="24"/>
        </w:rPr>
      </w:pPr>
    </w:p>
    <w:p w14:paraId="345FBC0F" w14:textId="77777777" w:rsidR="009F67F7" w:rsidRPr="00704B0E" w:rsidRDefault="009F67F7" w:rsidP="00704B0E">
      <w:pPr>
        <w:spacing w:after="0" w:line="240" w:lineRule="auto"/>
        <w:ind w:left="711" w:right="17" w:firstLine="0"/>
        <w:rPr>
          <w:sz w:val="24"/>
          <w:szCs w:val="24"/>
        </w:rPr>
      </w:pPr>
    </w:p>
    <w:p w14:paraId="2DC3A9EB" w14:textId="64D778B5" w:rsidR="00DB0AD2" w:rsidRPr="00704B0E" w:rsidRDefault="00E85A85" w:rsidP="009F67F7">
      <w:pPr>
        <w:spacing w:after="0" w:line="240" w:lineRule="auto"/>
        <w:ind w:left="711" w:firstLine="0"/>
        <w:jc w:val="center"/>
        <w:rPr>
          <w:sz w:val="24"/>
          <w:szCs w:val="24"/>
        </w:rPr>
      </w:pPr>
      <w:r w:rsidRPr="00704B0E">
        <w:rPr>
          <w:b/>
          <w:sz w:val="24"/>
          <w:szCs w:val="24"/>
        </w:rPr>
        <w:lastRenderedPageBreak/>
        <w:t>Условия и ресурсы для реализации программы.</w:t>
      </w:r>
    </w:p>
    <w:p w14:paraId="465A6B32" w14:textId="77777777" w:rsidR="00DB0AD2" w:rsidRPr="00704B0E" w:rsidRDefault="00E85A85" w:rsidP="00704B0E">
      <w:pPr>
        <w:spacing w:after="0" w:line="240" w:lineRule="auto"/>
        <w:ind w:left="4" w:right="17"/>
        <w:rPr>
          <w:sz w:val="24"/>
          <w:szCs w:val="24"/>
        </w:rPr>
      </w:pPr>
      <w:r w:rsidRPr="00704B0E">
        <w:rPr>
          <w:sz w:val="24"/>
          <w:szCs w:val="24"/>
        </w:rPr>
        <w:t xml:space="preserve">Ключевым условием успешной реализации программы внеурочной деятельности является глубокое понимание и удержание в практической деятельности </w:t>
      </w:r>
      <w:r w:rsidRPr="00704B0E">
        <w:rPr>
          <w:i/>
          <w:sz w:val="24"/>
          <w:szCs w:val="24"/>
        </w:rPr>
        <w:t>культурных форм внеурочной деятельности.</w:t>
      </w:r>
      <w:r w:rsidRPr="00704B0E">
        <w:rPr>
          <w:sz w:val="24"/>
          <w:szCs w:val="24"/>
        </w:rPr>
        <w:t xml:space="preserve"> </w:t>
      </w:r>
    </w:p>
    <w:p w14:paraId="15CF3A4E" w14:textId="77777777" w:rsidR="00DB0AD2" w:rsidRPr="00704B0E" w:rsidRDefault="00E85A85" w:rsidP="00704B0E">
      <w:pPr>
        <w:spacing w:after="0" w:line="240" w:lineRule="auto"/>
        <w:ind w:left="4" w:right="17"/>
        <w:rPr>
          <w:sz w:val="24"/>
          <w:szCs w:val="24"/>
        </w:rPr>
      </w:pPr>
      <w:r w:rsidRPr="00704B0E">
        <w:rPr>
          <w:sz w:val="24"/>
          <w:szCs w:val="24"/>
        </w:rPr>
        <w:t xml:space="preserve">В ходе реализации программы внеурочной деятельности школьников по художественному творчеству можно выделить несколько её этапов: </w:t>
      </w:r>
    </w:p>
    <w:p w14:paraId="49FC6D58" w14:textId="77777777" w:rsidR="00DB0AD2" w:rsidRPr="00704B0E" w:rsidRDefault="00E85A85" w:rsidP="00704B0E">
      <w:pPr>
        <w:numPr>
          <w:ilvl w:val="0"/>
          <w:numId w:val="2"/>
        </w:numPr>
        <w:spacing w:after="0" w:line="240" w:lineRule="auto"/>
        <w:ind w:right="17"/>
        <w:rPr>
          <w:sz w:val="24"/>
          <w:szCs w:val="24"/>
        </w:rPr>
      </w:pPr>
      <w:r w:rsidRPr="00704B0E">
        <w:rPr>
          <w:sz w:val="24"/>
          <w:szCs w:val="24"/>
        </w:rPr>
        <w:t xml:space="preserve">знакомство школьников с культурными текстами и способами их предъявления профессионалами; </w:t>
      </w:r>
    </w:p>
    <w:p w14:paraId="73FBACD8" w14:textId="77777777" w:rsidR="00DB0AD2" w:rsidRPr="00704B0E" w:rsidRDefault="00E85A85" w:rsidP="00704B0E">
      <w:pPr>
        <w:numPr>
          <w:ilvl w:val="0"/>
          <w:numId w:val="2"/>
        </w:numPr>
        <w:spacing w:after="0" w:line="240" w:lineRule="auto"/>
        <w:ind w:right="17"/>
        <w:rPr>
          <w:sz w:val="24"/>
          <w:szCs w:val="24"/>
        </w:rPr>
      </w:pPr>
      <w:r w:rsidRPr="00704B0E">
        <w:rPr>
          <w:sz w:val="24"/>
          <w:szCs w:val="24"/>
        </w:rPr>
        <w:t xml:space="preserve">создание </w:t>
      </w:r>
      <w:r w:rsidRPr="00704B0E">
        <w:rPr>
          <w:sz w:val="24"/>
          <w:szCs w:val="24"/>
        </w:rPr>
        <w:tab/>
        <w:t xml:space="preserve">школьниками </w:t>
      </w:r>
      <w:r w:rsidRPr="00704B0E">
        <w:rPr>
          <w:sz w:val="24"/>
          <w:szCs w:val="24"/>
        </w:rPr>
        <w:tab/>
        <w:t xml:space="preserve">собственных </w:t>
      </w:r>
      <w:r w:rsidRPr="00704B0E">
        <w:rPr>
          <w:sz w:val="24"/>
          <w:szCs w:val="24"/>
        </w:rPr>
        <w:tab/>
        <w:t xml:space="preserve">продуктов </w:t>
      </w:r>
      <w:r w:rsidRPr="00704B0E">
        <w:rPr>
          <w:sz w:val="24"/>
          <w:szCs w:val="24"/>
        </w:rPr>
        <w:tab/>
        <w:t xml:space="preserve">художественного </w:t>
      </w:r>
    </w:p>
    <w:p w14:paraId="1922DF8B" w14:textId="77777777" w:rsidR="00DB0AD2" w:rsidRPr="00704B0E" w:rsidRDefault="00E85A85" w:rsidP="00704B0E">
      <w:pPr>
        <w:spacing w:after="0" w:line="240" w:lineRule="auto"/>
        <w:ind w:left="4" w:right="17" w:firstLine="0"/>
        <w:rPr>
          <w:sz w:val="24"/>
          <w:szCs w:val="24"/>
        </w:rPr>
      </w:pPr>
      <w:r w:rsidRPr="00704B0E">
        <w:rPr>
          <w:sz w:val="24"/>
          <w:szCs w:val="24"/>
        </w:rPr>
        <w:t xml:space="preserve">творчества; </w:t>
      </w:r>
    </w:p>
    <w:p w14:paraId="69E6A1BF" w14:textId="77777777" w:rsidR="00DB0AD2" w:rsidRPr="00704B0E" w:rsidRDefault="00E85A85" w:rsidP="00704B0E">
      <w:pPr>
        <w:numPr>
          <w:ilvl w:val="0"/>
          <w:numId w:val="2"/>
        </w:numPr>
        <w:spacing w:after="0" w:line="240" w:lineRule="auto"/>
        <w:ind w:right="17"/>
        <w:rPr>
          <w:sz w:val="24"/>
          <w:szCs w:val="24"/>
        </w:rPr>
      </w:pPr>
      <w:r w:rsidRPr="00704B0E">
        <w:rPr>
          <w:sz w:val="24"/>
          <w:szCs w:val="24"/>
        </w:rPr>
        <w:t xml:space="preserve">предъявление результатов художественного творчества; </w:t>
      </w:r>
    </w:p>
    <w:p w14:paraId="4FD81CD0" w14:textId="77777777" w:rsidR="00DB0AD2" w:rsidRPr="00704B0E" w:rsidRDefault="00E85A85" w:rsidP="00704B0E">
      <w:pPr>
        <w:numPr>
          <w:ilvl w:val="0"/>
          <w:numId w:val="2"/>
        </w:numPr>
        <w:spacing w:after="0" w:line="240" w:lineRule="auto"/>
        <w:ind w:right="17"/>
        <w:rPr>
          <w:sz w:val="24"/>
          <w:szCs w:val="24"/>
        </w:rPr>
      </w:pPr>
      <w:r w:rsidRPr="00704B0E">
        <w:rPr>
          <w:sz w:val="24"/>
          <w:szCs w:val="24"/>
        </w:rPr>
        <w:t xml:space="preserve">обсуждение как культурных текстов, так и способов их предъявления, в том числе результатов собственного художественного творчества. </w:t>
      </w:r>
    </w:p>
    <w:p w14:paraId="30D63E24" w14:textId="77777777" w:rsidR="00DB0AD2" w:rsidRPr="00704B0E" w:rsidRDefault="00E85A85" w:rsidP="00704B0E">
      <w:pPr>
        <w:spacing w:after="0" w:line="240" w:lineRule="auto"/>
        <w:ind w:left="4" w:right="17"/>
        <w:rPr>
          <w:sz w:val="24"/>
          <w:szCs w:val="24"/>
        </w:rPr>
      </w:pPr>
      <w:r w:rsidRPr="00704B0E">
        <w:rPr>
          <w:sz w:val="24"/>
          <w:szCs w:val="24"/>
        </w:rPr>
        <w:t xml:space="preserve">Каждому этапу реализации программы соответствуют свои специфические организационные формы: </w:t>
      </w:r>
    </w:p>
    <w:p w14:paraId="261AB81B" w14:textId="77777777" w:rsidR="00DB0AD2" w:rsidRPr="00704B0E" w:rsidRDefault="00E85A85" w:rsidP="00704B0E">
      <w:pPr>
        <w:tabs>
          <w:tab w:val="center" w:pos="1150"/>
          <w:tab w:val="center" w:pos="2136"/>
          <w:tab w:val="center" w:pos="2823"/>
          <w:tab w:val="center" w:pos="3701"/>
          <w:tab w:val="center" w:pos="4917"/>
          <w:tab w:val="center" w:pos="6373"/>
          <w:tab w:val="center" w:pos="7984"/>
          <w:tab w:val="right" w:pos="10076"/>
        </w:tabs>
        <w:spacing w:after="0" w:line="240" w:lineRule="auto"/>
        <w:ind w:firstLine="0"/>
        <w:jc w:val="left"/>
        <w:rPr>
          <w:sz w:val="24"/>
          <w:szCs w:val="24"/>
        </w:rPr>
      </w:pPr>
      <w:r w:rsidRPr="00704B0E">
        <w:rPr>
          <w:rFonts w:eastAsia="Calibri"/>
          <w:sz w:val="24"/>
          <w:szCs w:val="24"/>
        </w:rPr>
        <w:tab/>
      </w:r>
      <w:r w:rsidRPr="00704B0E">
        <w:rPr>
          <w:sz w:val="24"/>
          <w:szCs w:val="24"/>
        </w:rPr>
        <w:t xml:space="preserve">первый </w:t>
      </w:r>
      <w:r w:rsidRPr="00704B0E">
        <w:rPr>
          <w:sz w:val="24"/>
          <w:szCs w:val="24"/>
        </w:rPr>
        <w:tab/>
        <w:t xml:space="preserve">этап </w:t>
      </w:r>
      <w:r w:rsidRPr="00704B0E">
        <w:rPr>
          <w:sz w:val="24"/>
          <w:szCs w:val="24"/>
        </w:rPr>
        <w:tab/>
        <w:t xml:space="preserve">— </w:t>
      </w:r>
      <w:r w:rsidRPr="00704B0E">
        <w:rPr>
          <w:sz w:val="24"/>
          <w:szCs w:val="24"/>
        </w:rPr>
        <w:tab/>
        <w:t xml:space="preserve">лекция, </w:t>
      </w:r>
      <w:r w:rsidRPr="00704B0E">
        <w:rPr>
          <w:sz w:val="24"/>
          <w:szCs w:val="24"/>
        </w:rPr>
        <w:tab/>
        <w:t xml:space="preserve">рассказ, </w:t>
      </w:r>
      <w:r w:rsidRPr="00704B0E">
        <w:rPr>
          <w:sz w:val="24"/>
          <w:szCs w:val="24"/>
        </w:rPr>
        <w:tab/>
        <w:t xml:space="preserve">сообщение, </w:t>
      </w:r>
      <w:r w:rsidRPr="00704B0E">
        <w:rPr>
          <w:sz w:val="24"/>
          <w:szCs w:val="24"/>
        </w:rPr>
        <w:tab/>
        <w:t xml:space="preserve">экскурсия, </w:t>
      </w:r>
      <w:r w:rsidRPr="00704B0E">
        <w:rPr>
          <w:sz w:val="24"/>
          <w:szCs w:val="24"/>
        </w:rPr>
        <w:tab/>
        <w:t xml:space="preserve">просмотр </w:t>
      </w:r>
    </w:p>
    <w:p w14:paraId="6A15B328" w14:textId="77777777" w:rsidR="00DB0AD2" w:rsidRPr="00704B0E" w:rsidRDefault="00E85A85" w:rsidP="00704B0E">
      <w:pPr>
        <w:spacing w:after="0" w:line="240" w:lineRule="auto"/>
        <w:ind w:left="696" w:right="2156" w:hanging="692"/>
        <w:rPr>
          <w:sz w:val="24"/>
          <w:szCs w:val="24"/>
        </w:rPr>
      </w:pPr>
      <w:r w:rsidRPr="00704B0E">
        <w:rPr>
          <w:sz w:val="24"/>
          <w:szCs w:val="24"/>
        </w:rPr>
        <w:t xml:space="preserve">кинофильма; второй этап — продуктивная художественная деятельность; </w:t>
      </w:r>
    </w:p>
    <w:p w14:paraId="5D86ED15" w14:textId="77777777" w:rsidR="00DB0AD2" w:rsidRPr="00704B0E" w:rsidRDefault="00E85A85" w:rsidP="00704B0E">
      <w:pPr>
        <w:spacing w:after="0" w:line="240" w:lineRule="auto"/>
        <w:ind w:left="4" w:right="24"/>
        <w:jc w:val="left"/>
        <w:rPr>
          <w:sz w:val="24"/>
          <w:szCs w:val="24"/>
        </w:rPr>
      </w:pPr>
      <w:r w:rsidRPr="00704B0E">
        <w:rPr>
          <w:sz w:val="24"/>
          <w:szCs w:val="24"/>
        </w:rPr>
        <w:t xml:space="preserve">третий этап — ярмарка (народное гулянье), представление в кругу; праздник искусства </w:t>
      </w:r>
      <w:r w:rsidRPr="00704B0E">
        <w:rPr>
          <w:sz w:val="24"/>
          <w:szCs w:val="24"/>
        </w:rPr>
        <w:tab/>
        <w:t xml:space="preserve">с </w:t>
      </w:r>
      <w:r w:rsidRPr="00704B0E">
        <w:rPr>
          <w:sz w:val="24"/>
          <w:szCs w:val="24"/>
        </w:rPr>
        <w:tab/>
        <w:t xml:space="preserve">приглашением </w:t>
      </w:r>
      <w:r w:rsidRPr="00704B0E">
        <w:rPr>
          <w:sz w:val="24"/>
          <w:szCs w:val="24"/>
        </w:rPr>
        <w:tab/>
        <w:t xml:space="preserve">обучающихся </w:t>
      </w:r>
      <w:r w:rsidRPr="00704B0E">
        <w:rPr>
          <w:sz w:val="24"/>
          <w:szCs w:val="24"/>
        </w:rPr>
        <w:tab/>
        <w:t xml:space="preserve">всей </w:t>
      </w:r>
      <w:r w:rsidRPr="00704B0E">
        <w:rPr>
          <w:sz w:val="24"/>
          <w:szCs w:val="24"/>
        </w:rPr>
        <w:tab/>
        <w:t xml:space="preserve">школы, </w:t>
      </w:r>
      <w:r w:rsidRPr="00704B0E">
        <w:rPr>
          <w:sz w:val="24"/>
          <w:szCs w:val="24"/>
        </w:rPr>
        <w:tab/>
        <w:t xml:space="preserve">родителей </w:t>
      </w:r>
      <w:r w:rsidRPr="00704B0E">
        <w:rPr>
          <w:sz w:val="24"/>
          <w:szCs w:val="24"/>
        </w:rPr>
        <w:tab/>
        <w:t xml:space="preserve">и общественности. </w:t>
      </w:r>
      <w:r w:rsidRPr="00704B0E">
        <w:rPr>
          <w:b/>
          <w:i/>
          <w:sz w:val="24"/>
          <w:szCs w:val="24"/>
        </w:rPr>
        <w:t xml:space="preserve">Ресурсы внеурочной деятельности. </w:t>
      </w:r>
    </w:p>
    <w:p w14:paraId="1C421985" w14:textId="77777777" w:rsidR="00DB0AD2" w:rsidRPr="00704B0E" w:rsidRDefault="00E85A85" w:rsidP="00704B0E">
      <w:pPr>
        <w:tabs>
          <w:tab w:val="center" w:pos="1144"/>
          <w:tab w:val="center" w:pos="2430"/>
          <w:tab w:val="center" w:pos="4100"/>
          <w:tab w:val="center" w:pos="5713"/>
          <w:tab w:val="center" w:pos="7155"/>
          <w:tab w:val="center" w:pos="8584"/>
          <w:tab w:val="right" w:pos="10076"/>
        </w:tabs>
        <w:spacing w:after="0" w:line="240" w:lineRule="auto"/>
        <w:ind w:firstLine="0"/>
        <w:jc w:val="left"/>
        <w:rPr>
          <w:sz w:val="24"/>
          <w:szCs w:val="24"/>
        </w:rPr>
      </w:pPr>
      <w:r w:rsidRPr="00704B0E">
        <w:rPr>
          <w:rFonts w:eastAsia="Calibri"/>
          <w:sz w:val="24"/>
          <w:szCs w:val="24"/>
        </w:rPr>
        <w:tab/>
      </w:r>
      <w:r w:rsidRPr="00704B0E">
        <w:rPr>
          <w:b/>
          <w:i/>
          <w:sz w:val="24"/>
          <w:szCs w:val="24"/>
          <w:u w:val="single" w:color="000000"/>
        </w:rPr>
        <w:t>Кадры.</w:t>
      </w:r>
      <w:r w:rsidRPr="00704B0E">
        <w:rPr>
          <w:sz w:val="24"/>
          <w:szCs w:val="24"/>
        </w:rPr>
        <w:t xml:space="preserve"> </w:t>
      </w:r>
      <w:r w:rsidRPr="00704B0E">
        <w:rPr>
          <w:sz w:val="24"/>
          <w:szCs w:val="24"/>
        </w:rPr>
        <w:tab/>
        <w:t xml:space="preserve">Педагог, </w:t>
      </w:r>
      <w:r w:rsidRPr="00704B0E">
        <w:rPr>
          <w:sz w:val="24"/>
          <w:szCs w:val="24"/>
        </w:rPr>
        <w:tab/>
        <w:t xml:space="preserve">реализующий </w:t>
      </w:r>
      <w:r w:rsidRPr="00704B0E">
        <w:rPr>
          <w:sz w:val="24"/>
          <w:szCs w:val="24"/>
        </w:rPr>
        <w:tab/>
        <w:t xml:space="preserve">данную </w:t>
      </w:r>
      <w:r w:rsidRPr="00704B0E">
        <w:rPr>
          <w:sz w:val="24"/>
          <w:szCs w:val="24"/>
        </w:rPr>
        <w:tab/>
        <w:t xml:space="preserve">программу </w:t>
      </w:r>
      <w:r w:rsidRPr="00704B0E">
        <w:rPr>
          <w:sz w:val="24"/>
          <w:szCs w:val="24"/>
        </w:rPr>
        <w:tab/>
        <w:t xml:space="preserve">должен </w:t>
      </w:r>
      <w:r w:rsidRPr="00704B0E">
        <w:rPr>
          <w:sz w:val="24"/>
          <w:szCs w:val="24"/>
        </w:rPr>
        <w:tab/>
        <w:t xml:space="preserve">иметь </w:t>
      </w:r>
    </w:p>
    <w:p w14:paraId="2ED9C375" w14:textId="77777777" w:rsidR="00DB0AD2" w:rsidRPr="00704B0E" w:rsidRDefault="00E85A85" w:rsidP="00704B0E">
      <w:pPr>
        <w:spacing w:after="0" w:line="240" w:lineRule="auto"/>
        <w:ind w:left="4" w:right="17" w:firstLine="0"/>
        <w:rPr>
          <w:sz w:val="24"/>
          <w:szCs w:val="24"/>
        </w:rPr>
      </w:pPr>
      <w:r w:rsidRPr="00704B0E">
        <w:rPr>
          <w:sz w:val="24"/>
          <w:szCs w:val="24"/>
        </w:rPr>
        <w:t xml:space="preserve">специальное образование по изобразительному искусству. Немаловажное значение имеет творческий потенциал педагога, его стремление к саморазвитию и самосовершенствованию, способности и опыт работы с детьми. Помощниками в реализации программы могут выступать родители, администрация школы, педагоги.  </w:t>
      </w:r>
    </w:p>
    <w:p w14:paraId="732C258F" w14:textId="77777777" w:rsidR="00DB0AD2" w:rsidRPr="00704B0E" w:rsidRDefault="00E85A85" w:rsidP="00704B0E">
      <w:pPr>
        <w:spacing w:after="0" w:line="240" w:lineRule="auto"/>
        <w:ind w:left="711" w:right="17" w:firstLine="0"/>
        <w:rPr>
          <w:sz w:val="24"/>
          <w:szCs w:val="24"/>
        </w:rPr>
      </w:pPr>
      <w:r w:rsidRPr="00704B0E">
        <w:rPr>
          <w:sz w:val="24"/>
          <w:szCs w:val="24"/>
        </w:rPr>
        <w:t xml:space="preserve">А главные ресурсы заложены в самих детях. </w:t>
      </w:r>
    </w:p>
    <w:p w14:paraId="7FA9D8C7" w14:textId="6B20E9E1" w:rsidR="00DB0AD2" w:rsidRPr="00704B0E" w:rsidRDefault="00DB0AD2" w:rsidP="009F67F7">
      <w:pPr>
        <w:spacing w:after="0" w:line="240" w:lineRule="auto"/>
        <w:ind w:firstLine="0"/>
        <w:rPr>
          <w:sz w:val="24"/>
          <w:szCs w:val="24"/>
        </w:rPr>
      </w:pPr>
    </w:p>
    <w:p w14:paraId="31EE57FC" w14:textId="77777777" w:rsidR="00DB0AD2" w:rsidRPr="00704B0E" w:rsidRDefault="00E85A85" w:rsidP="00704B0E">
      <w:pPr>
        <w:spacing w:after="0" w:line="240" w:lineRule="auto"/>
        <w:ind w:left="1799" w:right="1423" w:hanging="10"/>
        <w:jc w:val="center"/>
        <w:rPr>
          <w:sz w:val="24"/>
          <w:szCs w:val="24"/>
        </w:rPr>
      </w:pPr>
      <w:r w:rsidRPr="00704B0E">
        <w:rPr>
          <w:b/>
          <w:i/>
          <w:sz w:val="24"/>
          <w:szCs w:val="24"/>
        </w:rPr>
        <w:t xml:space="preserve">Информационно-методический ресурсы. Литература: </w:t>
      </w:r>
    </w:p>
    <w:p w14:paraId="1FB2249B" w14:textId="77777777" w:rsidR="00DB0AD2" w:rsidRPr="00704B0E" w:rsidRDefault="00E85A85" w:rsidP="00704B0E">
      <w:pPr>
        <w:numPr>
          <w:ilvl w:val="0"/>
          <w:numId w:val="3"/>
        </w:numPr>
        <w:spacing w:after="0" w:line="240" w:lineRule="auto"/>
        <w:ind w:right="17" w:hanging="360"/>
        <w:rPr>
          <w:sz w:val="24"/>
          <w:szCs w:val="24"/>
        </w:rPr>
      </w:pPr>
      <w:r w:rsidRPr="00704B0E">
        <w:rPr>
          <w:sz w:val="24"/>
          <w:szCs w:val="24"/>
        </w:rPr>
        <w:t xml:space="preserve">Барадулин В. А. Основы художественного ремесла. - М. «Просвещение», 1978. </w:t>
      </w:r>
    </w:p>
    <w:p w14:paraId="103321C8" w14:textId="77777777" w:rsidR="00DB0AD2" w:rsidRPr="00704B0E" w:rsidRDefault="00E85A85" w:rsidP="00704B0E">
      <w:pPr>
        <w:numPr>
          <w:ilvl w:val="0"/>
          <w:numId w:val="3"/>
        </w:numPr>
        <w:spacing w:after="0" w:line="240" w:lineRule="auto"/>
        <w:ind w:right="17" w:hanging="360"/>
        <w:rPr>
          <w:sz w:val="24"/>
          <w:szCs w:val="24"/>
        </w:rPr>
      </w:pPr>
      <w:proofErr w:type="spellStart"/>
      <w:r w:rsidRPr="00704B0E">
        <w:rPr>
          <w:sz w:val="24"/>
          <w:szCs w:val="24"/>
        </w:rPr>
        <w:t>Газарян</w:t>
      </w:r>
      <w:proofErr w:type="spellEnd"/>
      <w:r w:rsidRPr="00704B0E">
        <w:rPr>
          <w:sz w:val="24"/>
          <w:szCs w:val="24"/>
        </w:rPr>
        <w:t xml:space="preserve"> С, С. Прекрасное – своими руками.  – М. «Детская литература», 1980. </w:t>
      </w:r>
    </w:p>
    <w:p w14:paraId="14A3B679" w14:textId="77777777" w:rsidR="00DB0AD2" w:rsidRPr="00704B0E" w:rsidRDefault="00E85A85" w:rsidP="00704B0E">
      <w:pPr>
        <w:numPr>
          <w:ilvl w:val="0"/>
          <w:numId w:val="3"/>
        </w:numPr>
        <w:spacing w:after="0" w:line="240" w:lineRule="auto"/>
        <w:ind w:right="17" w:hanging="360"/>
        <w:rPr>
          <w:sz w:val="24"/>
          <w:szCs w:val="24"/>
        </w:rPr>
      </w:pPr>
      <w:proofErr w:type="spellStart"/>
      <w:r w:rsidRPr="00704B0E">
        <w:rPr>
          <w:sz w:val="24"/>
          <w:szCs w:val="24"/>
        </w:rPr>
        <w:t>Герчук</w:t>
      </w:r>
      <w:proofErr w:type="spellEnd"/>
      <w:r w:rsidRPr="00704B0E">
        <w:rPr>
          <w:sz w:val="24"/>
          <w:szCs w:val="24"/>
        </w:rPr>
        <w:t xml:space="preserve"> Ю. Я. Основы художественной грамоты. – М. 1998. </w:t>
      </w:r>
    </w:p>
    <w:p w14:paraId="679BF800" w14:textId="77777777" w:rsidR="00DB0AD2" w:rsidRPr="00704B0E" w:rsidRDefault="00E85A85" w:rsidP="00704B0E">
      <w:pPr>
        <w:numPr>
          <w:ilvl w:val="0"/>
          <w:numId w:val="3"/>
        </w:numPr>
        <w:spacing w:after="0" w:line="240" w:lineRule="auto"/>
        <w:ind w:right="17" w:hanging="360"/>
        <w:rPr>
          <w:sz w:val="24"/>
          <w:szCs w:val="24"/>
        </w:rPr>
      </w:pPr>
      <w:proofErr w:type="spellStart"/>
      <w:r w:rsidRPr="00704B0E">
        <w:rPr>
          <w:sz w:val="24"/>
          <w:szCs w:val="24"/>
        </w:rPr>
        <w:t>Гигорьев</w:t>
      </w:r>
      <w:proofErr w:type="spellEnd"/>
      <w:r w:rsidRPr="00704B0E">
        <w:rPr>
          <w:sz w:val="24"/>
          <w:szCs w:val="24"/>
        </w:rPr>
        <w:t xml:space="preserve"> Д. В. Внеурочная деятельность школьников. Методический конструктор; пособие для учителя / Д. В. Григорьев, П. В. Степанов. М.: Просвещение, 2010. – 223 с. – (Стандарты второго поколения). </w:t>
      </w:r>
    </w:p>
    <w:p w14:paraId="6586131B" w14:textId="77777777" w:rsidR="00DB0AD2" w:rsidRPr="00704B0E" w:rsidRDefault="00E85A85" w:rsidP="00704B0E">
      <w:pPr>
        <w:numPr>
          <w:ilvl w:val="0"/>
          <w:numId w:val="3"/>
        </w:numPr>
        <w:spacing w:after="0" w:line="240" w:lineRule="auto"/>
        <w:ind w:right="17" w:hanging="360"/>
        <w:rPr>
          <w:sz w:val="24"/>
          <w:szCs w:val="24"/>
        </w:rPr>
      </w:pPr>
      <w:proofErr w:type="spellStart"/>
      <w:r w:rsidRPr="00704B0E">
        <w:rPr>
          <w:sz w:val="24"/>
          <w:szCs w:val="24"/>
        </w:rPr>
        <w:t>Гигорьев</w:t>
      </w:r>
      <w:proofErr w:type="spellEnd"/>
      <w:r w:rsidRPr="00704B0E">
        <w:rPr>
          <w:sz w:val="24"/>
          <w:szCs w:val="24"/>
        </w:rPr>
        <w:t xml:space="preserve"> Д. В. Программы внеурочной деятельности. Художественное творчество. Социальное творчекство6 пособие для учителей </w:t>
      </w:r>
      <w:proofErr w:type="spellStart"/>
      <w:r w:rsidRPr="00704B0E">
        <w:rPr>
          <w:sz w:val="24"/>
          <w:szCs w:val="24"/>
        </w:rPr>
        <w:t>общеобразоват</w:t>
      </w:r>
      <w:proofErr w:type="spellEnd"/>
      <w:r w:rsidRPr="00704B0E">
        <w:rPr>
          <w:sz w:val="24"/>
          <w:szCs w:val="24"/>
        </w:rPr>
        <w:t xml:space="preserve">. Учреждений / Д. В. Григорьев, Б. В. Куприянов. – М.: Просвещение, 20011. – 80 с. – (Работаем по новым стандартам). </w:t>
      </w:r>
    </w:p>
    <w:p w14:paraId="6397DD5B" w14:textId="77777777" w:rsidR="00DB0AD2" w:rsidRPr="00704B0E" w:rsidRDefault="00E85A85" w:rsidP="00704B0E">
      <w:pPr>
        <w:numPr>
          <w:ilvl w:val="0"/>
          <w:numId w:val="3"/>
        </w:numPr>
        <w:spacing w:after="0" w:line="240" w:lineRule="auto"/>
        <w:ind w:right="17" w:hanging="360"/>
        <w:rPr>
          <w:sz w:val="24"/>
          <w:szCs w:val="24"/>
        </w:rPr>
      </w:pPr>
      <w:r w:rsidRPr="00704B0E">
        <w:rPr>
          <w:sz w:val="24"/>
          <w:szCs w:val="24"/>
        </w:rPr>
        <w:t xml:space="preserve">Декоративно-оформительские работы. Под ред. </w:t>
      </w:r>
      <w:proofErr w:type="spellStart"/>
      <w:r w:rsidRPr="00704B0E">
        <w:rPr>
          <w:sz w:val="24"/>
          <w:szCs w:val="24"/>
        </w:rPr>
        <w:t>Павлинова</w:t>
      </w:r>
      <w:proofErr w:type="spellEnd"/>
      <w:r w:rsidRPr="00704B0E">
        <w:rPr>
          <w:sz w:val="24"/>
          <w:szCs w:val="24"/>
        </w:rPr>
        <w:t xml:space="preserve"> Е. В. - М., Профиздат,1961. </w:t>
      </w:r>
    </w:p>
    <w:p w14:paraId="5413D123" w14:textId="77777777" w:rsidR="00DB0AD2" w:rsidRPr="00704B0E" w:rsidRDefault="00E85A85" w:rsidP="00704B0E">
      <w:pPr>
        <w:numPr>
          <w:ilvl w:val="0"/>
          <w:numId w:val="3"/>
        </w:numPr>
        <w:spacing w:after="0" w:line="240" w:lineRule="auto"/>
        <w:ind w:right="17" w:hanging="360"/>
        <w:rPr>
          <w:sz w:val="24"/>
          <w:szCs w:val="24"/>
        </w:rPr>
      </w:pPr>
      <w:r w:rsidRPr="00704B0E">
        <w:rPr>
          <w:sz w:val="24"/>
          <w:szCs w:val="24"/>
        </w:rPr>
        <w:t xml:space="preserve">Дубровская Н. В. Приглашение к творчеству.  - СПб., 2002. </w:t>
      </w:r>
    </w:p>
    <w:p w14:paraId="174B06D5" w14:textId="77777777" w:rsidR="00DB0AD2" w:rsidRPr="00704B0E" w:rsidRDefault="00E85A85" w:rsidP="00704B0E">
      <w:pPr>
        <w:numPr>
          <w:ilvl w:val="0"/>
          <w:numId w:val="3"/>
        </w:numPr>
        <w:spacing w:after="0" w:line="240" w:lineRule="auto"/>
        <w:ind w:right="17" w:hanging="360"/>
        <w:rPr>
          <w:sz w:val="24"/>
          <w:szCs w:val="24"/>
        </w:rPr>
      </w:pPr>
      <w:r w:rsidRPr="00704B0E">
        <w:rPr>
          <w:sz w:val="24"/>
          <w:szCs w:val="24"/>
        </w:rPr>
        <w:t xml:space="preserve">Занятия по прикладному искусству. 5-7 классы: работа с соленым тестом, аппликация из ткани, лоскутная техника, рукоделие из ниток / </w:t>
      </w:r>
      <w:proofErr w:type="spellStart"/>
      <w:r w:rsidRPr="00704B0E">
        <w:rPr>
          <w:sz w:val="24"/>
          <w:szCs w:val="24"/>
        </w:rPr>
        <w:t>авт</w:t>
      </w:r>
      <w:proofErr w:type="spellEnd"/>
      <w:r w:rsidRPr="00704B0E">
        <w:rPr>
          <w:sz w:val="24"/>
          <w:szCs w:val="24"/>
        </w:rPr>
        <w:t xml:space="preserve">-сост. Е. А. </w:t>
      </w:r>
      <w:proofErr w:type="spellStart"/>
      <w:r w:rsidRPr="00704B0E">
        <w:rPr>
          <w:sz w:val="24"/>
          <w:szCs w:val="24"/>
        </w:rPr>
        <w:t>Гурбина</w:t>
      </w:r>
      <w:proofErr w:type="spellEnd"/>
      <w:r w:rsidRPr="00704B0E">
        <w:rPr>
          <w:sz w:val="24"/>
          <w:szCs w:val="24"/>
        </w:rPr>
        <w:t xml:space="preserve">. Волгоград: Учитель, 2009. – 122 с.: ил. </w:t>
      </w:r>
    </w:p>
    <w:p w14:paraId="3451C80F" w14:textId="77777777" w:rsidR="00DB0AD2" w:rsidRPr="00704B0E" w:rsidRDefault="00E85A85" w:rsidP="00704B0E">
      <w:pPr>
        <w:numPr>
          <w:ilvl w:val="0"/>
          <w:numId w:val="3"/>
        </w:numPr>
        <w:spacing w:after="0" w:line="240" w:lineRule="auto"/>
        <w:ind w:right="17" w:hanging="360"/>
        <w:rPr>
          <w:sz w:val="24"/>
          <w:szCs w:val="24"/>
        </w:rPr>
      </w:pPr>
      <w:proofErr w:type="spellStart"/>
      <w:r w:rsidRPr="00704B0E">
        <w:rPr>
          <w:sz w:val="24"/>
          <w:szCs w:val="24"/>
        </w:rPr>
        <w:t>Котохина</w:t>
      </w:r>
      <w:proofErr w:type="spellEnd"/>
      <w:r w:rsidRPr="00704B0E">
        <w:rPr>
          <w:sz w:val="24"/>
          <w:szCs w:val="24"/>
        </w:rPr>
        <w:t xml:space="preserve"> С. К. Батик. Все о картинах на ткани. – Ярославль, «Академия», 2000. </w:t>
      </w:r>
    </w:p>
    <w:p w14:paraId="4074C782" w14:textId="77777777" w:rsidR="00DB0AD2" w:rsidRPr="00704B0E" w:rsidRDefault="00E85A85" w:rsidP="00704B0E">
      <w:pPr>
        <w:numPr>
          <w:ilvl w:val="0"/>
          <w:numId w:val="3"/>
        </w:numPr>
        <w:spacing w:after="0" w:line="240" w:lineRule="auto"/>
        <w:ind w:right="17" w:hanging="360"/>
        <w:rPr>
          <w:sz w:val="24"/>
          <w:szCs w:val="24"/>
        </w:rPr>
      </w:pPr>
      <w:r w:rsidRPr="00704B0E">
        <w:rPr>
          <w:sz w:val="24"/>
          <w:szCs w:val="24"/>
        </w:rPr>
        <w:t xml:space="preserve">Левин С. Д. Беседы с юным художником. В 2-х томах. – М.: Советский художник, 1988. – 320 с., ил. </w:t>
      </w:r>
    </w:p>
    <w:p w14:paraId="5B169AD2" w14:textId="77777777" w:rsidR="00DB0AD2" w:rsidRPr="00704B0E" w:rsidRDefault="00E85A85" w:rsidP="00704B0E">
      <w:pPr>
        <w:numPr>
          <w:ilvl w:val="0"/>
          <w:numId w:val="3"/>
        </w:numPr>
        <w:spacing w:after="0" w:line="240" w:lineRule="auto"/>
        <w:ind w:right="17" w:hanging="360"/>
        <w:rPr>
          <w:sz w:val="24"/>
          <w:szCs w:val="24"/>
        </w:rPr>
      </w:pPr>
      <w:r w:rsidRPr="00704B0E">
        <w:rPr>
          <w:sz w:val="24"/>
          <w:szCs w:val="24"/>
        </w:rPr>
        <w:t xml:space="preserve">Максимов Ю. В. У истоков мастерства. - М. «Просвещение», 1983. </w:t>
      </w:r>
    </w:p>
    <w:p w14:paraId="0D3E46E7" w14:textId="77777777" w:rsidR="00DB0AD2" w:rsidRPr="00704B0E" w:rsidRDefault="00E85A85" w:rsidP="00704B0E">
      <w:pPr>
        <w:numPr>
          <w:ilvl w:val="0"/>
          <w:numId w:val="3"/>
        </w:numPr>
        <w:spacing w:after="0" w:line="240" w:lineRule="auto"/>
        <w:ind w:right="17" w:hanging="360"/>
        <w:rPr>
          <w:sz w:val="24"/>
          <w:szCs w:val="24"/>
        </w:rPr>
      </w:pPr>
      <w:proofErr w:type="spellStart"/>
      <w:r w:rsidRPr="00704B0E">
        <w:rPr>
          <w:sz w:val="24"/>
          <w:szCs w:val="24"/>
        </w:rPr>
        <w:t>Миловский</w:t>
      </w:r>
      <w:proofErr w:type="spellEnd"/>
      <w:r w:rsidRPr="00704B0E">
        <w:rPr>
          <w:sz w:val="24"/>
          <w:szCs w:val="24"/>
        </w:rPr>
        <w:t xml:space="preserve"> А. П. Народные промыслы. – М. «Просвещение», 1994. </w:t>
      </w:r>
    </w:p>
    <w:p w14:paraId="2932D2E0" w14:textId="77777777" w:rsidR="00DB0AD2" w:rsidRPr="00704B0E" w:rsidRDefault="00E85A85" w:rsidP="00704B0E">
      <w:pPr>
        <w:numPr>
          <w:ilvl w:val="0"/>
          <w:numId w:val="3"/>
        </w:numPr>
        <w:spacing w:after="0" w:line="240" w:lineRule="auto"/>
        <w:ind w:right="17" w:hanging="360"/>
        <w:rPr>
          <w:sz w:val="24"/>
          <w:szCs w:val="24"/>
        </w:rPr>
      </w:pPr>
      <w:r w:rsidRPr="00704B0E">
        <w:rPr>
          <w:sz w:val="24"/>
          <w:szCs w:val="24"/>
        </w:rPr>
        <w:t xml:space="preserve">Мир народной культуры: материалы для занятий с детьми, внеклассные мероприятия / сост. В. П. </w:t>
      </w:r>
      <w:proofErr w:type="spellStart"/>
      <w:r w:rsidRPr="00704B0E">
        <w:rPr>
          <w:sz w:val="24"/>
          <w:szCs w:val="24"/>
        </w:rPr>
        <w:t>Ватаман</w:t>
      </w:r>
      <w:proofErr w:type="spellEnd"/>
      <w:r w:rsidRPr="00704B0E">
        <w:rPr>
          <w:sz w:val="24"/>
          <w:szCs w:val="24"/>
        </w:rPr>
        <w:t xml:space="preserve">. – Волгоград: Учитель, 2009. – 175 с. </w:t>
      </w:r>
    </w:p>
    <w:p w14:paraId="1DD0B5BE" w14:textId="77777777" w:rsidR="00DB0AD2" w:rsidRPr="00704B0E" w:rsidRDefault="00E85A85" w:rsidP="00704B0E">
      <w:pPr>
        <w:numPr>
          <w:ilvl w:val="0"/>
          <w:numId w:val="3"/>
        </w:numPr>
        <w:spacing w:after="0" w:line="240" w:lineRule="auto"/>
        <w:ind w:right="17" w:hanging="360"/>
        <w:rPr>
          <w:sz w:val="24"/>
          <w:szCs w:val="24"/>
        </w:rPr>
      </w:pPr>
      <w:r w:rsidRPr="00704B0E">
        <w:rPr>
          <w:sz w:val="24"/>
          <w:szCs w:val="24"/>
        </w:rPr>
        <w:t xml:space="preserve">Народные художественные промыслы России. – М. «Советская Россия», 1984. </w:t>
      </w:r>
    </w:p>
    <w:p w14:paraId="6AD8EFBF" w14:textId="77777777" w:rsidR="00DB0AD2" w:rsidRPr="00704B0E" w:rsidRDefault="00E85A85" w:rsidP="00704B0E">
      <w:pPr>
        <w:numPr>
          <w:ilvl w:val="0"/>
          <w:numId w:val="3"/>
        </w:numPr>
        <w:spacing w:after="0" w:line="240" w:lineRule="auto"/>
        <w:ind w:right="17" w:hanging="360"/>
        <w:rPr>
          <w:sz w:val="24"/>
          <w:szCs w:val="24"/>
        </w:rPr>
      </w:pPr>
      <w:r w:rsidRPr="00704B0E">
        <w:rPr>
          <w:sz w:val="24"/>
          <w:szCs w:val="24"/>
        </w:rPr>
        <w:lastRenderedPageBreak/>
        <w:t xml:space="preserve">Педагогические технологии в дополнительном художественном образовании детей: метод. Пособие </w:t>
      </w:r>
      <w:proofErr w:type="gramStart"/>
      <w:r w:rsidRPr="00704B0E">
        <w:rPr>
          <w:sz w:val="24"/>
          <w:szCs w:val="24"/>
        </w:rPr>
        <w:t>/(</w:t>
      </w:r>
      <w:proofErr w:type="gramEnd"/>
      <w:r w:rsidRPr="00704B0E">
        <w:rPr>
          <w:sz w:val="24"/>
          <w:szCs w:val="24"/>
        </w:rPr>
        <w:t xml:space="preserve">Е. А. </w:t>
      </w:r>
      <w:proofErr w:type="spellStart"/>
      <w:r w:rsidRPr="00704B0E">
        <w:rPr>
          <w:sz w:val="24"/>
          <w:szCs w:val="24"/>
        </w:rPr>
        <w:t>Ермолинская</w:t>
      </w:r>
      <w:proofErr w:type="spellEnd"/>
      <w:r w:rsidRPr="00704B0E">
        <w:rPr>
          <w:sz w:val="24"/>
          <w:szCs w:val="24"/>
        </w:rPr>
        <w:t xml:space="preserve">, Е. И. Коротеева, Е. С. Медкова и др.); под ред. Е. П. </w:t>
      </w:r>
      <w:proofErr w:type="spellStart"/>
      <w:r w:rsidRPr="00704B0E">
        <w:rPr>
          <w:sz w:val="24"/>
          <w:szCs w:val="24"/>
        </w:rPr>
        <w:t>Кабковой</w:t>
      </w:r>
      <w:proofErr w:type="spellEnd"/>
      <w:r w:rsidRPr="00704B0E">
        <w:rPr>
          <w:sz w:val="24"/>
          <w:szCs w:val="24"/>
        </w:rPr>
        <w:t xml:space="preserve">. – М.: Просвещение, 2009. – 173 с. </w:t>
      </w:r>
    </w:p>
    <w:p w14:paraId="1F72554B" w14:textId="77777777" w:rsidR="00DB0AD2" w:rsidRPr="00704B0E" w:rsidRDefault="00E85A85" w:rsidP="00704B0E">
      <w:pPr>
        <w:numPr>
          <w:ilvl w:val="0"/>
          <w:numId w:val="3"/>
        </w:numPr>
        <w:spacing w:after="0" w:line="240" w:lineRule="auto"/>
        <w:ind w:right="17" w:hanging="360"/>
        <w:rPr>
          <w:sz w:val="24"/>
          <w:szCs w:val="24"/>
        </w:rPr>
      </w:pPr>
      <w:r w:rsidRPr="00704B0E">
        <w:rPr>
          <w:sz w:val="24"/>
          <w:szCs w:val="24"/>
        </w:rPr>
        <w:t xml:space="preserve">Примерные программы внеурочной деятельности. Начальное и основное образование под редакцией </w:t>
      </w:r>
      <w:proofErr w:type="spellStart"/>
      <w:r w:rsidRPr="00704B0E">
        <w:rPr>
          <w:sz w:val="24"/>
          <w:szCs w:val="24"/>
        </w:rPr>
        <w:t>В.А.Горского</w:t>
      </w:r>
      <w:proofErr w:type="spellEnd"/>
      <w:r w:rsidRPr="00704B0E">
        <w:rPr>
          <w:sz w:val="24"/>
          <w:szCs w:val="24"/>
        </w:rPr>
        <w:t xml:space="preserve">, 2-е издание. – </w:t>
      </w:r>
      <w:proofErr w:type="gramStart"/>
      <w:r w:rsidRPr="00704B0E">
        <w:rPr>
          <w:sz w:val="24"/>
          <w:szCs w:val="24"/>
        </w:rPr>
        <w:t>М. :</w:t>
      </w:r>
      <w:proofErr w:type="gramEnd"/>
      <w:r w:rsidRPr="00704B0E">
        <w:rPr>
          <w:sz w:val="24"/>
          <w:szCs w:val="24"/>
        </w:rPr>
        <w:t xml:space="preserve"> Просвещение, 2011.  17.</w:t>
      </w:r>
      <w:r w:rsidRPr="00704B0E">
        <w:rPr>
          <w:rFonts w:eastAsia="Arial"/>
          <w:sz w:val="24"/>
          <w:szCs w:val="24"/>
        </w:rPr>
        <w:t xml:space="preserve"> </w:t>
      </w:r>
      <w:r w:rsidRPr="00704B0E">
        <w:rPr>
          <w:sz w:val="24"/>
          <w:szCs w:val="24"/>
        </w:rPr>
        <w:t xml:space="preserve">Программы внеурочной деятельности. Система </w:t>
      </w:r>
      <w:proofErr w:type="spellStart"/>
      <w:r w:rsidRPr="00704B0E">
        <w:rPr>
          <w:sz w:val="24"/>
          <w:szCs w:val="24"/>
        </w:rPr>
        <w:t>Л.В.Занкова</w:t>
      </w:r>
      <w:proofErr w:type="spellEnd"/>
      <w:r w:rsidRPr="00704B0E">
        <w:rPr>
          <w:sz w:val="24"/>
          <w:szCs w:val="24"/>
        </w:rPr>
        <w:t xml:space="preserve">. Сост. </w:t>
      </w:r>
      <w:proofErr w:type="spellStart"/>
      <w:r w:rsidRPr="00704B0E">
        <w:rPr>
          <w:sz w:val="24"/>
          <w:szCs w:val="24"/>
        </w:rPr>
        <w:t>Е.Н.Петрова</w:t>
      </w:r>
      <w:proofErr w:type="spellEnd"/>
      <w:r w:rsidRPr="00704B0E">
        <w:rPr>
          <w:sz w:val="24"/>
          <w:szCs w:val="24"/>
        </w:rPr>
        <w:t xml:space="preserve">. – Самара: Издательство «Учебная литература»: Издательский дом «Федоров», 2011. – 144 с. </w:t>
      </w:r>
    </w:p>
    <w:p w14:paraId="003EEF19" w14:textId="77777777" w:rsidR="00DB0AD2" w:rsidRPr="00704B0E" w:rsidRDefault="00E85A85" w:rsidP="00704B0E">
      <w:pPr>
        <w:numPr>
          <w:ilvl w:val="0"/>
          <w:numId w:val="4"/>
        </w:numPr>
        <w:spacing w:after="0" w:line="240" w:lineRule="auto"/>
        <w:ind w:right="10" w:hanging="706"/>
        <w:rPr>
          <w:sz w:val="24"/>
          <w:szCs w:val="24"/>
        </w:rPr>
      </w:pPr>
      <w:r w:rsidRPr="00704B0E">
        <w:rPr>
          <w:sz w:val="24"/>
          <w:szCs w:val="24"/>
        </w:rPr>
        <w:t xml:space="preserve">Программы внеурочной деятельности. Художественное творчество. Социальное творчество: пособие для учителей </w:t>
      </w:r>
      <w:proofErr w:type="spellStart"/>
      <w:r w:rsidRPr="00704B0E">
        <w:rPr>
          <w:sz w:val="24"/>
          <w:szCs w:val="24"/>
        </w:rPr>
        <w:t>общеобразоват</w:t>
      </w:r>
      <w:proofErr w:type="spellEnd"/>
      <w:r w:rsidRPr="00704B0E">
        <w:rPr>
          <w:sz w:val="24"/>
          <w:szCs w:val="24"/>
        </w:rPr>
        <w:t>. учреждений /</w:t>
      </w:r>
      <w:proofErr w:type="spellStart"/>
      <w:r w:rsidRPr="00704B0E">
        <w:rPr>
          <w:sz w:val="24"/>
          <w:szCs w:val="24"/>
        </w:rPr>
        <w:t>Д.В.Григорьев</w:t>
      </w:r>
      <w:proofErr w:type="spellEnd"/>
      <w:r w:rsidRPr="00704B0E">
        <w:rPr>
          <w:sz w:val="24"/>
          <w:szCs w:val="24"/>
        </w:rPr>
        <w:t xml:space="preserve">, </w:t>
      </w:r>
      <w:proofErr w:type="spellStart"/>
      <w:r w:rsidRPr="00704B0E">
        <w:rPr>
          <w:sz w:val="24"/>
          <w:szCs w:val="24"/>
        </w:rPr>
        <w:t>Б.В.Куприянов</w:t>
      </w:r>
      <w:proofErr w:type="spellEnd"/>
      <w:r w:rsidRPr="00704B0E">
        <w:rPr>
          <w:sz w:val="24"/>
          <w:szCs w:val="24"/>
        </w:rPr>
        <w:t xml:space="preserve">. – </w:t>
      </w:r>
      <w:proofErr w:type="gramStart"/>
      <w:r w:rsidRPr="00704B0E">
        <w:rPr>
          <w:sz w:val="24"/>
          <w:szCs w:val="24"/>
        </w:rPr>
        <w:t>М. :</w:t>
      </w:r>
      <w:proofErr w:type="gramEnd"/>
      <w:r w:rsidRPr="00704B0E">
        <w:rPr>
          <w:sz w:val="24"/>
          <w:szCs w:val="24"/>
        </w:rPr>
        <w:t xml:space="preserve"> Просвещение, 2011. – 80 с.  </w:t>
      </w:r>
    </w:p>
    <w:p w14:paraId="09674530" w14:textId="77777777" w:rsidR="00DB0AD2" w:rsidRPr="00704B0E" w:rsidRDefault="00E85A85" w:rsidP="00704B0E">
      <w:pPr>
        <w:numPr>
          <w:ilvl w:val="0"/>
          <w:numId w:val="4"/>
        </w:numPr>
        <w:spacing w:after="0" w:line="240" w:lineRule="auto"/>
        <w:ind w:right="10" w:hanging="706"/>
        <w:rPr>
          <w:sz w:val="24"/>
          <w:szCs w:val="24"/>
        </w:rPr>
      </w:pPr>
      <w:r w:rsidRPr="00704B0E">
        <w:rPr>
          <w:sz w:val="24"/>
          <w:szCs w:val="24"/>
        </w:rPr>
        <w:t xml:space="preserve">Программы дополнительного художественного образования детей в каникулярное время. – М.: Просвещение, 2007. – 208 с. </w:t>
      </w:r>
    </w:p>
    <w:p w14:paraId="59D5F145" w14:textId="77777777" w:rsidR="00DB0AD2" w:rsidRPr="00704B0E" w:rsidRDefault="00E85A85" w:rsidP="00704B0E">
      <w:pPr>
        <w:numPr>
          <w:ilvl w:val="0"/>
          <w:numId w:val="4"/>
        </w:numPr>
        <w:spacing w:after="0" w:line="240" w:lineRule="auto"/>
        <w:ind w:right="10" w:hanging="706"/>
        <w:rPr>
          <w:sz w:val="24"/>
          <w:szCs w:val="24"/>
        </w:rPr>
      </w:pPr>
      <w:r w:rsidRPr="00704B0E">
        <w:rPr>
          <w:sz w:val="24"/>
          <w:szCs w:val="24"/>
        </w:rPr>
        <w:t xml:space="preserve">Программы дополнительного художественного образования детей. – М.: Просвещение, 2007. – 208 с. </w:t>
      </w:r>
    </w:p>
    <w:p w14:paraId="7F95BA12" w14:textId="77777777" w:rsidR="00DB0AD2" w:rsidRPr="00704B0E" w:rsidRDefault="00E85A85" w:rsidP="00704B0E">
      <w:pPr>
        <w:numPr>
          <w:ilvl w:val="0"/>
          <w:numId w:val="4"/>
        </w:numPr>
        <w:spacing w:after="0" w:line="240" w:lineRule="auto"/>
        <w:ind w:right="10" w:hanging="706"/>
        <w:rPr>
          <w:sz w:val="24"/>
          <w:szCs w:val="24"/>
        </w:rPr>
      </w:pPr>
      <w:r w:rsidRPr="00704B0E">
        <w:rPr>
          <w:sz w:val="24"/>
          <w:szCs w:val="24"/>
        </w:rPr>
        <w:t xml:space="preserve">Студия декоративно-прикладного творчества: программы, организация работы, рекомендации / </w:t>
      </w:r>
      <w:proofErr w:type="spellStart"/>
      <w:r w:rsidRPr="00704B0E">
        <w:rPr>
          <w:sz w:val="24"/>
          <w:szCs w:val="24"/>
        </w:rPr>
        <w:t>авт</w:t>
      </w:r>
      <w:proofErr w:type="spellEnd"/>
      <w:r w:rsidRPr="00704B0E">
        <w:rPr>
          <w:sz w:val="24"/>
          <w:szCs w:val="24"/>
        </w:rPr>
        <w:t xml:space="preserve">-сост. Л.В. </w:t>
      </w:r>
      <w:proofErr w:type="spellStart"/>
      <w:r w:rsidRPr="00704B0E">
        <w:rPr>
          <w:sz w:val="24"/>
          <w:szCs w:val="24"/>
        </w:rPr>
        <w:t>Горнова</w:t>
      </w:r>
      <w:proofErr w:type="spellEnd"/>
      <w:r w:rsidRPr="00704B0E">
        <w:rPr>
          <w:sz w:val="24"/>
          <w:szCs w:val="24"/>
        </w:rPr>
        <w:t xml:space="preserve">. – Волгоград: Учитель, 2008. – 250 с. </w:t>
      </w:r>
    </w:p>
    <w:p w14:paraId="2E10498A" w14:textId="77777777" w:rsidR="00DB0AD2" w:rsidRPr="00704B0E" w:rsidRDefault="00E85A85" w:rsidP="00704B0E">
      <w:pPr>
        <w:numPr>
          <w:ilvl w:val="0"/>
          <w:numId w:val="4"/>
        </w:numPr>
        <w:spacing w:after="0" w:line="240" w:lineRule="auto"/>
        <w:ind w:right="10" w:hanging="706"/>
        <w:rPr>
          <w:sz w:val="24"/>
          <w:szCs w:val="24"/>
        </w:rPr>
      </w:pPr>
      <w:r w:rsidRPr="00704B0E">
        <w:rPr>
          <w:sz w:val="24"/>
          <w:szCs w:val="24"/>
        </w:rPr>
        <w:t xml:space="preserve">Сокольникова Н.М. Изобразительное искусство. Часть 1. Основы рисунка, 1995. </w:t>
      </w:r>
    </w:p>
    <w:p w14:paraId="41E1F67E" w14:textId="77777777" w:rsidR="00DB0AD2" w:rsidRPr="00704B0E" w:rsidRDefault="00E85A85" w:rsidP="00704B0E">
      <w:pPr>
        <w:numPr>
          <w:ilvl w:val="0"/>
          <w:numId w:val="4"/>
        </w:numPr>
        <w:spacing w:after="0" w:line="240" w:lineRule="auto"/>
        <w:ind w:right="10" w:hanging="706"/>
        <w:rPr>
          <w:sz w:val="24"/>
          <w:szCs w:val="24"/>
        </w:rPr>
      </w:pPr>
      <w:r w:rsidRPr="00704B0E">
        <w:rPr>
          <w:sz w:val="24"/>
          <w:szCs w:val="24"/>
        </w:rPr>
        <w:t xml:space="preserve">Сокольникова Н.М. Изобразительное искусство. Часть 2. Основы живописи, 1995. </w:t>
      </w:r>
    </w:p>
    <w:p w14:paraId="14BA24EE" w14:textId="77777777" w:rsidR="00DB0AD2" w:rsidRPr="00704B0E" w:rsidRDefault="00E85A85" w:rsidP="00704B0E">
      <w:pPr>
        <w:numPr>
          <w:ilvl w:val="0"/>
          <w:numId w:val="4"/>
        </w:numPr>
        <w:spacing w:after="0" w:line="240" w:lineRule="auto"/>
        <w:ind w:right="10" w:hanging="706"/>
        <w:rPr>
          <w:sz w:val="24"/>
          <w:szCs w:val="24"/>
        </w:rPr>
      </w:pPr>
      <w:r w:rsidRPr="00704B0E">
        <w:rPr>
          <w:sz w:val="24"/>
          <w:szCs w:val="24"/>
        </w:rPr>
        <w:t xml:space="preserve">Сокольникова Н.М. Изобразительное искусство. Часть 4. Краткий словарь,1995 </w:t>
      </w:r>
    </w:p>
    <w:p w14:paraId="44277A2E" w14:textId="77777777" w:rsidR="00DB0AD2" w:rsidRPr="00704B0E" w:rsidRDefault="00E85A85" w:rsidP="00704B0E">
      <w:pPr>
        <w:numPr>
          <w:ilvl w:val="0"/>
          <w:numId w:val="4"/>
        </w:numPr>
        <w:spacing w:after="0" w:line="240" w:lineRule="auto"/>
        <w:ind w:right="10" w:hanging="706"/>
        <w:rPr>
          <w:sz w:val="24"/>
          <w:szCs w:val="24"/>
        </w:rPr>
      </w:pPr>
      <w:r w:rsidRPr="00704B0E">
        <w:rPr>
          <w:sz w:val="24"/>
          <w:szCs w:val="24"/>
        </w:rPr>
        <w:t xml:space="preserve">Сокольникова Н.М. Изобразительное искусство. Часть3. Основы композиции, 1995. </w:t>
      </w:r>
    </w:p>
    <w:p w14:paraId="398707A2" w14:textId="77777777" w:rsidR="00DB0AD2" w:rsidRPr="00704B0E" w:rsidRDefault="00E85A85" w:rsidP="00704B0E">
      <w:pPr>
        <w:numPr>
          <w:ilvl w:val="0"/>
          <w:numId w:val="4"/>
        </w:numPr>
        <w:spacing w:after="0" w:line="240" w:lineRule="auto"/>
        <w:ind w:right="10" w:hanging="706"/>
        <w:rPr>
          <w:sz w:val="24"/>
          <w:szCs w:val="24"/>
        </w:rPr>
      </w:pPr>
      <w:r w:rsidRPr="00704B0E">
        <w:rPr>
          <w:sz w:val="24"/>
          <w:szCs w:val="24"/>
        </w:rPr>
        <w:t xml:space="preserve">Этот чудесный батик: конспекты занятий к разделу «Художественная роспись ткани» / авт.-сост. А. А. Ярыгина. – Волгоград: Учитель, 2006. – 78 с. </w:t>
      </w:r>
    </w:p>
    <w:p w14:paraId="0C3CB24A" w14:textId="77777777" w:rsidR="00DB0AD2" w:rsidRPr="00704B0E" w:rsidRDefault="00E85A85" w:rsidP="00704B0E">
      <w:pPr>
        <w:spacing w:after="0" w:line="240" w:lineRule="auto"/>
        <w:ind w:left="360" w:right="3160" w:firstLine="2992"/>
        <w:rPr>
          <w:sz w:val="24"/>
          <w:szCs w:val="24"/>
        </w:rPr>
      </w:pPr>
      <w:r w:rsidRPr="00704B0E">
        <w:rPr>
          <w:b/>
          <w:i/>
          <w:sz w:val="24"/>
          <w:szCs w:val="24"/>
        </w:rPr>
        <w:t xml:space="preserve">Учебно-наглядные пособия </w:t>
      </w:r>
      <w:r w:rsidRPr="00704B0E">
        <w:rPr>
          <w:rFonts w:eastAsia="Segoe UI Symbol"/>
          <w:sz w:val="24"/>
          <w:szCs w:val="24"/>
        </w:rPr>
        <w:t></w:t>
      </w:r>
      <w:r w:rsidRPr="00704B0E">
        <w:rPr>
          <w:rFonts w:eastAsia="Arial"/>
          <w:sz w:val="24"/>
          <w:szCs w:val="24"/>
        </w:rPr>
        <w:t xml:space="preserve"> </w:t>
      </w:r>
      <w:r w:rsidRPr="00704B0E">
        <w:rPr>
          <w:sz w:val="24"/>
          <w:szCs w:val="24"/>
        </w:rPr>
        <w:t xml:space="preserve">Репродукции и слайды картин разных художников.  </w:t>
      </w:r>
    </w:p>
    <w:p w14:paraId="0F906B98" w14:textId="77777777" w:rsidR="00DB0AD2" w:rsidRPr="00704B0E" w:rsidRDefault="00E85A85" w:rsidP="00704B0E">
      <w:pPr>
        <w:numPr>
          <w:ilvl w:val="1"/>
          <w:numId w:val="4"/>
        </w:numPr>
        <w:spacing w:after="0" w:line="240" w:lineRule="auto"/>
        <w:ind w:right="17" w:hanging="356"/>
        <w:rPr>
          <w:sz w:val="24"/>
          <w:szCs w:val="24"/>
        </w:rPr>
      </w:pPr>
      <w:r w:rsidRPr="00704B0E">
        <w:rPr>
          <w:sz w:val="24"/>
          <w:szCs w:val="24"/>
        </w:rPr>
        <w:t xml:space="preserve">Серии фотографий и иллюстраций природы.  </w:t>
      </w:r>
    </w:p>
    <w:p w14:paraId="327C6E3A" w14:textId="77777777" w:rsidR="00DB0AD2" w:rsidRPr="00704B0E" w:rsidRDefault="00E85A85" w:rsidP="00704B0E">
      <w:pPr>
        <w:numPr>
          <w:ilvl w:val="1"/>
          <w:numId w:val="4"/>
        </w:numPr>
        <w:spacing w:after="0" w:line="240" w:lineRule="auto"/>
        <w:ind w:right="17" w:hanging="356"/>
        <w:rPr>
          <w:sz w:val="24"/>
          <w:szCs w:val="24"/>
        </w:rPr>
      </w:pPr>
      <w:r w:rsidRPr="00704B0E">
        <w:rPr>
          <w:sz w:val="24"/>
          <w:szCs w:val="24"/>
        </w:rPr>
        <w:t xml:space="preserve">Фотографии и иллюстрации животных.  </w:t>
      </w:r>
    </w:p>
    <w:p w14:paraId="6A9D6FE6" w14:textId="77777777" w:rsidR="00DB0AD2" w:rsidRPr="00704B0E" w:rsidRDefault="00E85A85" w:rsidP="00704B0E">
      <w:pPr>
        <w:numPr>
          <w:ilvl w:val="1"/>
          <w:numId w:val="4"/>
        </w:numPr>
        <w:spacing w:after="0" w:line="240" w:lineRule="auto"/>
        <w:ind w:right="17" w:hanging="356"/>
        <w:rPr>
          <w:sz w:val="24"/>
          <w:szCs w:val="24"/>
        </w:rPr>
      </w:pPr>
      <w:r w:rsidRPr="00704B0E">
        <w:rPr>
          <w:sz w:val="24"/>
          <w:szCs w:val="24"/>
        </w:rPr>
        <w:t xml:space="preserve">Муляжи фруктов и овощей. </w:t>
      </w:r>
    </w:p>
    <w:p w14:paraId="34DAB9AD" w14:textId="77777777" w:rsidR="00DB0AD2" w:rsidRPr="00704B0E" w:rsidRDefault="00E85A85" w:rsidP="00704B0E">
      <w:pPr>
        <w:numPr>
          <w:ilvl w:val="1"/>
          <w:numId w:val="4"/>
        </w:numPr>
        <w:spacing w:after="0" w:line="240" w:lineRule="auto"/>
        <w:ind w:right="17" w:hanging="356"/>
        <w:rPr>
          <w:sz w:val="24"/>
          <w:szCs w:val="24"/>
        </w:rPr>
      </w:pPr>
      <w:r w:rsidRPr="00704B0E">
        <w:rPr>
          <w:sz w:val="24"/>
          <w:szCs w:val="24"/>
        </w:rPr>
        <w:t xml:space="preserve">Набор гипсовых геометрических тел. </w:t>
      </w:r>
    </w:p>
    <w:p w14:paraId="4611E3A2" w14:textId="77777777" w:rsidR="00DB0AD2" w:rsidRPr="00704B0E" w:rsidRDefault="00E85A85" w:rsidP="00704B0E">
      <w:pPr>
        <w:numPr>
          <w:ilvl w:val="1"/>
          <w:numId w:val="4"/>
        </w:numPr>
        <w:spacing w:after="0" w:line="240" w:lineRule="auto"/>
        <w:ind w:right="17" w:hanging="356"/>
        <w:rPr>
          <w:sz w:val="24"/>
          <w:szCs w:val="24"/>
        </w:rPr>
      </w:pPr>
      <w:r w:rsidRPr="00704B0E">
        <w:rPr>
          <w:sz w:val="24"/>
          <w:szCs w:val="24"/>
        </w:rPr>
        <w:t xml:space="preserve">Предметы для натурной постановки (кувшины, часы, вазы, драпировки и др.).  </w:t>
      </w:r>
    </w:p>
    <w:p w14:paraId="3756AA20" w14:textId="77777777" w:rsidR="00DB0AD2" w:rsidRPr="00704B0E" w:rsidRDefault="00E85A85" w:rsidP="00704B0E">
      <w:pPr>
        <w:numPr>
          <w:ilvl w:val="1"/>
          <w:numId w:val="4"/>
        </w:numPr>
        <w:spacing w:after="0" w:line="240" w:lineRule="auto"/>
        <w:ind w:right="17" w:hanging="356"/>
        <w:rPr>
          <w:sz w:val="24"/>
          <w:szCs w:val="24"/>
        </w:rPr>
      </w:pPr>
      <w:r w:rsidRPr="00704B0E">
        <w:rPr>
          <w:sz w:val="24"/>
          <w:szCs w:val="24"/>
        </w:rPr>
        <w:t xml:space="preserve">Детские работы как примеры выполнения творческих заданий.  </w:t>
      </w:r>
      <w:r w:rsidRPr="00704B0E">
        <w:rPr>
          <w:rFonts w:eastAsia="Segoe UI Symbol"/>
          <w:sz w:val="24"/>
          <w:szCs w:val="24"/>
        </w:rPr>
        <w:t></w:t>
      </w:r>
      <w:r w:rsidRPr="00704B0E">
        <w:rPr>
          <w:rFonts w:eastAsia="Arial"/>
          <w:sz w:val="24"/>
          <w:szCs w:val="24"/>
        </w:rPr>
        <w:t xml:space="preserve"> </w:t>
      </w:r>
      <w:r w:rsidRPr="00704B0E">
        <w:rPr>
          <w:sz w:val="24"/>
          <w:szCs w:val="24"/>
        </w:rPr>
        <w:t xml:space="preserve">Таблицы последовательного рисования по темам (в папках).  </w:t>
      </w:r>
    </w:p>
    <w:p w14:paraId="12C95329" w14:textId="77777777" w:rsidR="00DB0AD2" w:rsidRPr="00704B0E" w:rsidRDefault="00E85A85" w:rsidP="00704B0E">
      <w:pPr>
        <w:numPr>
          <w:ilvl w:val="1"/>
          <w:numId w:val="4"/>
        </w:numPr>
        <w:spacing w:after="0" w:line="240" w:lineRule="auto"/>
        <w:ind w:right="17" w:hanging="356"/>
        <w:rPr>
          <w:sz w:val="24"/>
          <w:szCs w:val="24"/>
        </w:rPr>
      </w:pPr>
      <w:r w:rsidRPr="00704B0E">
        <w:rPr>
          <w:sz w:val="24"/>
          <w:szCs w:val="24"/>
        </w:rPr>
        <w:t xml:space="preserve">Детские работы как примеры выполнения творческих заданий.  </w:t>
      </w:r>
    </w:p>
    <w:p w14:paraId="508814F3" w14:textId="77777777" w:rsidR="00DB0AD2" w:rsidRPr="00704B0E" w:rsidRDefault="00E85A85" w:rsidP="00704B0E">
      <w:pPr>
        <w:numPr>
          <w:ilvl w:val="1"/>
          <w:numId w:val="4"/>
        </w:numPr>
        <w:spacing w:after="0" w:line="240" w:lineRule="auto"/>
        <w:ind w:right="17" w:hanging="356"/>
        <w:rPr>
          <w:sz w:val="24"/>
          <w:szCs w:val="24"/>
        </w:rPr>
      </w:pPr>
      <w:r w:rsidRPr="00704B0E">
        <w:rPr>
          <w:sz w:val="24"/>
          <w:szCs w:val="24"/>
        </w:rPr>
        <w:t xml:space="preserve">Таблица «Рисование фигуры человека».  </w:t>
      </w:r>
    </w:p>
    <w:p w14:paraId="0F988BF1" w14:textId="77777777" w:rsidR="00DB0AD2" w:rsidRPr="00704B0E" w:rsidRDefault="00E85A85" w:rsidP="00704B0E">
      <w:pPr>
        <w:numPr>
          <w:ilvl w:val="1"/>
          <w:numId w:val="4"/>
        </w:numPr>
        <w:spacing w:after="0" w:line="240" w:lineRule="auto"/>
        <w:ind w:right="17" w:hanging="356"/>
        <w:rPr>
          <w:sz w:val="24"/>
          <w:szCs w:val="24"/>
        </w:rPr>
      </w:pPr>
      <w:r w:rsidRPr="00704B0E">
        <w:rPr>
          <w:sz w:val="24"/>
          <w:szCs w:val="24"/>
        </w:rPr>
        <w:t xml:space="preserve">Презентации учителя и учащихся к занятиям. </w:t>
      </w:r>
      <w:r w:rsidRPr="00704B0E">
        <w:rPr>
          <w:rFonts w:eastAsia="Segoe UI Symbol"/>
          <w:sz w:val="24"/>
          <w:szCs w:val="24"/>
        </w:rPr>
        <w:t></w:t>
      </w:r>
      <w:r w:rsidRPr="00704B0E">
        <w:rPr>
          <w:rFonts w:eastAsia="Arial"/>
          <w:sz w:val="24"/>
          <w:szCs w:val="24"/>
        </w:rPr>
        <w:t xml:space="preserve"> </w:t>
      </w:r>
      <w:r w:rsidRPr="00704B0E">
        <w:rPr>
          <w:sz w:val="24"/>
          <w:szCs w:val="24"/>
        </w:rPr>
        <w:t xml:space="preserve">Фильмы об искусстве. </w:t>
      </w:r>
    </w:p>
    <w:p w14:paraId="6A3D51F9" w14:textId="77777777" w:rsidR="00DB0AD2" w:rsidRPr="00704B0E" w:rsidRDefault="00E85A85" w:rsidP="00704B0E">
      <w:pPr>
        <w:spacing w:after="0" w:line="240" w:lineRule="auto"/>
        <w:ind w:left="711" w:right="719" w:hanging="10"/>
        <w:jc w:val="center"/>
        <w:rPr>
          <w:sz w:val="24"/>
          <w:szCs w:val="24"/>
        </w:rPr>
      </w:pPr>
      <w:r w:rsidRPr="00704B0E">
        <w:rPr>
          <w:b/>
          <w:sz w:val="24"/>
          <w:szCs w:val="24"/>
        </w:rPr>
        <w:t xml:space="preserve">Электронные ресурсы: </w:t>
      </w:r>
    </w:p>
    <w:p w14:paraId="4D7EAADA" w14:textId="77777777" w:rsidR="00DB0AD2" w:rsidRPr="00704B0E" w:rsidRDefault="00E85A85" w:rsidP="00704B0E">
      <w:pPr>
        <w:numPr>
          <w:ilvl w:val="2"/>
          <w:numId w:val="4"/>
        </w:numPr>
        <w:spacing w:after="0" w:line="240" w:lineRule="auto"/>
        <w:ind w:right="21" w:firstLine="0"/>
        <w:jc w:val="left"/>
        <w:rPr>
          <w:sz w:val="24"/>
          <w:szCs w:val="24"/>
        </w:rPr>
      </w:pPr>
      <w:r w:rsidRPr="00704B0E">
        <w:rPr>
          <w:sz w:val="24"/>
          <w:szCs w:val="24"/>
        </w:rPr>
        <w:t xml:space="preserve">CD-ROM. Шедевры русской живописи (Кирилл и Мефодий) </w:t>
      </w:r>
    </w:p>
    <w:p w14:paraId="0F6D4E88" w14:textId="77777777" w:rsidR="00DB0AD2" w:rsidRPr="00704B0E" w:rsidRDefault="00E85A85" w:rsidP="00704B0E">
      <w:pPr>
        <w:numPr>
          <w:ilvl w:val="2"/>
          <w:numId w:val="4"/>
        </w:numPr>
        <w:spacing w:after="0" w:line="240" w:lineRule="auto"/>
        <w:ind w:right="21" w:firstLine="0"/>
        <w:jc w:val="left"/>
        <w:rPr>
          <w:sz w:val="24"/>
          <w:szCs w:val="24"/>
        </w:rPr>
      </w:pPr>
      <w:r w:rsidRPr="00704B0E">
        <w:rPr>
          <w:sz w:val="24"/>
          <w:szCs w:val="24"/>
        </w:rPr>
        <w:t>CD-ROM История искусства.  - ЭСУН «Кирилл и Мефодий», Дрофа, 2003. 3.</w:t>
      </w:r>
      <w:r w:rsidRPr="00704B0E">
        <w:rPr>
          <w:rFonts w:eastAsia="Arial"/>
          <w:sz w:val="24"/>
          <w:szCs w:val="24"/>
        </w:rPr>
        <w:t xml:space="preserve"> </w:t>
      </w:r>
      <w:r w:rsidRPr="00704B0E">
        <w:rPr>
          <w:sz w:val="24"/>
          <w:szCs w:val="24"/>
        </w:rPr>
        <w:t>CD-ROM. Современное российское искусство (Кирилл и Мефодий) 4.</w:t>
      </w:r>
      <w:r w:rsidRPr="00704B0E">
        <w:rPr>
          <w:rFonts w:eastAsia="Arial"/>
          <w:sz w:val="24"/>
          <w:szCs w:val="24"/>
        </w:rPr>
        <w:t xml:space="preserve"> </w:t>
      </w:r>
      <w:r w:rsidRPr="00704B0E">
        <w:rPr>
          <w:sz w:val="24"/>
          <w:szCs w:val="24"/>
        </w:rPr>
        <w:t xml:space="preserve">CD-ROM Большая энциклопедия Кирилла и </w:t>
      </w:r>
      <w:proofErr w:type="gramStart"/>
      <w:r w:rsidRPr="00704B0E">
        <w:rPr>
          <w:sz w:val="24"/>
          <w:szCs w:val="24"/>
        </w:rPr>
        <w:t>Мефодия,  2008</w:t>
      </w:r>
      <w:proofErr w:type="gramEnd"/>
      <w:r w:rsidRPr="00704B0E">
        <w:rPr>
          <w:sz w:val="24"/>
          <w:szCs w:val="24"/>
        </w:rPr>
        <w:t xml:space="preserve">. </w:t>
      </w:r>
    </w:p>
    <w:p w14:paraId="6F6A6902" w14:textId="77777777" w:rsidR="00DB0AD2" w:rsidRPr="00704B0E" w:rsidRDefault="00E85A85" w:rsidP="00704B0E">
      <w:pPr>
        <w:spacing w:after="0" w:line="240" w:lineRule="auto"/>
        <w:ind w:left="1080" w:right="17" w:hanging="360"/>
        <w:rPr>
          <w:sz w:val="24"/>
          <w:szCs w:val="24"/>
        </w:rPr>
      </w:pPr>
      <w:r w:rsidRPr="00704B0E">
        <w:rPr>
          <w:sz w:val="24"/>
          <w:szCs w:val="24"/>
        </w:rPr>
        <w:t>5.</w:t>
      </w:r>
      <w:r w:rsidRPr="00704B0E">
        <w:rPr>
          <w:rFonts w:eastAsia="Arial"/>
          <w:sz w:val="24"/>
          <w:szCs w:val="24"/>
        </w:rPr>
        <w:t xml:space="preserve"> </w:t>
      </w:r>
      <w:r w:rsidRPr="00704B0E">
        <w:rPr>
          <w:sz w:val="24"/>
          <w:szCs w:val="24"/>
        </w:rPr>
        <w:t xml:space="preserve">CD-ROM Фильмы о творчестве русских художников-передвижников. (Кинокомпания «Киномузыка») </w:t>
      </w:r>
    </w:p>
    <w:p w14:paraId="604B5501" w14:textId="77777777" w:rsidR="00DB0AD2" w:rsidRPr="00704B0E" w:rsidRDefault="00E85A85" w:rsidP="00704B0E">
      <w:pPr>
        <w:spacing w:after="0" w:line="240" w:lineRule="auto"/>
        <w:ind w:left="302" w:firstLine="0"/>
        <w:jc w:val="left"/>
        <w:rPr>
          <w:sz w:val="24"/>
          <w:szCs w:val="24"/>
        </w:rPr>
      </w:pPr>
      <w:r w:rsidRPr="00704B0E">
        <w:rPr>
          <w:b/>
          <w:sz w:val="24"/>
          <w:szCs w:val="24"/>
        </w:rPr>
        <w:t xml:space="preserve"> </w:t>
      </w:r>
    </w:p>
    <w:p w14:paraId="4508FB21" w14:textId="77777777" w:rsidR="00DB0AD2" w:rsidRPr="00704B0E" w:rsidRDefault="00E85A85" w:rsidP="00704B0E">
      <w:pPr>
        <w:spacing w:after="0" w:line="240" w:lineRule="auto"/>
        <w:ind w:left="461" w:right="17" w:firstLine="298"/>
        <w:rPr>
          <w:sz w:val="24"/>
          <w:szCs w:val="24"/>
        </w:rPr>
      </w:pPr>
      <w:r w:rsidRPr="00704B0E">
        <w:rPr>
          <w:sz w:val="24"/>
          <w:szCs w:val="24"/>
        </w:rPr>
        <w:t xml:space="preserve">К реализации программы художественного творчества должны быть привлечены следующие </w:t>
      </w:r>
      <w:r w:rsidRPr="00704B0E">
        <w:rPr>
          <w:b/>
          <w:i/>
          <w:sz w:val="24"/>
          <w:szCs w:val="24"/>
        </w:rPr>
        <w:t xml:space="preserve">материально-технические ресурсы: </w:t>
      </w:r>
    </w:p>
    <w:p w14:paraId="0496ECD2" w14:textId="77777777" w:rsidR="00DB0AD2" w:rsidRPr="00704B0E" w:rsidRDefault="00E85A85" w:rsidP="00704B0E">
      <w:pPr>
        <w:spacing w:after="0" w:line="240" w:lineRule="auto"/>
        <w:ind w:left="759" w:firstLine="0"/>
        <w:jc w:val="left"/>
        <w:rPr>
          <w:sz w:val="24"/>
          <w:szCs w:val="24"/>
        </w:rPr>
      </w:pPr>
      <w:r w:rsidRPr="00704B0E">
        <w:rPr>
          <w:b/>
          <w:i/>
          <w:sz w:val="24"/>
          <w:szCs w:val="24"/>
        </w:rPr>
        <w:t xml:space="preserve"> </w:t>
      </w:r>
    </w:p>
    <w:p w14:paraId="2D07E0DF" w14:textId="77777777" w:rsidR="00DB0AD2" w:rsidRPr="00704B0E" w:rsidRDefault="00E85A85" w:rsidP="00704B0E">
      <w:pPr>
        <w:numPr>
          <w:ilvl w:val="1"/>
          <w:numId w:val="4"/>
        </w:numPr>
        <w:spacing w:after="0" w:line="240" w:lineRule="auto"/>
        <w:ind w:right="17" w:hanging="356"/>
        <w:rPr>
          <w:sz w:val="24"/>
          <w:szCs w:val="24"/>
        </w:rPr>
      </w:pPr>
      <w:r w:rsidRPr="00704B0E">
        <w:rPr>
          <w:b/>
          <w:sz w:val="24"/>
          <w:szCs w:val="24"/>
        </w:rPr>
        <w:t>помещения (</w:t>
      </w:r>
      <w:r w:rsidRPr="00704B0E">
        <w:rPr>
          <w:sz w:val="24"/>
          <w:szCs w:val="24"/>
        </w:rPr>
        <w:t>учебный кабинет со столами и мольбертами, место для выставки или выставочный зал);</w:t>
      </w:r>
      <w:r w:rsidRPr="00704B0E">
        <w:rPr>
          <w:b/>
          <w:i/>
          <w:sz w:val="24"/>
          <w:szCs w:val="24"/>
        </w:rPr>
        <w:t xml:space="preserve"> </w:t>
      </w:r>
    </w:p>
    <w:p w14:paraId="224AA7C6" w14:textId="77777777" w:rsidR="00DB0AD2" w:rsidRPr="00704B0E" w:rsidRDefault="00E85A85" w:rsidP="00704B0E">
      <w:pPr>
        <w:numPr>
          <w:ilvl w:val="1"/>
          <w:numId w:val="4"/>
        </w:numPr>
        <w:spacing w:after="0" w:line="240" w:lineRule="auto"/>
        <w:ind w:right="17" w:hanging="356"/>
        <w:rPr>
          <w:sz w:val="24"/>
          <w:szCs w:val="24"/>
        </w:rPr>
      </w:pPr>
      <w:r w:rsidRPr="00704B0E">
        <w:rPr>
          <w:b/>
          <w:sz w:val="24"/>
          <w:szCs w:val="24"/>
        </w:rPr>
        <w:t>компьютер</w:t>
      </w:r>
      <w:r w:rsidRPr="00704B0E">
        <w:rPr>
          <w:sz w:val="24"/>
          <w:szCs w:val="24"/>
        </w:rPr>
        <w:t xml:space="preserve"> – универсальное устройство обработки информации; основная конфигурация современного компьютера обеспечивает учащемуся мультимедиа-возможности;</w:t>
      </w:r>
      <w:r w:rsidRPr="00704B0E">
        <w:rPr>
          <w:b/>
          <w:i/>
          <w:sz w:val="24"/>
          <w:szCs w:val="24"/>
        </w:rPr>
        <w:t xml:space="preserve"> </w:t>
      </w:r>
    </w:p>
    <w:p w14:paraId="25132BD3" w14:textId="77777777" w:rsidR="00DB0AD2" w:rsidRPr="00704B0E" w:rsidRDefault="00E85A85" w:rsidP="00704B0E">
      <w:pPr>
        <w:numPr>
          <w:ilvl w:val="1"/>
          <w:numId w:val="4"/>
        </w:numPr>
        <w:spacing w:after="0" w:line="240" w:lineRule="auto"/>
        <w:ind w:right="17" w:hanging="356"/>
        <w:rPr>
          <w:sz w:val="24"/>
          <w:szCs w:val="24"/>
        </w:rPr>
      </w:pPr>
      <w:r w:rsidRPr="00704B0E">
        <w:rPr>
          <w:b/>
          <w:sz w:val="24"/>
          <w:szCs w:val="24"/>
        </w:rPr>
        <w:lastRenderedPageBreak/>
        <w:t xml:space="preserve">проектор, </w:t>
      </w:r>
      <w:r w:rsidRPr="00704B0E">
        <w:rPr>
          <w:sz w:val="24"/>
          <w:szCs w:val="24"/>
        </w:rPr>
        <w:t>подсоединяемый к компьютеру; технологический элемент новой грамотности – радикально повышает: уровень наглядности в работе учителя, возможность для учащихся представлять результаты своей работы всему классу, эффективность организационных и административных выступлений;</w:t>
      </w:r>
      <w:r w:rsidRPr="00704B0E">
        <w:rPr>
          <w:b/>
          <w:i/>
          <w:sz w:val="24"/>
          <w:szCs w:val="24"/>
        </w:rPr>
        <w:t xml:space="preserve"> </w:t>
      </w:r>
    </w:p>
    <w:p w14:paraId="6B850FC5" w14:textId="77777777" w:rsidR="00DB0AD2" w:rsidRPr="00704B0E" w:rsidRDefault="00E85A85" w:rsidP="00704B0E">
      <w:pPr>
        <w:numPr>
          <w:ilvl w:val="1"/>
          <w:numId w:val="4"/>
        </w:numPr>
        <w:spacing w:after="0" w:line="240" w:lineRule="auto"/>
        <w:ind w:right="17" w:hanging="356"/>
        <w:rPr>
          <w:sz w:val="24"/>
          <w:szCs w:val="24"/>
        </w:rPr>
      </w:pPr>
      <w:r w:rsidRPr="00704B0E">
        <w:rPr>
          <w:b/>
          <w:sz w:val="24"/>
          <w:szCs w:val="24"/>
        </w:rPr>
        <w:t xml:space="preserve">принтер, </w:t>
      </w:r>
      <w:r w:rsidRPr="00704B0E">
        <w:rPr>
          <w:sz w:val="24"/>
          <w:szCs w:val="24"/>
        </w:rPr>
        <w:t>подсоединяемый к компьютеру; дает возможность вывести на печать контрольно-измерительный и наглядный материал.</w:t>
      </w:r>
      <w:r w:rsidRPr="00704B0E">
        <w:rPr>
          <w:b/>
          <w:i/>
          <w:sz w:val="24"/>
          <w:szCs w:val="24"/>
        </w:rPr>
        <w:t xml:space="preserve"> </w:t>
      </w:r>
    </w:p>
    <w:p w14:paraId="22596A24" w14:textId="0899625E" w:rsidR="00DB0AD2" w:rsidRPr="00704B0E" w:rsidRDefault="00E85A85" w:rsidP="00704B0E">
      <w:pPr>
        <w:spacing w:after="0" w:line="240" w:lineRule="auto"/>
        <w:ind w:firstLine="0"/>
        <w:jc w:val="left"/>
        <w:rPr>
          <w:sz w:val="24"/>
          <w:szCs w:val="24"/>
        </w:rPr>
      </w:pPr>
      <w:r w:rsidRPr="00704B0E">
        <w:rPr>
          <w:sz w:val="24"/>
          <w:szCs w:val="24"/>
        </w:rPr>
        <w:t xml:space="preserve">  </w:t>
      </w:r>
    </w:p>
    <w:p w14:paraId="5B49BC0C" w14:textId="77777777" w:rsidR="00DB0AD2" w:rsidRPr="00704B0E" w:rsidRDefault="00E85A85" w:rsidP="00704B0E">
      <w:pPr>
        <w:spacing w:after="0" w:line="240" w:lineRule="auto"/>
        <w:ind w:left="703" w:firstLine="0"/>
        <w:jc w:val="center"/>
        <w:rPr>
          <w:sz w:val="24"/>
          <w:szCs w:val="24"/>
        </w:rPr>
      </w:pPr>
      <w:r w:rsidRPr="00704B0E">
        <w:rPr>
          <w:b/>
          <w:sz w:val="24"/>
          <w:szCs w:val="24"/>
          <w:u w:val="single" w:color="000000"/>
        </w:rPr>
        <w:t>Средства контроля</w:t>
      </w:r>
      <w:r w:rsidRPr="00704B0E">
        <w:rPr>
          <w:b/>
          <w:sz w:val="24"/>
          <w:szCs w:val="24"/>
        </w:rPr>
        <w:t xml:space="preserve"> </w:t>
      </w:r>
    </w:p>
    <w:p w14:paraId="36BFF173" w14:textId="77777777" w:rsidR="00DB0AD2" w:rsidRPr="00704B0E" w:rsidRDefault="00E85A85" w:rsidP="00704B0E">
      <w:pPr>
        <w:spacing w:after="0" w:line="240" w:lineRule="auto"/>
        <w:ind w:left="760" w:firstLine="0"/>
        <w:jc w:val="center"/>
        <w:rPr>
          <w:sz w:val="24"/>
          <w:szCs w:val="24"/>
        </w:rPr>
      </w:pPr>
      <w:r w:rsidRPr="00704B0E">
        <w:rPr>
          <w:b/>
          <w:sz w:val="24"/>
          <w:szCs w:val="24"/>
        </w:rPr>
        <w:t xml:space="preserve"> </w:t>
      </w:r>
    </w:p>
    <w:p w14:paraId="7C9EA17D" w14:textId="77777777" w:rsidR="00DB0AD2" w:rsidRPr="00704B0E" w:rsidRDefault="00E85A85" w:rsidP="00704B0E">
      <w:pPr>
        <w:spacing w:after="0" w:line="240" w:lineRule="auto"/>
        <w:ind w:left="283" w:right="10" w:firstLine="711"/>
        <w:rPr>
          <w:sz w:val="24"/>
          <w:szCs w:val="24"/>
        </w:rPr>
      </w:pPr>
      <w:r w:rsidRPr="00704B0E">
        <w:rPr>
          <w:sz w:val="24"/>
          <w:szCs w:val="24"/>
        </w:rPr>
        <w:t xml:space="preserve">   Подведение итогов и способы проверки по результатам освоения материала данной программы проводится в форме: </w:t>
      </w:r>
    </w:p>
    <w:p w14:paraId="6CA63B02" w14:textId="77777777" w:rsidR="00DB0AD2" w:rsidRPr="00704B0E" w:rsidRDefault="00E85A85" w:rsidP="00704B0E">
      <w:pPr>
        <w:numPr>
          <w:ilvl w:val="3"/>
          <w:numId w:val="5"/>
        </w:numPr>
        <w:spacing w:after="0" w:line="240" w:lineRule="auto"/>
        <w:ind w:right="10" w:firstLine="711"/>
        <w:rPr>
          <w:sz w:val="24"/>
          <w:szCs w:val="24"/>
        </w:rPr>
      </w:pPr>
      <w:r w:rsidRPr="00704B0E">
        <w:rPr>
          <w:sz w:val="24"/>
          <w:szCs w:val="24"/>
        </w:rPr>
        <w:t xml:space="preserve">конкурсы; </w:t>
      </w:r>
    </w:p>
    <w:p w14:paraId="4032ACA5" w14:textId="77777777" w:rsidR="00DB0AD2" w:rsidRPr="00704B0E" w:rsidRDefault="00E85A85" w:rsidP="00704B0E">
      <w:pPr>
        <w:numPr>
          <w:ilvl w:val="3"/>
          <w:numId w:val="5"/>
        </w:numPr>
        <w:spacing w:after="0" w:line="240" w:lineRule="auto"/>
        <w:ind w:right="10" w:firstLine="711"/>
        <w:rPr>
          <w:sz w:val="24"/>
          <w:szCs w:val="24"/>
        </w:rPr>
      </w:pPr>
      <w:r w:rsidRPr="00704B0E">
        <w:rPr>
          <w:sz w:val="24"/>
          <w:szCs w:val="24"/>
        </w:rPr>
        <w:t xml:space="preserve">выставка детских работ по разделам; </w:t>
      </w:r>
    </w:p>
    <w:p w14:paraId="73160596" w14:textId="77777777" w:rsidR="00DB0AD2" w:rsidRPr="00704B0E" w:rsidRDefault="00E85A85" w:rsidP="00704B0E">
      <w:pPr>
        <w:numPr>
          <w:ilvl w:val="3"/>
          <w:numId w:val="5"/>
        </w:numPr>
        <w:spacing w:after="0" w:line="240" w:lineRule="auto"/>
        <w:ind w:right="10" w:firstLine="711"/>
        <w:rPr>
          <w:sz w:val="24"/>
          <w:szCs w:val="24"/>
        </w:rPr>
      </w:pPr>
      <w:r w:rsidRPr="00704B0E">
        <w:rPr>
          <w:sz w:val="24"/>
          <w:szCs w:val="24"/>
        </w:rPr>
        <w:t xml:space="preserve">итоговая выставка работ или ярмарка-распродажа </w:t>
      </w:r>
      <w:proofErr w:type="gramStart"/>
      <w:r w:rsidRPr="00704B0E">
        <w:rPr>
          <w:sz w:val="24"/>
          <w:szCs w:val="24"/>
        </w:rPr>
        <w:t>изделий  за</w:t>
      </w:r>
      <w:proofErr w:type="gramEnd"/>
      <w:r w:rsidRPr="00704B0E">
        <w:rPr>
          <w:sz w:val="24"/>
          <w:szCs w:val="24"/>
        </w:rPr>
        <w:t xml:space="preserve"> год (за весь период обучения). </w:t>
      </w:r>
    </w:p>
    <w:p w14:paraId="2EE14EEB" w14:textId="77777777" w:rsidR="00DB0AD2" w:rsidRPr="00704B0E" w:rsidRDefault="00E85A85" w:rsidP="00704B0E">
      <w:pPr>
        <w:spacing w:after="0" w:line="240" w:lineRule="auto"/>
        <w:ind w:left="-15" w:right="10" w:firstLine="711"/>
        <w:rPr>
          <w:sz w:val="24"/>
          <w:szCs w:val="24"/>
        </w:rPr>
      </w:pPr>
      <w:r w:rsidRPr="00704B0E">
        <w:rPr>
          <w:sz w:val="24"/>
          <w:szCs w:val="24"/>
        </w:rPr>
        <w:t xml:space="preserve">Основными формами представления результатов работы являются: открытые занятия, выставки, зачеты и зачетные работы, участие и победы в конкурсах различных уровней, защита рефератов и презентаций, написание статей и эссе. </w:t>
      </w:r>
    </w:p>
    <w:p w14:paraId="149D57ED" w14:textId="77777777" w:rsidR="00DB0AD2" w:rsidRPr="00704B0E" w:rsidRDefault="00E85A85" w:rsidP="00704B0E">
      <w:pPr>
        <w:spacing w:after="0" w:line="240" w:lineRule="auto"/>
        <w:ind w:left="-15" w:right="10" w:firstLine="711"/>
        <w:rPr>
          <w:sz w:val="24"/>
          <w:szCs w:val="24"/>
        </w:rPr>
      </w:pPr>
      <w:r w:rsidRPr="00704B0E">
        <w:rPr>
          <w:sz w:val="24"/>
          <w:szCs w:val="24"/>
        </w:rPr>
        <w:t xml:space="preserve">Механизм оценки результатов по программе: не каждый ребенок станет художником, но практические навыки и теоретические знания, приобретенные в процессе освоения данной программы, помогут стать кому-нибудь грамотным, заинтересованным, разбирающимся в искусстве зрителем, а может быть </w:t>
      </w:r>
      <w:proofErr w:type="gramStart"/>
      <w:r w:rsidRPr="00704B0E">
        <w:rPr>
          <w:sz w:val="24"/>
          <w:szCs w:val="24"/>
        </w:rPr>
        <w:t>даже  и</w:t>
      </w:r>
      <w:proofErr w:type="gramEnd"/>
      <w:r w:rsidRPr="00704B0E">
        <w:rPr>
          <w:sz w:val="24"/>
          <w:szCs w:val="24"/>
        </w:rPr>
        <w:t xml:space="preserve"> художником. </w:t>
      </w:r>
    </w:p>
    <w:p w14:paraId="7342EEAB" w14:textId="77777777" w:rsidR="00DB0AD2" w:rsidRPr="00704B0E" w:rsidRDefault="00E85A85" w:rsidP="00704B0E">
      <w:pPr>
        <w:spacing w:after="0" w:line="240" w:lineRule="auto"/>
        <w:ind w:left="711" w:firstLine="0"/>
        <w:jc w:val="left"/>
        <w:rPr>
          <w:sz w:val="24"/>
          <w:szCs w:val="24"/>
        </w:rPr>
      </w:pPr>
      <w:r w:rsidRPr="00704B0E">
        <w:rPr>
          <w:sz w:val="24"/>
          <w:szCs w:val="24"/>
        </w:rPr>
        <w:t xml:space="preserve"> </w:t>
      </w:r>
    </w:p>
    <w:p w14:paraId="58D2818F" w14:textId="7A4FAFFA" w:rsidR="00DB0AD2" w:rsidRDefault="00DB0AD2" w:rsidP="00704B0E">
      <w:pPr>
        <w:spacing w:after="0" w:line="240" w:lineRule="auto"/>
        <w:ind w:left="302" w:firstLine="0"/>
        <w:jc w:val="left"/>
        <w:rPr>
          <w:sz w:val="24"/>
          <w:szCs w:val="24"/>
        </w:rPr>
      </w:pPr>
    </w:p>
    <w:p w14:paraId="5E1F0EE4" w14:textId="688B3171" w:rsidR="00D416DE" w:rsidRDefault="00D416DE" w:rsidP="00704B0E">
      <w:pPr>
        <w:spacing w:after="0" w:line="240" w:lineRule="auto"/>
        <w:ind w:left="302" w:firstLine="0"/>
        <w:jc w:val="left"/>
        <w:rPr>
          <w:sz w:val="24"/>
          <w:szCs w:val="24"/>
        </w:rPr>
      </w:pPr>
    </w:p>
    <w:p w14:paraId="3EF4BC7A" w14:textId="4DEF7AE6" w:rsidR="00D416DE" w:rsidRDefault="00D416DE" w:rsidP="00704B0E">
      <w:pPr>
        <w:spacing w:after="0" w:line="240" w:lineRule="auto"/>
        <w:ind w:left="302" w:firstLine="0"/>
        <w:jc w:val="left"/>
        <w:rPr>
          <w:sz w:val="24"/>
          <w:szCs w:val="24"/>
        </w:rPr>
      </w:pPr>
    </w:p>
    <w:p w14:paraId="774A9694" w14:textId="037FA17B" w:rsidR="00D416DE" w:rsidRDefault="00D416DE" w:rsidP="00704B0E">
      <w:pPr>
        <w:spacing w:after="0" w:line="240" w:lineRule="auto"/>
        <w:ind w:left="302" w:firstLine="0"/>
        <w:jc w:val="left"/>
        <w:rPr>
          <w:sz w:val="24"/>
          <w:szCs w:val="24"/>
        </w:rPr>
      </w:pPr>
    </w:p>
    <w:p w14:paraId="5262ACF2" w14:textId="2E91A1C6" w:rsidR="00D416DE" w:rsidRDefault="00D416DE" w:rsidP="00704B0E">
      <w:pPr>
        <w:spacing w:after="0" w:line="240" w:lineRule="auto"/>
        <w:ind w:left="302" w:firstLine="0"/>
        <w:jc w:val="left"/>
        <w:rPr>
          <w:sz w:val="24"/>
          <w:szCs w:val="24"/>
        </w:rPr>
      </w:pPr>
    </w:p>
    <w:p w14:paraId="23F7E4F3" w14:textId="781704B5" w:rsidR="00D416DE" w:rsidRDefault="00D416DE" w:rsidP="00704B0E">
      <w:pPr>
        <w:spacing w:after="0" w:line="240" w:lineRule="auto"/>
        <w:ind w:left="302" w:firstLine="0"/>
        <w:jc w:val="left"/>
        <w:rPr>
          <w:sz w:val="24"/>
          <w:szCs w:val="24"/>
        </w:rPr>
      </w:pPr>
    </w:p>
    <w:p w14:paraId="261C8A11" w14:textId="2FE980D3" w:rsidR="00D416DE" w:rsidRDefault="00D416DE" w:rsidP="00704B0E">
      <w:pPr>
        <w:spacing w:after="0" w:line="240" w:lineRule="auto"/>
        <w:ind w:left="302" w:firstLine="0"/>
        <w:jc w:val="left"/>
        <w:rPr>
          <w:sz w:val="24"/>
          <w:szCs w:val="24"/>
        </w:rPr>
      </w:pPr>
    </w:p>
    <w:p w14:paraId="2BFFDF8B" w14:textId="122F9684" w:rsidR="00D416DE" w:rsidRDefault="00D416DE" w:rsidP="00704B0E">
      <w:pPr>
        <w:spacing w:after="0" w:line="240" w:lineRule="auto"/>
        <w:ind w:left="302" w:firstLine="0"/>
        <w:jc w:val="left"/>
        <w:rPr>
          <w:sz w:val="24"/>
          <w:szCs w:val="24"/>
        </w:rPr>
      </w:pPr>
    </w:p>
    <w:p w14:paraId="46ADF036" w14:textId="19E5328B" w:rsidR="00D416DE" w:rsidRDefault="00D416DE" w:rsidP="00704B0E">
      <w:pPr>
        <w:spacing w:after="0" w:line="240" w:lineRule="auto"/>
        <w:ind w:left="302" w:firstLine="0"/>
        <w:jc w:val="left"/>
        <w:rPr>
          <w:sz w:val="24"/>
          <w:szCs w:val="24"/>
        </w:rPr>
      </w:pPr>
    </w:p>
    <w:p w14:paraId="08D0B9B1" w14:textId="4A7081CF" w:rsidR="00D416DE" w:rsidRDefault="00D416DE" w:rsidP="00704B0E">
      <w:pPr>
        <w:spacing w:after="0" w:line="240" w:lineRule="auto"/>
        <w:ind w:left="302" w:firstLine="0"/>
        <w:jc w:val="left"/>
        <w:rPr>
          <w:sz w:val="24"/>
          <w:szCs w:val="24"/>
        </w:rPr>
      </w:pPr>
    </w:p>
    <w:p w14:paraId="5930B91D" w14:textId="3D3A8259" w:rsidR="00D416DE" w:rsidRDefault="00D416DE" w:rsidP="00704B0E">
      <w:pPr>
        <w:spacing w:after="0" w:line="240" w:lineRule="auto"/>
        <w:ind w:left="302" w:firstLine="0"/>
        <w:jc w:val="left"/>
        <w:rPr>
          <w:sz w:val="24"/>
          <w:szCs w:val="24"/>
        </w:rPr>
      </w:pPr>
    </w:p>
    <w:p w14:paraId="08A770FE" w14:textId="1AA67FE4" w:rsidR="00D416DE" w:rsidRDefault="00D416DE" w:rsidP="00704B0E">
      <w:pPr>
        <w:spacing w:after="0" w:line="240" w:lineRule="auto"/>
        <w:ind w:left="302" w:firstLine="0"/>
        <w:jc w:val="left"/>
        <w:rPr>
          <w:sz w:val="24"/>
          <w:szCs w:val="24"/>
        </w:rPr>
      </w:pPr>
    </w:p>
    <w:p w14:paraId="0085097A" w14:textId="0AC930EA" w:rsidR="00D416DE" w:rsidRDefault="00D416DE" w:rsidP="00704B0E">
      <w:pPr>
        <w:spacing w:after="0" w:line="240" w:lineRule="auto"/>
        <w:ind w:left="302" w:firstLine="0"/>
        <w:jc w:val="left"/>
        <w:rPr>
          <w:sz w:val="24"/>
          <w:szCs w:val="24"/>
        </w:rPr>
      </w:pPr>
    </w:p>
    <w:p w14:paraId="63663F33" w14:textId="649363BA" w:rsidR="00D416DE" w:rsidRDefault="00D416DE" w:rsidP="00704B0E">
      <w:pPr>
        <w:spacing w:after="0" w:line="240" w:lineRule="auto"/>
        <w:ind w:left="302" w:firstLine="0"/>
        <w:jc w:val="left"/>
        <w:rPr>
          <w:sz w:val="24"/>
          <w:szCs w:val="24"/>
        </w:rPr>
      </w:pPr>
    </w:p>
    <w:p w14:paraId="0565B0CA" w14:textId="293BDD2C" w:rsidR="00D416DE" w:rsidRDefault="00D416DE" w:rsidP="00704B0E">
      <w:pPr>
        <w:spacing w:after="0" w:line="240" w:lineRule="auto"/>
        <w:ind w:left="302" w:firstLine="0"/>
        <w:jc w:val="left"/>
        <w:rPr>
          <w:sz w:val="24"/>
          <w:szCs w:val="24"/>
        </w:rPr>
      </w:pPr>
    </w:p>
    <w:p w14:paraId="78A0A5C4" w14:textId="460446AA" w:rsidR="00D416DE" w:rsidRDefault="00D416DE" w:rsidP="00704B0E">
      <w:pPr>
        <w:spacing w:after="0" w:line="240" w:lineRule="auto"/>
        <w:ind w:left="302" w:firstLine="0"/>
        <w:jc w:val="left"/>
        <w:rPr>
          <w:sz w:val="24"/>
          <w:szCs w:val="24"/>
        </w:rPr>
      </w:pPr>
    </w:p>
    <w:p w14:paraId="2D17C858" w14:textId="046D909E" w:rsidR="00D416DE" w:rsidRDefault="00D416DE" w:rsidP="00704B0E">
      <w:pPr>
        <w:spacing w:after="0" w:line="240" w:lineRule="auto"/>
        <w:ind w:left="302" w:firstLine="0"/>
        <w:jc w:val="left"/>
        <w:rPr>
          <w:sz w:val="24"/>
          <w:szCs w:val="24"/>
        </w:rPr>
      </w:pPr>
    </w:p>
    <w:p w14:paraId="7A51BD29" w14:textId="2CD2BDD7" w:rsidR="00D416DE" w:rsidRDefault="00D416DE" w:rsidP="00704B0E">
      <w:pPr>
        <w:spacing w:after="0" w:line="240" w:lineRule="auto"/>
        <w:ind w:left="302" w:firstLine="0"/>
        <w:jc w:val="left"/>
        <w:rPr>
          <w:sz w:val="24"/>
          <w:szCs w:val="24"/>
        </w:rPr>
      </w:pPr>
    </w:p>
    <w:p w14:paraId="2BC9A2F8" w14:textId="717DD0F8" w:rsidR="00D416DE" w:rsidRDefault="00D416DE" w:rsidP="00704B0E">
      <w:pPr>
        <w:spacing w:after="0" w:line="240" w:lineRule="auto"/>
        <w:ind w:left="302" w:firstLine="0"/>
        <w:jc w:val="left"/>
        <w:rPr>
          <w:sz w:val="24"/>
          <w:szCs w:val="24"/>
        </w:rPr>
      </w:pPr>
    </w:p>
    <w:p w14:paraId="02C6A1E0" w14:textId="193CB185" w:rsidR="00D416DE" w:rsidRDefault="00D416DE" w:rsidP="00704B0E">
      <w:pPr>
        <w:spacing w:after="0" w:line="240" w:lineRule="auto"/>
        <w:ind w:left="302" w:firstLine="0"/>
        <w:jc w:val="left"/>
        <w:rPr>
          <w:sz w:val="24"/>
          <w:szCs w:val="24"/>
        </w:rPr>
      </w:pPr>
    </w:p>
    <w:p w14:paraId="4872F610" w14:textId="68B950F3" w:rsidR="00D416DE" w:rsidRDefault="00D416DE" w:rsidP="00704B0E">
      <w:pPr>
        <w:spacing w:after="0" w:line="240" w:lineRule="auto"/>
        <w:ind w:left="302" w:firstLine="0"/>
        <w:jc w:val="left"/>
        <w:rPr>
          <w:sz w:val="24"/>
          <w:szCs w:val="24"/>
        </w:rPr>
      </w:pPr>
    </w:p>
    <w:p w14:paraId="28636FFE" w14:textId="4173DB9E" w:rsidR="009F67F7" w:rsidRDefault="009F67F7" w:rsidP="00704B0E">
      <w:pPr>
        <w:spacing w:after="0" w:line="240" w:lineRule="auto"/>
        <w:ind w:left="302" w:firstLine="0"/>
        <w:jc w:val="left"/>
        <w:rPr>
          <w:sz w:val="24"/>
          <w:szCs w:val="24"/>
        </w:rPr>
      </w:pPr>
    </w:p>
    <w:p w14:paraId="14BD0276" w14:textId="321415FA" w:rsidR="009F67F7" w:rsidRDefault="009F67F7" w:rsidP="00704B0E">
      <w:pPr>
        <w:spacing w:after="0" w:line="240" w:lineRule="auto"/>
        <w:ind w:left="302" w:firstLine="0"/>
        <w:jc w:val="left"/>
        <w:rPr>
          <w:sz w:val="24"/>
          <w:szCs w:val="24"/>
        </w:rPr>
      </w:pPr>
    </w:p>
    <w:p w14:paraId="479BD8A2" w14:textId="40D29D43" w:rsidR="009F67F7" w:rsidRDefault="009F67F7" w:rsidP="00704B0E">
      <w:pPr>
        <w:spacing w:after="0" w:line="240" w:lineRule="auto"/>
        <w:ind w:left="302" w:firstLine="0"/>
        <w:jc w:val="left"/>
        <w:rPr>
          <w:sz w:val="24"/>
          <w:szCs w:val="24"/>
        </w:rPr>
      </w:pPr>
    </w:p>
    <w:p w14:paraId="6AE7E815" w14:textId="5DBF582D" w:rsidR="009F67F7" w:rsidRDefault="009F67F7" w:rsidP="00704B0E">
      <w:pPr>
        <w:spacing w:after="0" w:line="240" w:lineRule="auto"/>
        <w:ind w:left="302" w:firstLine="0"/>
        <w:jc w:val="left"/>
        <w:rPr>
          <w:sz w:val="24"/>
          <w:szCs w:val="24"/>
        </w:rPr>
      </w:pPr>
    </w:p>
    <w:p w14:paraId="10A69B94" w14:textId="62AB3F73" w:rsidR="009F67F7" w:rsidRDefault="009F67F7" w:rsidP="00704B0E">
      <w:pPr>
        <w:spacing w:after="0" w:line="240" w:lineRule="auto"/>
        <w:ind w:left="302" w:firstLine="0"/>
        <w:jc w:val="left"/>
        <w:rPr>
          <w:sz w:val="24"/>
          <w:szCs w:val="24"/>
        </w:rPr>
      </w:pPr>
    </w:p>
    <w:p w14:paraId="5EAE11F1" w14:textId="69D0285B" w:rsidR="009F67F7" w:rsidRDefault="009F67F7" w:rsidP="00704B0E">
      <w:pPr>
        <w:spacing w:after="0" w:line="240" w:lineRule="auto"/>
        <w:ind w:left="302" w:firstLine="0"/>
        <w:jc w:val="left"/>
        <w:rPr>
          <w:sz w:val="24"/>
          <w:szCs w:val="24"/>
        </w:rPr>
      </w:pPr>
    </w:p>
    <w:p w14:paraId="0D4F0BB6" w14:textId="2C80ED81" w:rsidR="009F67F7" w:rsidRDefault="009F67F7" w:rsidP="009F67F7">
      <w:pPr>
        <w:spacing w:after="0" w:line="240" w:lineRule="auto"/>
        <w:ind w:firstLine="0"/>
        <w:jc w:val="left"/>
        <w:rPr>
          <w:sz w:val="24"/>
          <w:szCs w:val="24"/>
        </w:rPr>
      </w:pPr>
    </w:p>
    <w:p w14:paraId="69244407" w14:textId="2F52BC67" w:rsidR="009F67F7" w:rsidRDefault="009F67F7" w:rsidP="00704B0E">
      <w:pPr>
        <w:spacing w:after="0" w:line="240" w:lineRule="auto"/>
        <w:ind w:left="302" w:firstLine="0"/>
        <w:jc w:val="left"/>
        <w:rPr>
          <w:sz w:val="24"/>
          <w:szCs w:val="24"/>
        </w:rPr>
      </w:pPr>
    </w:p>
    <w:p w14:paraId="7C0D61E2" w14:textId="77777777" w:rsidR="009F67F7" w:rsidRPr="00704B0E" w:rsidRDefault="009F67F7" w:rsidP="009F67F7">
      <w:pPr>
        <w:spacing w:after="0" w:line="240" w:lineRule="auto"/>
        <w:ind w:left="10" w:right="1483" w:hanging="10"/>
        <w:jc w:val="right"/>
        <w:rPr>
          <w:sz w:val="24"/>
          <w:szCs w:val="24"/>
        </w:rPr>
      </w:pPr>
      <w:r w:rsidRPr="00704B0E">
        <w:rPr>
          <w:b/>
          <w:i/>
          <w:sz w:val="24"/>
          <w:szCs w:val="24"/>
          <w:u w:val="single" w:color="000000"/>
        </w:rPr>
        <w:lastRenderedPageBreak/>
        <w:t>Календарно-тематическое планирование (</w:t>
      </w:r>
      <w:r>
        <w:rPr>
          <w:b/>
          <w:i/>
          <w:sz w:val="24"/>
          <w:szCs w:val="24"/>
          <w:u w:val="single" w:color="000000"/>
        </w:rPr>
        <w:t xml:space="preserve">17 </w:t>
      </w:r>
      <w:r w:rsidRPr="00704B0E">
        <w:rPr>
          <w:b/>
          <w:i/>
          <w:sz w:val="24"/>
          <w:szCs w:val="24"/>
          <w:u w:val="single" w:color="000000"/>
        </w:rPr>
        <w:t>час</w:t>
      </w:r>
      <w:r>
        <w:rPr>
          <w:b/>
          <w:i/>
          <w:sz w:val="24"/>
          <w:szCs w:val="24"/>
          <w:u w:val="single" w:color="000000"/>
        </w:rPr>
        <w:t>ов</w:t>
      </w:r>
      <w:r w:rsidRPr="00704B0E">
        <w:rPr>
          <w:b/>
          <w:i/>
          <w:sz w:val="24"/>
          <w:szCs w:val="24"/>
          <w:u w:val="single" w:color="000000"/>
        </w:rPr>
        <w:t xml:space="preserve">) 5 </w:t>
      </w:r>
      <w:proofErr w:type="spellStart"/>
      <w:r w:rsidRPr="00704B0E">
        <w:rPr>
          <w:b/>
          <w:i/>
          <w:sz w:val="24"/>
          <w:szCs w:val="24"/>
          <w:u w:val="single" w:color="000000"/>
        </w:rPr>
        <w:t>кл</w:t>
      </w:r>
      <w:proofErr w:type="spellEnd"/>
      <w:r w:rsidRPr="00704B0E">
        <w:rPr>
          <w:b/>
          <w:i/>
          <w:sz w:val="24"/>
          <w:szCs w:val="24"/>
          <w:u w:val="single" w:color="000000"/>
        </w:rPr>
        <w:t>.</w:t>
      </w:r>
      <w:r w:rsidRPr="00704B0E">
        <w:rPr>
          <w:b/>
          <w:sz w:val="24"/>
          <w:szCs w:val="24"/>
        </w:rPr>
        <w:t xml:space="preserve">                        </w:t>
      </w:r>
      <w:r w:rsidRPr="00704B0E">
        <w:rPr>
          <w:i/>
          <w:sz w:val="24"/>
          <w:szCs w:val="24"/>
        </w:rPr>
        <w:t xml:space="preserve"> </w:t>
      </w:r>
    </w:p>
    <w:tbl>
      <w:tblPr>
        <w:tblStyle w:val="TableGrid"/>
        <w:tblW w:w="10442" w:type="dxa"/>
        <w:tblInd w:w="-359" w:type="dxa"/>
        <w:tblCellMar>
          <w:top w:w="3" w:type="dxa"/>
          <w:right w:w="12" w:type="dxa"/>
        </w:tblCellMar>
        <w:tblLook w:val="04A0" w:firstRow="1" w:lastRow="0" w:firstColumn="1" w:lastColumn="0" w:noHBand="0" w:noVBand="1"/>
      </w:tblPr>
      <w:tblGrid>
        <w:gridCol w:w="641"/>
        <w:gridCol w:w="850"/>
        <w:gridCol w:w="6426"/>
        <w:gridCol w:w="725"/>
        <w:gridCol w:w="903"/>
        <w:gridCol w:w="897"/>
      </w:tblGrid>
      <w:tr w:rsidR="009F67F7" w:rsidRPr="00704B0E" w14:paraId="21F4FC60" w14:textId="77777777" w:rsidTr="00D500D3">
        <w:trPr>
          <w:trHeight w:val="370"/>
        </w:trPr>
        <w:tc>
          <w:tcPr>
            <w:tcW w:w="641" w:type="dxa"/>
            <w:vMerge w:val="restart"/>
            <w:tcBorders>
              <w:top w:val="single" w:sz="4" w:space="0" w:color="000000"/>
              <w:left w:val="single" w:sz="4" w:space="0" w:color="000000"/>
              <w:bottom w:val="single" w:sz="4" w:space="0" w:color="000000"/>
              <w:right w:val="single" w:sz="4" w:space="0" w:color="000000"/>
            </w:tcBorders>
          </w:tcPr>
          <w:p w14:paraId="28710A4C" w14:textId="77777777" w:rsidR="009F67F7" w:rsidRPr="00704B0E" w:rsidRDefault="009F67F7" w:rsidP="00D500D3">
            <w:pPr>
              <w:spacing w:after="0" w:line="240" w:lineRule="auto"/>
              <w:ind w:left="109" w:firstLine="0"/>
              <w:jc w:val="left"/>
              <w:rPr>
                <w:sz w:val="24"/>
                <w:szCs w:val="24"/>
              </w:rPr>
            </w:pPr>
            <w:r w:rsidRPr="00704B0E">
              <w:rPr>
                <w:sz w:val="24"/>
                <w:szCs w:val="24"/>
              </w:rPr>
              <w:t xml:space="preserve">№ </w:t>
            </w:r>
          </w:p>
          <w:p w14:paraId="13A4CE5E" w14:textId="77777777" w:rsidR="009F67F7" w:rsidRPr="00704B0E" w:rsidRDefault="009F67F7" w:rsidP="00D500D3">
            <w:pPr>
              <w:spacing w:after="0" w:line="240" w:lineRule="auto"/>
              <w:ind w:left="109" w:firstLine="0"/>
              <w:jc w:val="left"/>
              <w:rPr>
                <w:sz w:val="24"/>
                <w:szCs w:val="24"/>
              </w:rPr>
            </w:pPr>
            <w:proofErr w:type="spellStart"/>
            <w:r w:rsidRPr="00704B0E">
              <w:rPr>
                <w:sz w:val="24"/>
                <w:szCs w:val="24"/>
              </w:rPr>
              <w:t>п.п</w:t>
            </w:r>
            <w:proofErr w:type="spellEnd"/>
            <w:r w:rsidRPr="00704B0E">
              <w:rPr>
                <w:sz w:val="24"/>
                <w:szCs w:val="24"/>
              </w:rPr>
              <w:t xml:space="preserve"> </w:t>
            </w:r>
          </w:p>
        </w:tc>
        <w:tc>
          <w:tcPr>
            <w:tcW w:w="850" w:type="dxa"/>
            <w:vMerge w:val="restart"/>
            <w:tcBorders>
              <w:top w:val="single" w:sz="4" w:space="0" w:color="000000"/>
              <w:left w:val="single" w:sz="4" w:space="0" w:color="000000"/>
              <w:bottom w:val="single" w:sz="4" w:space="0" w:color="000000"/>
              <w:right w:val="single" w:sz="4" w:space="0" w:color="000000"/>
            </w:tcBorders>
          </w:tcPr>
          <w:p w14:paraId="348DADF0" w14:textId="77777777" w:rsidR="009F67F7" w:rsidRPr="00704B0E" w:rsidRDefault="009F67F7" w:rsidP="00D500D3">
            <w:pPr>
              <w:spacing w:after="0" w:line="240" w:lineRule="auto"/>
              <w:ind w:left="110" w:firstLine="0"/>
              <w:jc w:val="left"/>
              <w:rPr>
                <w:sz w:val="24"/>
                <w:szCs w:val="24"/>
              </w:rPr>
            </w:pPr>
            <w:r w:rsidRPr="00704B0E">
              <w:rPr>
                <w:sz w:val="24"/>
                <w:szCs w:val="24"/>
              </w:rPr>
              <w:t xml:space="preserve">№ </w:t>
            </w:r>
          </w:p>
          <w:p w14:paraId="3A569619" w14:textId="77777777" w:rsidR="009F67F7" w:rsidRPr="00704B0E" w:rsidRDefault="009F67F7" w:rsidP="00D500D3">
            <w:pPr>
              <w:spacing w:after="0" w:line="240" w:lineRule="auto"/>
              <w:ind w:left="110" w:right="9" w:firstLine="0"/>
              <w:jc w:val="left"/>
              <w:rPr>
                <w:sz w:val="24"/>
                <w:szCs w:val="24"/>
              </w:rPr>
            </w:pPr>
            <w:r w:rsidRPr="00704B0E">
              <w:rPr>
                <w:sz w:val="24"/>
                <w:szCs w:val="24"/>
              </w:rPr>
              <w:t xml:space="preserve">урока в </w:t>
            </w:r>
            <w:proofErr w:type="spellStart"/>
            <w:r w:rsidRPr="00704B0E">
              <w:rPr>
                <w:sz w:val="24"/>
                <w:szCs w:val="24"/>
              </w:rPr>
              <w:t>разде</w:t>
            </w:r>
            <w:proofErr w:type="spellEnd"/>
            <w:r w:rsidRPr="00704B0E">
              <w:rPr>
                <w:sz w:val="24"/>
                <w:szCs w:val="24"/>
              </w:rPr>
              <w:t xml:space="preserve"> </w:t>
            </w:r>
            <w:proofErr w:type="spellStart"/>
            <w:r w:rsidRPr="00704B0E">
              <w:rPr>
                <w:sz w:val="24"/>
                <w:szCs w:val="24"/>
              </w:rPr>
              <w:t>ле</w:t>
            </w:r>
            <w:proofErr w:type="spellEnd"/>
            <w:r w:rsidRPr="00704B0E">
              <w:rPr>
                <w:sz w:val="24"/>
                <w:szCs w:val="24"/>
              </w:rPr>
              <w:t xml:space="preserve"> </w:t>
            </w:r>
          </w:p>
        </w:tc>
        <w:tc>
          <w:tcPr>
            <w:tcW w:w="6426" w:type="dxa"/>
            <w:vMerge w:val="restart"/>
            <w:tcBorders>
              <w:top w:val="single" w:sz="4" w:space="0" w:color="000000"/>
              <w:left w:val="single" w:sz="4" w:space="0" w:color="000000"/>
              <w:bottom w:val="single" w:sz="4" w:space="0" w:color="000000"/>
              <w:right w:val="single" w:sz="4" w:space="0" w:color="000000"/>
            </w:tcBorders>
          </w:tcPr>
          <w:p w14:paraId="26C9029E" w14:textId="77777777" w:rsidR="009F67F7" w:rsidRPr="00704B0E" w:rsidRDefault="009F67F7" w:rsidP="00D500D3">
            <w:pPr>
              <w:spacing w:after="0" w:line="240" w:lineRule="auto"/>
              <w:ind w:left="13" w:firstLine="0"/>
              <w:jc w:val="center"/>
              <w:rPr>
                <w:sz w:val="24"/>
                <w:szCs w:val="24"/>
              </w:rPr>
            </w:pPr>
            <w:r w:rsidRPr="00704B0E">
              <w:rPr>
                <w:b/>
                <w:sz w:val="24"/>
                <w:szCs w:val="24"/>
              </w:rPr>
              <w:t xml:space="preserve">Разделы и темы занятий </w:t>
            </w:r>
          </w:p>
          <w:p w14:paraId="08763075" w14:textId="77777777" w:rsidR="009F67F7" w:rsidRPr="00704B0E" w:rsidRDefault="009F67F7" w:rsidP="00D500D3">
            <w:pPr>
              <w:spacing w:after="0" w:line="240" w:lineRule="auto"/>
              <w:ind w:left="77" w:firstLine="0"/>
              <w:jc w:val="center"/>
              <w:rPr>
                <w:sz w:val="24"/>
                <w:szCs w:val="24"/>
              </w:rPr>
            </w:pPr>
            <w:r w:rsidRPr="00704B0E">
              <w:rPr>
                <w:b/>
                <w:sz w:val="24"/>
                <w:szCs w:val="24"/>
              </w:rPr>
              <w:t xml:space="preserve"> </w:t>
            </w:r>
          </w:p>
        </w:tc>
        <w:tc>
          <w:tcPr>
            <w:tcW w:w="725" w:type="dxa"/>
            <w:vMerge w:val="restart"/>
            <w:tcBorders>
              <w:top w:val="single" w:sz="4" w:space="0" w:color="000000"/>
              <w:left w:val="single" w:sz="4" w:space="0" w:color="000000"/>
              <w:bottom w:val="single" w:sz="4" w:space="0" w:color="000000"/>
              <w:right w:val="single" w:sz="4" w:space="0" w:color="000000"/>
            </w:tcBorders>
          </w:tcPr>
          <w:p w14:paraId="392DAFCD" w14:textId="77777777" w:rsidR="009F67F7" w:rsidRPr="00704B0E" w:rsidRDefault="009F67F7" w:rsidP="00D500D3">
            <w:pPr>
              <w:spacing w:after="0" w:line="240" w:lineRule="auto"/>
              <w:ind w:left="110" w:firstLine="0"/>
              <w:jc w:val="left"/>
              <w:rPr>
                <w:sz w:val="24"/>
                <w:szCs w:val="24"/>
              </w:rPr>
            </w:pPr>
            <w:r w:rsidRPr="00704B0E">
              <w:rPr>
                <w:b/>
                <w:sz w:val="24"/>
                <w:szCs w:val="24"/>
              </w:rPr>
              <w:t xml:space="preserve">Всего  </w:t>
            </w:r>
          </w:p>
        </w:tc>
        <w:tc>
          <w:tcPr>
            <w:tcW w:w="1800" w:type="dxa"/>
            <w:gridSpan w:val="2"/>
            <w:tcBorders>
              <w:top w:val="single" w:sz="4" w:space="0" w:color="000000"/>
              <w:left w:val="single" w:sz="4" w:space="0" w:color="000000"/>
              <w:bottom w:val="single" w:sz="4" w:space="0" w:color="000000"/>
              <w:right w:val="single" w:sz="4" w:space="0" w:color="000000"/>
            </w:tcBorders>
          </w:tcPr>
          <w:p w14:paraId="28BE2743" w14:textId="77777777" w:rsidR="009F67F7" w:rsidRPr="00704B0E" w:rsidRDefault="009F67F7" w:rsidP="00D500D3">
            <w:pPr>
              <w:spacing w:after="0" w:line="240" w:lineRule="auto"/>
              <w:ind w:left="23" w:firstLine="0"/>
              <w:jc w:val="center"/>
              <w:rPr>
                <w:sz w:val="24"/>
                <w:szCs w:val="24"/>
              </w:rPr>
            </w:pPr>
            <w:r w:rsidRPr="00704B0E">
              <w:rPr>
                <w:b/>
                <w:sz w:val="24"/>
                <w:szCs w:val="24"/>
              </w:rPr>
              <w:t xml:space="preserve">Дата </w:t>
            </w:r>
          </w:p>
        </w:tc>
      </w:tr>
      <w:tr w:rsidR="009F67F7" w:rsidRPr="00704B0E" w14:paraId="1F5B127C" w14:textId="77777777" w:rsidTr="009F67F7">
        <w:trPr>
          <w:trHeight w:val="329"/>
        </w:trPr>
        <w:tc>
          <w:tcPr>
            <w:tcW w:w="0" w:type="auto"/>
            <w:vMerge/>
            <w:tcBorders>
              <w:top w:val="nil"/>
              <w:left w:val="single" w:sz="4" w:space="0" w:color="000000"/>
              <w:bottom w:val="single" w:sz="4" w:space="0" w:color="000000"/>
              <w:right w:val="single" w:sz="4" w:space="0" w:color="000000"/>
            </w:tcBorders>
          </w:tcPr>
          <w:p w14:paraId="4E82A9D8" w14:textId="77777777" w:rsidR="009F67F7" w:rsidRPr="00704B0E" w:rsidRDefault="009F67F7" w:rsidP="00D500D3">
            <w:pPr>
              <w:spacing w:after="0" w:line="240" w:lineRule="auto"/>
              <w:ind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05BA9B70" w14:textId="77777777" w:rsidR="009F67F7" w:rsidRPr="00704B0E" w:rsidRDefault="009F67F7" w:rsidP="00D500D3">
            <w:pPr>
              <w:spacing w:after="0" w:line="240" w:lineRule="auto"/>
              <w:ind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62E9D49A" w14:textId="77777777" w:rsidR="009F67F7" w:rsidRPr="00704B0E" w:rsidRDefault="009F67F7" w:rsidP="00D500D3">
            <w:pPr>
              <w:spacing w:after="0" w:line="240" w:lineRule="auto"/>
              <w:ind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3F8E0BA3" w14:textId="77777777" w:rsidR="009F67F7" w:rsidRPr="00704B0E" w:rsidRDefault="009F67F7" w:rsidP="00D500D3">
            <w:pPr>
              <w:spacing w:after="0" w:line="240" w:lineRule="auto"/>
              <w:ind w:firstLine="0"/>
              <w:jc w:val="left"/>
              <w:rPr>
                <w:sz w:val="24"/>
                <w:szCs w:val="24"/>
              </w:rPr>
            </w:pPr>
          </w:p>
        </w:tc>
        <w:tc>
          <w:tcPr>
            <w:tcW w:w="903" w:type="dxa"/>
            <w:tcBorders>
              <w:top w:val="single" w:sz="4" w:space="0" w:color="000000"/>
              <w:left w:val="single" w:sz="4" w:space="0" w:color="000000"/>
              <w:bottom w:val="single" w:sz="4" w:space="0" w:color="000000"/>
              <w:right w:val="single" w:sz="4" w:space="0" w:color="000000"/>
            </w:tcBorders>
          </w:tcPr>
          <w:p w14:paraId="47613113" w14:textId="77777777" w:rsidR="009F67F7" w:rsidRPr="00704B0E" w:rsidRDefault="009F67F7" w:rsidP="00D500D3">
            <w:pPr>
              <w:spacing w:after="0" w:line="240" w:lineRule="auto"/>
              <w:ind w:left="49" w:firstLine="0"/>
              <w:jc w:val="center"/>
              <w:rPr>
                <w:sz w:val="24"/>
                <w:szCs w:val="24"/>
              </w:rPr>
            </w:pPr>
            <w:r w:rsidRPr="00704B0E">
              <w:rPr>
                <w:b/>
                <w:sz w:val="24"/>
                <w:szCs w:val="24"/>
              </w:rPr>
              <w:t xml:space="preserve">По плану </w:t>
            </w:r>
          </w:p>
        </w:tc>
        <w:tc>
          <w:tcPr>
            <w:tcW w:w="897" w:type="dxa"/>
            <w:tcBorders>
              <w:top w:val="single" w:sz="4" w:space="0" w:color="000000"/>
              <w:left w:val="single" w:sz="4" w:space="0" w:color="000000"/>
              <w:bottom w:val="single" w:sz="4" w:space="0" w:color="000000"/>
              <w:right w:val="single" w:sz="4" w:space="0" w:color="000000"/>
            </w:tcBorders>
          </w:tcPr>
          <w:p w14:paraId="76A47CF7" w14:textId="77777777" w:rsidR="009F67F7" w:rsidRPr="00704B0E" w:rsidRDefault="009F67F7" w:rsidP="00D500D3">
            <w:pPr>
              <w:spacing w:after="0" w:line="240" w:lineRule="auto"/>
              <w:ind w:firstLine="0"/>
              <w:jc w:val="center"/>
              <w:rPr>
                <w:sz w:val="24"/>
                <w:szCs w:val="24"/>
              </w:rPr>
            </w:pPr>
            <w:proofErr w:type="spellStart"/>
            <w:r w:rsidRPr="00704B0E">
              <w:rPr>
                <w:b/>
                <w:sz w:val="24"/>
                <w:szCs w:val="24"/>
              </w:rPr>
              <w:t>Факти</w:t>
            </w:r>
            <w:proofErr w:type="spellEnd"/>
            <w:r w:rsidRPr="00704B0E">
              <w:rPr>
                <w:b/>
                <w:sz w:val="24"/>
                <w:szCs w:val="24"/>
              </w:rPr>
              <w:t xml:space="preserve"> чески </w:t>
            </w:r>
          </w:p>
        </w:tc>
      </w:tr>
      <w:tr w:rsidR="009F67F7" w:rsidRPr="00704B0E" w14:paraId="6C04F374" w14:textId="77777777" w:rsidTr="00D500D3">
        <w:trPr>
          <w:trHeight w:val="324"/>
        </w:trPr>
        <w:tc>
          <w:tcPr>
            <w:tcW w:w="7917" w:type="dxa"/>
            <w:gridSpan w:val="3"/>
            <w:tcBorders>
              <w:top w:val="single" w:sz="4" w:space="0" w:color="000000"/>
              <w:left w:val="single" w:sz="4" w:space="0" w:color="000000"/>
              <w:bottom w:val="single" w:sz="4" w:space="0" w:color="000000"/>
              <w:right w:val="single" w:sz="4" w:space="0" w:color="000000"/>
            </w:tcBorders>
            <w:shd w:val="clear" w:color="auto" w:fill="D9D9D9"/>
          </w:tcPr>
          <w:p w14:paraId="03E0D12E" w14:textId="77777777" w:rsidR="009F67F7" w:rsidRPr="00704B0E" w:rsidRDefault="009F67F7" w:rsidP="00D500D3">
            <w:pPr>
              <w:spacing w:after="0" w:line="240" w:lineRule="auto"/>
              <w:ind w:left="377" w:firstLine="0"/>
              <w:jc w:val="center"/>
              <w:rPr>
                <w:sz w:val="24"/>
                <w:szCs w:val="24"/>
              </w:rPr>
            </w:pPr>
            <w:r w:rsidRPr="00704B0E">
              <w:rPr>
                <w:b/>
                <w:sz w:val="24"/>
                <w:szCs w:val="24"/>
              </w:rPr>
              <w:t>1.</w:t>
            </w:r>
            <w:r w:rsidRPr="00704B0E">
              <w:rPr>
                <w:rFonts w:eastAsia="Arial"/>
                <w:b/>
                <w:sz w:val="24"/>
                <w:szCs w:val="24"/>
              </w:rPr>
              <w:t xml:space="preserve"> </w:t>
            </w:r>
            <w:r w:rsidRPr="00704B0E">
              <w:rPr>
                <w:b/>
                <w:sz w:val="24"/>
                <w:szCs w:val="24"/>
              </w:rPr>
              <w:t xml:space="preserve">Введение. </w:t>
            </w:r>
          </w:p>
        </w:tc>
        <w:tc>
          <w:tcPr>
            <w:tcW w:w="725" w:type="dxa"/>
            <w:tcBorders>
              <w:top w:val="single" w:sz="4" w:space="0" w:color="000000"/>
              <w:left w:val="single" w:sz="4" w:space="0" w:color="000000"/>
              <w:bottom w:val="single" w:sz="4" w:space="0" w:color="000000"/>
              <w:right w:val="single" w:sz="4" w:space="0" w:color="000000"/>
            </w:tcBorders>
            <w:shd w:val="clear" w:color="auto" w:fill="D9D9D9"/>
          </w:tcPr>
          <w:p w14:paraId="62C572AD" w14:textId="77777777" w:rsidR="009F67F7" w:rsidRPr="00704B0E" w:rsidRDefault="009F67F7" w:rsidP="00D500D3">
            <w:pPr>
              <w:spacing w:after="0" w:line="240" w:lineRule="auto"/>
              <w:ind w:left="17" w:firstLine="0"/>
              <w:jc w:val="center"/>
              <w:rPr>
                <w:sz w:val="24"/>
                <w:szCs w:val="24"/>
              </w:rPr>
            </w:pPr>
            <w:r w:rsidRPr="00704B0E">
              <w:rPr>
                <w:b/>
                <w:sz w:val="24"/>
                <w:szCs w:val="24"/>
              </w:rPr>
              <w:t xml:space="preserve">1 </w:t>
            </w:r>
          </w:p>
        </w:tc>
        <w:tc>
          <w:tcPr>
            <w:tcW w:w="903" w:type="dxa"/>
            <w:tcBorders>
              <w:top w:val="single" w:sz="4" w:space="0" w:color="000000"/>
              <w:left w:val="single" w:sz="4" w:space="0" w:color="000000"/>
              <w:bottom w:val="single" w:sz="4" w:space="0" w:color="000000"/>
              <w:right w:val="single" w:sz="4" w:space="0" w:color="000000"/>
            </w:tcBorders>
            <w:shd w:val="clear" w:color="auto" w:fill="D9D9D9"/>
          </w:tcPr>
          <w:p w14:paraId="4BCD540D" w14:textId="77777777" w:rsidR="009F67F7" w:rsidRPr="00704B0E" w:rsidRDefault="009F67F7" w:rsidP="00D500D3">
            <w:pPr>
              <w:spacing w:after="0" w:line="240" w:lineRule="auto"/>
              <w:ind w:left="73" w:firstLine="0"/>
              <w:jc w:val="center"/>
              <w:rPr>
                <w:sz w:val="24"/>
                <w:szCs w:val="24"/>
              </w:rPr>
            </w:pPr>
            <w:r w:rsidRPr="00704B0E">
              <w:rPr>
                <w:b/>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shd w:val="clear" w:color="auto" w:fill="D9D9D9"/>
          </w:tcPr>
          <w:p w14:paraId="1F1E6492" w14:textId="77777777" w:rsidR="009F67F7" w:rsidRPr="00704B0E" w:rsidRDefault="009F67F7" w:rsidP="00D500D3">
            <w:pPr>
              <w:spacing w:after="0" w:line="240" w:lineRule="auto"/>
              <w:ind w:left="68" w:firstLine="0"/>
              <w:jc w:val="center"/>
              <w:rPr>
                <w:sz w:val="24"/>
                <w:szCs w:val="24"/>
              </w:rPr>
            </w:pPr>
            <w:r w:rsidRPr="00704B0E">
              <w:rPr>
                <w:b/>
                <w:sz w:val="24"/>
                <w:szCs w:val="24"/>
              </w:rPr>
              <w:t xml:space="preserve"> </w:t>
            </w:r>
          </w:p>
        </w:tc>
      </w:tr>
      <w:tr w:rsidR="009F67F7" w:rsidRPr="00704B0E" w14:paraId="5D4F04E5" w14:textId="77777777" w:rsidTr="00D500D3">
        <w:trPr>
          <w:trHeight w:val="577"/>
        </w:trPr>
        <w:tc>
          <w:tcPr>
            <w:tcW w:w="641" w:type="dxa"/>
            <w:tcBorders>
              <w:top w:val="single" w:sz="4" w:space="0" w:color="000000"/>
              <w:left w:val="single" w:sz="4" w:space="0" w:color="000000"/>
              <w:bottom w:val="single" w:sz="12" w:space="0" w:color="000000"/>
              <w:right w:val="single" w:sz="4" w:space="0" w:color="000000"/>
            </w:tcBorders>
          </w:tcPr>
          <w:p w14:paraId="14FC8EBF" w14:textId="77777777" w:rsidR="009F67F7" w:rsidRPr="00704B0E" w:rsidRDefault="009F67F7" w:rsidP="00D500D3">
            <w:pPr>
              <w:spacing w:after="0" w:line="240" w:lineRule="auto"/>
              <w:ind w:left="109" w:firstLine="0"/>
              <w:jc w:val="left"/>
              <w:rPr>
                <w:sz w:val="24"/>
                <w:szCs w:val="24"/>
              </w:rPr>
            </w:pPr>
            <w:r>
              <w:rPr>
                <w:sz w:val="24"/>
                <w:szCs w:val="24"/>
              </w:rPr>
              <w:t xml:space="preserve">   </w:t>
            </w:r>
            <w:r w:rsidRPr="00704B0E">
              <w:rPr>
                <w:sz w:val="24"/>
                <w:szCs w:val="24"/>
              </w:rPr>
              <w:t xml:space="preserve">1 </w:t>
            </w:r>
          </w:p>
        </w:tc>
        <w:tc>
          <w:tcPr>
            <w:tcW w:w="850" w:type="dxa"/>
            <w:tcBorders>
              <w:top w:val="single" w:sz="4" w:space="0" w:color="000000"/>
              <w:left w:val="single" w:sz="4" w:space="0" w:color="000000"/>
              <w:bottom w:val="single" w:sz="12" w:space="0" w:color="000000"/>
              <w:right w:val="single" w:sz="4" w:space="0" w:color="000000"/>
            </w:tcBorders>
          </w:tcPr>
          <w:p w14:paraId="37FCF48D" w14:textId="77777777" w:rsidR="009F67F7" w:rsidRPr="00704B0E" w:rsidRDefault="009F67F7" w:rsidP="00D500D3">
            <w:pPr>
              <w:spacing w:after="0" w:line="240" w:lineRule="auto"/>
              <w:ind w:left="110" w:firstLine="0"/>
              <w:jc w:val="center"/>
              <w:rPr>
                <w:sz w:val="24"/>
                <w:szCs w:val="24"/>
              </w:rPr>
            </w:pPr>
            <w:r w:rsidRPr="00704B0E">
              <w:rPr>
                <w:sz w:val="24"/>
                <w:szCs w:val="24"/>
              </w:rPr>
              <w:t>1.1.</w:t>
            </w:r>
          </w:p>
        </w:tc>
        <w:tc>
          <w:tcPr>
            <w:tcW w:w="6426" w:type="dxa"/>
            <w:tcBorders>
              <w:top w:val="single" w:sz="4" w:space="0" w:color="000000"/>
              <w:left w:val="single" w:sz="4" w:space="0" w:color="000000"/>
              <w:bottom w:val="single" w:sz="12" w:space="0" w:color="000000"/>
              <w:right w:val="single" w:sz="4" w:space="0" w:color="000000"/>
            </w:tcBorders>
          </w:tcPr>
          <w:p w14:paraId="7E3EA3C7" w14:textId="77777777" w:rsidR="009F67F7" w:rsidRPr="00704B0E" w:rsidRDefault="009F67F7" w:rsidP="00D500D3">
            <w:pPr>
              <w:spacing w:after="0" w:line="240" w:lineRule="auto"/>
              <w:ind w:left="110" w:firstLine="0"/>
              <w:jc w:val="left"/>
              <w:rPr>
                <w:sz w:val="24"/>
                <w:szCs w:val="24"/>
              </w:rPr>
            </w:pPr>
            <w:r w:rsidRPr="00704B0E">
              <w:rPr>
                <w:sz w:val="24"/>
                <w:szCs w:val="24"/>
              </w:rPr>
              <w:t xml:space="preserve">Вводный инструктаж по ТБ. Введение в образовательную программу. </w:t>
            </w:r>
          </w:p>
        </w:tc>
        <w:tc>
          <w:tcPr>
            <w:tcW w:w="725" w:type="dxa"/>
            <w:tcBorders>
              <w:top w:val="single" w:sz="4" w:space="0" w:color="000000"/>
              <w:left w:val="single" w:sz="4" w:space="0" w:color="000000"/>
              <w:bottom w:val="single" w:sz="12" w:space="0" w:color="000000"/>
              <w:right w:val="single" w:sz="4" w:space="0" w:color="000000"/>
            </w:tcBorders>
          </w:tcPr>
          <w:p w14:paraId="441E1256" w14:textId="77777777" w:rsidR="009F67F7" w:rsidRPr="00704B0E" w:rsidRDefault="009F67F7" w:rsidP="00D500D3">
            <w:pPr>
              <w:spacing w:after="0" w:line="240" w:lineRule="auto"/>
              <w:ind w:left="17" w:firstLine="0"/>
              <w:jc w:val="center"/>
              <w:rPr>
                <w:sz w:val="24"/>
                <w:szCs w:val="24"/>
              </w:rPr>
            </w:pPr>
            <w:r w:rsidRPr="00704B0E">
              <w:rPr>
                <w:sz w:val="24"/>
                <w:szCs w:val="24"/>
              </w:rPr>
              <w:t xml:space="preserve">1 </w:t>
            </w:r>
          </w:p>
        </w:tc>
        <w:tc>
          <w:tcPr>
            <w:tcW w:w="903" w:type="dxa"/>
            <w:tcBorders>
              <w:top w:val="single" w:sz="4" w:space="0" w:color="000000"/>
              <w:left w:val="single" w:sz="4" w:space="0" w:color="000000"/>
              <w:bottom w:val="single" w:sz="12" w:space="0" w:color="000000"/>
              <w:right w:val="single" w:sz="4" w:space="0" w:color="000000"/>
            </w:tcBorders>
          </w:tcPr>
          <w:p w14:paraId="50B24F9F" w14:textId="77777777" w:rsidR="009F67F7" w:rsidRPr="00704B0E" w:rsidRDefault="009F67F7" w:rsidP="00D500D3">
            <w:pPr>
              <w:spacing w:after="0" w:line="240" w:lineRule="auto"/>
              <w:ind w:left="63" w:firstLine="0"/>
              <w:jc w:val="center"/>
              <w:rPr>
                <w:sz w:val="24"/>
                <w:szCs w:val="24"/>
              </w:rPr>
            </w:pPr>
            <w:r w:rsidRPr="00704B0E">
              <w:rPr>
                <w:sz w:val="24"/>
                <w:szCs w:val="24"/>
              </w:rPr>
              <w:t xml:space="preserve"> </w:t>
            </w:r>
          </w:p>
        </w:tc>
        <w:tc>
          <w:tcPr>
            <w:tcW w:w="897" w:type="dxa"/>
            <w:tcBorders>
              <w:top w:val="single" w:sz="4" w:space="0" w:color="000000"/>
              <w:left w:val="single" w:sz="4" w:space="0" w:color="000000"/>
              <w:bottom w:val="single" w:sz="12" w:space="0" w:color="000000"/>
              <w:right w:val="single" w:sz="4" w:space="0" w:color="000000"/>
            </w:tcBorders>
          </w:tcPr>
          <w:p w14:paraId="63A5738E" w14:textId="77777777" w:rsidR="009F67F7" w:rsidRPr="00704B0E" w:rsidRDefault="009F67F7" w:rsidP="00D500D3">
            <w:pPr>
              <w:spacing w:after="0" w:line="240" w:lineRule="auto"/>
              <w:ind w:left="68" w:firstLine="0"/>
              <w:jc w:val="center"/>
              <w:rPr>
                <w:sz w:val="24"/>
                <w:szCs w:val="24"/>
              </w:rPr>
            </w:pPr>
            <w:r w:rsidRPr="00704B0E">
              <w:rPr>
                <w:sz w:val="24"/>
                <w:szCs w:val="24"/>
              </w:rPr>
              <w:t xml:space="preserve"> </w:t>
            </w:r>
          </w:p>
        </w:tc>
      </w:tr>
      <w:tr w:rsidR="009F67F7" w:rsidRPr="00704B0E" w14:paraId="34CE8596" w14:textId="77777777" w:rsidTr="00D500D3">
        <w:trPr>
          <w:trHeight w:val="293"/>
        </w:trPr>
        <w:tc>
          <w:tcPr>
            <w:tcW w:w="641" w:type="dxa"/>
            <w:tcBorders>
              <w:top w:val="single" w:sz="12" w:space="0" w:color="000000"/>
              <w:left w:val="single" w:sz="4" w:space="0" w:color="000000"/>
              <w:bottom w:val="single" w:sz="4" w:space="0" w:color="000000"/>
              <w:right w:val="single" w:sz="4" w:space="0" w:color="000000"/>
            </w:tcBorders>
            <w:shd w:val="clear" w:color="auto" w:fill="D9D9D9"/>
          </w:tcPr>
          <w:p w14:paraId="3B7BBE20" w14:textId="77777777" w:rsidR="009F67F7" w:rsidRPr="00704B0E" w:rsidRDefault="009F67F7" w:rsidP="00D500D3">
            <w:pPr>
              <w:spacing w:after="0" w:line="240" w:lineRule="auto"/>
              <w:ind w:left="71" w:firstLine="0"/>
              <w:jc w:val="center"/>
              <w:rPr>
                <w:sz w:val="24"/>
                <w:szCs w:val="24"/>
              </w:rPr>
            </w:pPr>
            <w:r w:rsidRPr="00704B0E">
              <w:rPr>
                <w:b/>
                <w:sz w:val="24"/>
                <w:szCs w:val="24"/>
              </w:rPr>
              <w:t xml:space="preserve"> </w:t>
            </w:r>
          </w:p>
        </w:tc>
        <w:tc>
          <w:tcPr>
            <w:tcW w:w="7276" w:type="dxa"/>
            <w:gridSpan w:val="2"/>
            <w:tcBorders>
              <w:top w:val="single" w:sz="12" w:space="0" w:color="000000"/>
              <w:left w:val="single" w:sz="4" w:space="0" w:color="000000"/>
              <w:bottom w:val="single" w:sz="4" w:space="0" w:color="000000"/>
              <w:right w:val="single" w:sz="4" w:space="0" w:color="000000"/>
            </w:tcBorders>
            <w:shd w:val="clear" w:color="auto" w:fill="D9D9D9"/>
          </w:tcPr>
          <w:p w14:paraId="1539B1E9" w14:textId="77777777" w:rsidR="009F67F7" w:rsidRPr="00704B0E" w:rsidRDefault="009F67F7" w:rsidP="00D500D3">
            <w:pPr>
              <w:spacing w:after="0" w:line="240" w:lineRule="auto"/>
              <w:ind w:left="18" w:firstLine="0"/>
              <w:jc w:val="center"/>
              <w:rPr>
                <w:sz w:val="24"/>
                <w:szCs w:val="24"/>
              </w:rPr>
            </w:pPr>
            <w:r w:rsidRPr="00704B0E">
              <w:rPr>
                <w:b/>
                <w:sz w:val="24"/>
                <w:szCs w:val="24"/>
              </w:rPr>
              <w:t xml:space="preserve">  2. Основы рисунка.  </w:t>
            </w:r>
          </w:p>
        </w:tc>
        <w:tc>
          <w:tcPr>
            <w:tcW w:w="725" w:type="dxa"/>
            <w:tcBorders>
              <w:top w:val="single" w:sz="12" w:space="0" w:color="000000"/>
              <w:left w:val="single" w:sz="4" w:space="0" w:color="000000"/>
              <w:bottom w:val="single" w:sz="4" w:space="0" w:color="000000"/>
              <w:right w:val="single" w:sz="4" w:space="0" w:color="000000"/>
            </w:tcBorders>
            <w:shd w:val="clear" w:color="auto" w:fill="D9D9D9"/>
          </w:tcPr>
          <w:p w14:paraId="616AFAC7" w14:textId="77777777" w:rsidR="009F67F7" w:rsidRPr="00704B0E" w:rsidRDefault="009F67F7" w:rsidP="00D500D3">
            <w:pPr>
              <w:spacing w:after="0" w:line="240" w:lineRule="auto"/>
              <w:ind w:left="17" w:firstLine="0"/>
              <w:jc w:val="center"/>
              <w:rPr>
                <w:sz w:val="24"/>
                <w:szCs w:val="24"/>
              </w:rPr>
            </w:pPr>
            <w:r>
              <w:rPr>
                <w:b/>
                <w:sz w:val="24"/>
                <w:szCs w:val="24"/>
              </w:rPr>
              <w:t>3</w:t>
            </w:r>
            <w:r w:rsidRPr="00704B0E">
              <w:rPr>
                <w:b/>
                <w:sz w:val="24"/>
                <w:szCs w:val="24"/>
              </w:rPr>
              <w:t xml:space="preserve"> </w:t>
            </w:r>
          </w:p>
        </w:tc>
        <w:tc>
          <w:tcPr>
            <w:tcW w:w="903" w:type="dxa"/>
            <w:tcBorders>
              <w:top w:val="single" w:sz="12" w:space="0" w:color="000000"/>
              <w:left w:val="single" w:sz="4" w:space="0" w:color="000000"/>
              <w:bottom w:val="single" w:sz="4" w:space="0" w:color="000000"/>
              <w:right w:val="single" w:sz="4" w:space="0" w:color="000000"/>
            </w:tcBorders>
            <w:shd w:val="clear" w:color="auto" w:fill="D9D9D9"/>
          </w:tcPr>
          <w:p w14:paraId="60239AE7" w14:textId="77777777" w:rsidR="009F67F7" w:rsidRPr="00704B0E" w:rsidRDefault="009F67F7" w:rsidP="00D500D3">
            <w:pPr>
              <w:spacing w:after="0" w:line="240" w:lineRule="auto"/>
              <w:ind w:left="63" w:firstLine="0"/>
              <w:jc w:val="center"/>
              <w:rPr>
                <w:sz w:val="24"/>
                <w:szCs w:val="24"/>
              </w:rPr>
            </w:pPr>
            <w:r w:rsidRPr="00704B0E">
              <w:rPr>
                <w:b/>
                <w:sz w:val="24"/>
                <w:szCs w:val="24"/>
              </w:rPr>
              <w:t xml:space="preserve"> </w:t>
            </w:r>
          </w:p>
        </w:tc>
        <w:tc>
          <w:tcPr>
            <w:tcW w:w="897" w:type="dxa"/>
            <w:tcBorders>
              <w:top w:val="single" w:sz="12" w:space="0" w:color="000000"/>
              <w:left w:val="single" w:sz="4" w:space="0" w:color="000000"/>
              <w:bottom w:val="single" w:sz="4" w:space="0" w:color="000000"/>
              <w:right w:val="single" w:sz="4" w:space="0" w:color="000000"/>
            </w:tcBorders>
            <w:shd w:val="clear" w:color="auto" w:fill="D9D9D9"/>
          </w:tcPr>
          <w:p w14:paraId="50FA7E5D" w14:textId="77777777" w:rsidR="009F67F7" w:rsidRPr="00704B0E" w:rsidRDefault="009F67F7" w:rsidP="00D500D3">
            <w:pPr>
              <w:spacing w:after="0" w:line="240" w:lineRule="auto"/>
              <w:ind w:left="68" w:firstLine="0"/>
              <w:jc w:val="center"/>
              <w:rPr>
                <w:sz w:val="24"/>
                <w:szCs w:val="24"/>
              </w:rPr>
            </w:pPr>
            <w:r w:rsidRPr="00704B0E">
              <w:rPr>
                <w:b/>
                <w:sz w:val="24"/>
                <w:szCs w:val="24"/>
              </w:rPr>
              <w:t xml:space="preserve"> </w:t>
            </w:r>
          </w:p>
        </w:tc>
      </w:tr>
      <w:tr w:rsidR="009F67F7" w:rsidRPr="00704B0E" w14:paraId="19A0A935" w14:textId="77777777" w:rsidTr="00D500D3">
        <w:trPr>
          <w:trHeight w:val="284"/>
        </w:trPr>
        <w:tc>
          <w:tcPr>
            <w:tcW w:w="641" w:type="dxa"/>
            <w:tcBorders>
              <w:top w:val="single" w:sz="4" w:space="0" w:color="000000"/>
              <w:left w:val="single" w:sz="4" w:space="0" w:color="000000"/>
              <w:bottom w:val="single" w:sz="4" w:space="0" w:color="000000"/>
              <w:right w:val="single" w:sz="4" w:space="0" w:color="000000"/>
            </w:tcBorders>
          </w:tcPr>
          <w:p w14:paraId="71E79020" w14:textId="77777777" w:rsidR="009F67F7" w:rsidRPr="00704B0E" w:rsidRDefault="009F67F7" w:rsidP="00D500D3">
            <w:pPr>
              <w:spacing w:after="0" w:line="240" w:lineRule="auto"/>
              <w:ind w:firstLine="0"/>
              <w:jc w:val="left"/>
              <w:rPr>
                <w:sz w:val="24"/>
                <w:szCs w:val="24"/>
              </w:rPr>
            </w:pPr>
            <w:r>
              <w:rPr>
                <w:sz w:val="24"/>
                <w:szCs w:val="24"/>
              </w:rPr>
              <w:t xml:space="preserve">     2</w:t>
            </w:r>
          </w:p>
        </w:tc>
        <w:tc>
          <w:tcPr>
            <w:tcW w:w="850" w:type="dxa"/>
            <w:tcBorders>
              <w:top w:val="single" w:sz="4" w:space="0" w:color="000000"/>
              <w:left w:val="single" w:sz="4" w:space="0" w:color="000000"/>
              <w:bottom w:val="single" w:sz="4" w:space="0" w:color="000000"/>
              <w:right w:val="single" w:sz="4" w:space="0" w:color="000000"/>
            </w:tcBorders>
          </w:tcPr>
          <w:p w14:paraId="5B910426" w14:textId="77777777" w:rsidR="009F67F7" w:rsidRPr="00704B0E" w:rsidRDefault="009F67F7" w:rsidP="00D500D3">
            <w:pPr>
              <w:spacing w:after="0" w:line="240" w:lineRule="auto"/>
              <w:ind w:left="110" w:firstLine="0"/>
              <w:jc w:val="center"/>
              <w:rPr>
                <w:sz w:val="24"/>
                <w:szCs w:val="24"/>
              </w:rPr>
            </w:pPr>
            <w:r w:rsidRPr="00704B0E">
              <w:rPr>
                <w:sz w:val="24"/>
                <w:szCs w:val="24"/>
              </w:rPr>
              <w:t>2.1</w:t>
            </w:r>
            <w:r>
              <w:rPr>
                <w:sz w:val="24"/>
                <w:szCs w:val="24"/>
              </w:rPr>
              <w:t>.</w:t>
            </w:r>
          </w:p>
        </w:tc>
        <w:tc>
          <w:tcPr>
            <w:tcW w:w="6426" w:type="dxa"/>
            <w:tcBorders>
              <w:top w:val="single" w:sz="4" w:space="0" w:color="000000"/>
              <w:left w:val="single" w:sz="4" w:space="0" w:color="000000"/>
              <w:bottom w:val="single" w:sz="4" w:space="0" w:color="000000"/>
              <w:right w:val="single" w:sz="4" w:space="0" w:color="000000"/>
            </w:tcBorders>
          </w:tcPr>
          <w:p w14:paraId="65590EA1" w14:textId="77777777" w:rsidR="009F67F7" w:rsidRPr="00704B0E" w:rsidRDefault="009F67F7" w:rsidP="00D500D3">
            <w:pPr>
              <w:spacing w:after="0" w:line="240" w:lineRule="auto"/>
              <w:ind w:left="-19" w:firstLine="0"/>
              <w:jc w:val="left"/>
              <w:rPr>
                <w:sz w:val="24"/>
                <w:szCs w:val="24"/>
              </w:rPr>
            </w:pPr>
            <w:r w:rsidRPr="00704B0E">
              <w:rPr>
                <w:sz w:val="24"/>
                <w:szCs w:val="24"/>
              </w:rPr>
              <w:t xml:space="preserve"> Рисунок натюрморта предметов округлой формы. Тон. </w:t>
            </w:r>
          </w:p>
        </w:tc>
        <w:tc>
          <w:tcPr>
            <w:tcW w:w="725" w:type="dxa"/>
            <w:tcBorders>
              <w:top w:val="single" w:sz="4" w:space="0" w:color="000000"/>
              <w:left w:val="single" w:sz="4" w:space="0" w:color="000000"/>
              <w:bottom w:val="single" w:sz="4" w:space="0" w:color="000000"/>
              <w:right w:val="single" w:sz="4" w:space="0" w:color="000000"/>
            </w:tcBorders>
          </w:tcPr>
          <w:p w14:paraId="249314C0" w14:textId="77777777" w:rsidR="009F67F7" w:rsidRPr="00704B0E" w:rsidRDefault="009F67F7" w:rsidP="00D500D3">
            <w:pPr>
              <w:spacing w:after="0" w:line="240" w:lineRule="auto"/>
              <w:ind w:left="17" w:firstLine="0"/>
              <w:jc w:val="center"/>
              <w:rPr>
                <w:sz w:val="24"/>
                <w:szCs w:val="24"/>
              </w:rPr>
            </w:pPr>
            <w:r>
              <w:rPr>
                <w:sz w:val="24"/>
                <w:szCs w:val="24"/>
              </w:rPr>
              <w:t>1</w:t>
            </w:r>
            <w:r w:rsidRPr="00704B0E">
              <w:rPr>
                <w:sz w:val="24"/>
                <w:szCs w:val="24"/>
              </w:rPr>
              <w:t xml:space="preserve"> </w:t>
            </w:r>
          </w:p>
        </w:tc>
        <w:tc>
          <w:tcPr>
            <w:tcW w:w="903" w:type="dxa"/>
            <w:tcBorders>
              <w:top w:val="single" w:sz="4" w:space="0" w:color="000000"/>
              <w:left w:val="single" w:sz="4" w:space="0" w:color="000000"/>
              <w:bottom w:val="single" w:sz="4" w:space="0" w:color="000000"/>
              <w:right w:val="single" w:sz="4" w:space="0" w:color="000000"/>
            </w:tcBorders>
          </w:tcPr>
          <w:p w14:paraId="398FD08F" w14:textId="77777777" w:rsidR="009F67F7" w:rsidRPr="00704B0E" w:rsidRDefault="009F67F7" w:rsidP="00D500D3">
            <w:pPr>
              <w:spacing w:after="0" w:line="240" w:lineRule="auto"/>
              <w:ind w:left="63" w:firstLine="0"/>
              <w:jc w:val="center"/>
              <w:rPr>
                <w:sz w:val="24"/>
                <w:szCs w:val="24"/>
              </w:rPr>
            </w:pPr>
            <w:r w:rsidRPr="00704B0E">
              <w:rPr>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tcPr>
          <w:p w14:paraId="5D40CA60" w14:textId="77777777" w:rsidR="009F67F7" w:rsidRPr="00704B0E" w:rsidRDefault="009F67F7" w:rsidP="00D500D3">
            <w:pPr>
              <w:spacing w:after="0" w:line="240" w:lineRule="auto"/>
              <w:ind w:left="68" w:firstLine="0"/>
              <w:jc w:val="center"/>
              <w:rPr>
                <w:sz w:val="24"/>
                <w:szCs w:val="24"/>
              </w:rPr>
            </w:pPr>
            <w:r w:rsidRPr="00704B0E">
              <w:rPr>
                <w:sz w:val="24"/>
                <w:szCs w:val="24"/>
              </w:rPr>
              <w:t xml:space="preserve"> </w:t>
            </w:r>
          </w:p>
        </w:tc>
      </w:tr>
      <w:tr w:rsidR="009F67F7" w:rsidRPr="00704B0E" w14:paraId="3C2A3CBA" w14:textId="77777777" w:rsidTr="00D500D3">
        <w:trPr>
          <w:trHeight w:val="284"/>
        </w:trPr>
        <w:tc>
          <w:tcPr>
            <w:tcW w:w="641" w:type="dxa"/>
            <w:tcBorders>
              <w:top w:val="single" w:sz="4" w:space="0" w:color="000000"/>
              <w:left w:val="single" w:sz="4" w:space="0" w:color="000000"/>
              <w:bottom w:val="single" w:sz="4" w:space="0" w:color="000000"/>
              <w:right w:val="single" w:sz="4" w:space="0" w:color="000000"/>
            </w:tcBorders>
          </w:tcPr>
          <w:p w14:paraId="4388120C" w14:textId="77777777" w:rsidR="009F67F7" w:rsidRPr="00704B0E" w:rsidRDefault="009F67F7" w:rsidP="00D500D3">
            <w:pPr>
              <w:spacing w:after="0" w:line="240" w:lineRule="auto"/>
              <w:ind w:left="109" w:firstLine="0"/>
              <w:jc w:val="center"/>
              <w:rPr>
                <w:sz w:val="24"/>
                <w:szCs w:val="24"/>
              </w:rPr>
            </w:pPr>
            <w:r>
              <w:rPr>
                <w:sz w:val="24"/>
                <w:szCs w:val="24"/>
              </w:rPr>
              <w:t>3</w:t>
            </w:r>
          </w:p>
        </w:tc>
        <w:tc>
          <w:tcPr>
            <w:tcW w:w="850" w:type="dxa"/>
            <w:tcBorders>
              <w:top w:val="single" w:sz="4" w:space="0" w:color="000000"/>
              <w:left w:val="single" w:sz="4" w:space="0" w:color="000000"/>
              <w:bottom w:val="single" w:sz="4" w:space="0" w:color="000000"/>
              <w:right w:val="single" w:sz="4" w:space="0" w:color="000000"/>
            </w:tcBorders>
          </w:tcPr>
          <w:p w14:paraId="56292E40" w14:textId="77777777" w:rsidR="009F67F7" w:rsidRPr="00704B0E" w:rsidRDefault="009F67F7" w:rsidP="00D500D3">
            <w:pPr>
              <w:spacing w:after="0" w:line="240" w:lineRule="auto"/>
              <w:ind w:left="110" w:firstLine="0"/>
              <w:jc w:val="center"/>
              <w:rPr>
                <w:sz w:val="24"/>
                <w:szCs w:val="24"/>
              </w:rPr>
            </w:pPr>
            <w:r>
              <w:rPr>
                <w:sz w:val="24"/>
                <w:szCs w:val="24"/>
              </w:rPr>
              <w:t>2.2.</w:t>
            </w:r>
          </w:p>
        </w:tc>
        <w:tc>
          <w:tcPr>
            <w:tcW w:w="6426" w:type="dxa"/>
            <w:tcBorders>
              <w:top w:val="single" w:sz="4" w:space="0" w:color="000000"/>
              <w:left w:val="single" w:sz="4" w:space="0" w:color="000000"/>
              <w:bottom w:val="single" w:sz="4" w:space="0" w:color="000000"/>
              <w:right w:val="single" w:sz="4" w:space="0" w:color="000000"/>
            </w:tcBorders>
          </w:tcPr>
          <w:p w14:paraId="04E02991" w14:textId="77777777" w:rsidR="009F67F7" w:rsidRPr="00704B0E" w:rsidRDefault="009F67F7" w:rsidP="00D500D3">
            <w:pPr>
              <w:spacing w:after="0" w:line="240" w:lineRule="auto"/>
              <w:ind w:left="-19" w:firstLine="0"/>
              <w:jc w:val="left"/>
              <w:rPr>
                <w:sz w:val="24"/>
                <w:szCs w:val="24"/>
              </w:rPr>
            </w:pPr>
            <w:r w:rsidRPr="00597CC7">
              <w:rPr>
                <w:sz w:val="24"/>
                <w:szCs w:val="24"/>
              </w:rPr>
              <w:t xml:space="preserve">Зарисовка деревьев различными графическими материалами.  </w:t>
            </w:r>
          </w:p>
        </w:tc>
        <w:tc>
          <w:tcPr>
            <w:tcW w:w="725" w:type="dxa"/>
            <w:tcBorders>
              <w:top w:val="single" w:sz="4" w:space="0" w:color="000000"/>
              <w:left w:val="single" w:sz="4" w:space="0" w:color="000000"/>
              <w:bottom w:val="single" w:sz="4" w:space="0" w:color="000000"/>
              <w:right w:val="single" w:sz="4" w:space="0" w:color="000000"/>
            </w:tcBorders>
          </w:tcPr>
          <w:p w14:paraId="26A74AC3" w14:textId="77777777" w:rsidR="009F67F7" w:rsidRPr="00704B0E" w:rsidRDefault="009F67F7" w:rsidP="00D500D3">
            <w:pPr>
              <w:spacing w:after="0" w:line="240" w:lineRule="auto"/>
              <w:ind w:left="17" w:firstLine="0"/>
              <w:jc w:val="center"/>
              <w:rPr>
                <w:sz w:val="24"/>
                <w:szCs w:val="24"/>
              </w:rPr>
            </w:pPr>
            <w:r>
              <w:rPr>
                <w:sz w:val="24"/>
                <w:szCs w:val="24"/>
              </w:rPr>
              <w:t>1</w:t>
            </w:r>
          </w:p>
        </w:tc>
        <w:tc>
          <w:tcPr>
            <w:tcW w:w="903" w:type="dxa"/>
            <w:tcBorders>
              <w:top w:val="single" w:sz="4" w:space="0" w:color="000000"/>
              <w:left w:val="single" w:sz="4" w:space="0" w:color="000000"/>
              <w:bottom w:val="single" w:sz="4" w:space="0" w:color="000000"/>
              <w:right w:val="single" w:sz="4" w:space="0" w:color="000000"/>
            </w:tcBorders>
          </w:tcPr>
          <w:p w14:paraId="7AEBDF52" w14:textId="77777777" w:rsidR="009F67F7" w:rsidRPr="00704B0E" w:rsidRDefault="009F67F7" w:rsidP="00D500D3">
            <w:pPr>
              <w:spacing w:after="0" w:line="240" w:lineRule="auto"/>
              <w:ind w:left="63" w:firstLine="0"/>
              <w:jc w:val="center"/>
              <w:rPr>
                <w:sz w:val="24"/>
                <w:szCs w:val="24"/>
              </w:rPr>
            </w:pPr>
          </w:p>
        </w:tc>
        <w:tc>
          <w:tcPr>
            <w:tcW w:w="897" w:type="dxa"/>
            <w:tcBorders>
              <w:top w:val="single" w:sz="4" w:space="0" w:color="000000"/>
              <w:left w:val="single" w:sz="4" w:space="0" w:color="000000"/>
              <w:bottom w:val="single" w:sz="4" w:space="0" w:color="000000"/>
              <w:right w:val="single" w:sz="4" w:space="0" w:color="000000"/>
            </w:tcBorders>
          </w:tcPr>
          <w:p w14:paraId="45E34DBE" w14:textId="77777777" w:rsidR="009F67F7" w:rsidRPr="00704B0E" w:rsidRDefault="009F67F7" w:rsidP="00D500D3">
            <w:pPr>
              <w:spacing w:after="0" w:line="240" w:lineRule="auto"/>
              <w:ind w:left="68" w:firstLine="0"/>
              <w:jc w:val="center"/>
              <w:rPr>
                <w:sz w:val="24"/>
                <w:szCs w:val="24"/>
              </w:rPr>
            </w:pPr>
          </w:p>
        </w:tc>
      </w:tr>
      <w:tr w:rsidR="009F67F7" w:rsidRPr="00704B0E" w14:paraId="6FF32711" w14:textId="77777777" w:rsidTr="00D500D3">
        <w:trPr>
          <w:trHeight w:val="284"/>
        </w:trPr>
        <w:tc>
          <w:tcPr>
            <w:tcW w:w="641" w:type="dxa"/>
            <w:tcBorders>
              <w:top w:val="single" w:sz="4" w:space="0" w:color="000000"/>
              <w:left w:val="single" w:sz="4" w:space="0" w:color="000000"/>
              <w:bottom w:val="single" w:sz="4" w:space="0" w:color="000000"/>
              <w:right w:val="single" w:sz="4" w:space="0" w:color="000000"/>
            </w:tcBorders>
          </w:tcPr>
          <w:p w14:paraId="3B688915" w14:textId="77777777" w:rsidR="009F67F7" w:rsidRPr="00704B0E" w:rsidRDefault="009F67F7" w:rsidP="00D500D3">
            <w:pPr>
              <w:spacing w:after="0" w:line="240" w:lineRule="auto"/>
              <w:ind w:left="109" w:firstLine="0"/>
              <w:jc w:val="center"/>
              <w:rPr>
                <w:sz w:val="24"/>
                <w:szCs w:val="24"/>
              </w:rPr>
            </w:pPr>
            <w:r>
              <w:rPr>
                <w:sz w:val="24"/>
                <w:szCs w:val="24"/>
              </w:rPr>
              <w:t>4</w:t>
            </w:r>
          </w:p>
        </w:tc>
        <w:tc>
          <w:tcPr>
            <w:tcW w:w="850" w:type="dxa"/>
            <w:tcBorders>
              <w:top w:val="single" w:sz="4" w:space="0" w:color="000000"/>
              <w:left w:val="single" w:sz="4" w:space="0" w:color="000000"/>
              <w:bottom w:val="single" w:sz="4" w:space="0" w:color="000000"/>
              <w:right w:val="single" w:sz="4" w:space="0" w:color="000000"/>
            </w:tcBorders>
          </w:tcPr>
          <w:p w14:paraId="345FB87B" w14:textId="77777777" w:rsidR="009F67F7" w:rsidRPr="00704B0E" w:rsidRDefault="009F67F7" w:rsidP="00D500D3">
            <w:pPr>
              <w:spacing w:after="0" w:line="240" w:lineRule="auto"/>
              <w:ind w:left="110" w:firstLine="0"/>
              <w:jc w:val="center"/>
              <w:rPr>
                <w:sz w:val="24"/>
                <w:szCs w:val="24"/>
              </w:rPr>
            </w:pPr>
            <w:r>
              <w:rPr>
                <w:sz w:val="24"/>
                <w:szCs w:val="24"/>
              </w:rPr>
              <w:t>2.3.</w:t>
            </w:r>
          </w:p>
        </w:tc>
        <w:tc>
          <w:tcPr>
            <w:tcW w:w="6426" w:type="dxa"/>
            <w:tcBorders>
              <w:top w:val="single" w:sz="4" w:space="0" w:color="000000"/>
              <w:left w:val="single" w:sz="4" w:space="0" w:color="000000"/>
              <w:bottom w:val="single" w:sz="4" w:space="0" w:color="000000"/>
              <w:right w:val="single" w:sz="4" w:space="0" w:color="000000"/>
            </w:tcBorders>
          </w:tcPr>
          <w:p w14:paraId="573515F5" w14:textId="77777777" w:rsidR="009F67F7" w:rsidRPr="00704B0E" w:rsidRDefault="009F67F7" w:rsidP="00D500D3">
            <w:pPr>
              <w:spacing w:after="0" w:line="240" w:lineRule="auto"/>
              <w:ind w:left="-19" w:firstLine="0"/>
              <w:jc w:val="left"/>
              <w:rPr>
                <w:sz w:val="24"/>
                <w:szCs w:val="24"/>
              </w:rPr>
            </w:pPr>
            <w:r w:rsidRPr="00597CC7">
              <w:rPr>
                <w:sz w:val="24"/>
                <w:szCs w:val="24"/>
              </w:rPr>
              <w:t xml:space="preserve">Зарисовка деревьев различными графическими материалами.  </w:t>
            </w:r>
          </w:p>
        </w:tc>
        <w:tc>
          <w:tcPr>
            <w:tcW w:w="725" w:type="dxa"/>
            <w:tcBorders>
              <w:top w:val="single" w:sz="4" w:space="0" w:color="000000"/>
              <w:left w:val="single" w:sz="4" w:space="0" w:color="000000"/>
              <w:bottom w:val="single" w:sz="4" w:space="0" w:color="000000"/>
              <w:right w:val="single" w:sz="4" w:space="0" w:color="000000"/>
            </w:tcBorders>
          </w:tcPr>
          <w:p w14:paraId="2A983897" w14:textId="77777777" w:rsidR="009F67F7" w:rsidRPr="00704B0E" w:rsidRDefault="009F67F7" w:rsidP="00D500D3">
            <w:pPr>
              <w:spacing w:after="0" w:line="240" w:lineRule="auto"/>
              <w:ind w:left="17" w:firstLine="0"/>
              <w:jc w:val="center"/>
              <w:rPr>
                <w:sz w:val="24"/>
                <w:szCs w:val="24"/>
              </w:rPr>
            </w:pPr>
            <w:r>
              <w:rPr>
                <w:sz w:val="24"/>
                <w:szCs w:val="24"/>
              </w:rPr>
              <w:t>1</w:t>
            </w:r>
          </w:p>
        </w:tc>
        <w:tc>
          <w:tcPr>
            <w:tcW w:w="903" w:type="dxa"/>
            <w:tcBorders>
              <w:top w:val="single" w:sz="4" w:space="0" w:color="000000"/>
              <w:left w:val="single" w:sz="4" w:space="0" w:color="000000"/>
              <w:bottom w:val="single" w:sz="4" w:space="0" w:color="000000"/>
              <w:right w:val="single" w:sz="4" w:space="0" w:color="000000"/>
            </w:tcBorders>
          </w:tcPr>
          <w:p w14:paraId="2CBFB181" w14:textId="77777777" w:rsidR="009F67F7" w:rsidRPr="00704B0E" w:rsidRDefault="009F67F7" w:rsidP="00D500D3">
            <w:pPr>
              <w:spacing w:after="0" w:line="240" w:lineRule="auto"/>
              <w:ind w:left="63" w:firstLine="0"/>
              <w:jc w:val="center"/>
              <w:rPr>
                <w:sz w:val="24"/>
                <w:szCs w:val="24"/>
              </w:rPr>
            </w:pPr>
          </w:p>
        </w:tc>
        <w:tc>
          <w:tcPr>
            <w:tcW w:w="897" w:type="dxa"/>
            <w:tcBorders>
              <w:top w:val="single" w:sz="4" w:space="0" w:color="000000"/>
              <w:left w:val="single" w:sz="4" w:space="0" w:color="000000"/>
              <w:bottom w:val="single" w:sz="4" w:space="0" w:color="000000"/>
              <w:right w:val="single" w:sz="4" w:space="0" w:color="000000"/>
            </w:tcBorders>
          </w:tcPr>
          <w:p w14:paraId="510961A0" w14:textId="77777777" w:rsidR="009F67F7" w:rsidRPr="00704B0E" w:rsidRDefault="009F67F7" w:rsidP="00D500D3">
            <w:pPr>
              <w:spacing w:after="0" w:line="240" w:lineRule="auto"/>
              <w:ind w:left="68" w:firstLine="0"/>
              <w:jc w:val="center"/>
              <w:rPr>
                <w:sz w:val="24"/>
                <w:szCs w:val="24"/>
              </w:rPr>
            </w:pPr>
          </w:p>
        </w:tc>
      </w:tr>
      <w:tr w:rsidR="009F67F7" w:rsidRPr="00704B0E" w14:paraId="31DD7747" w14:textId="77777777" w:rsidTr="00D500D3">
        <w:trPr>
          <w:trHeight w:val="298"/>
        </w:trPr>
        <w:tc>
          <w:tcPr>
            <w:tcW w:w="7917" w:type="dxa"/>
            <w:gridSpan w:val="3"/>
            <w:tcBorders>
              <w:top w:val="single" w:sz="12" w:space="0" w:color="000000"/>
              <w:left w:val="single" w:sz="4" w:space="0" w:color="000000"/>
              <w:bottom w:val="single" w:sz="12" w:space="0" w:color="000000"/>
              <w:right w:val="single" w:sz="4" w:space="0" w:color="000000"/>
            </w:tcBorders>
            <w:shd w:val="clear" w:color="auto" w:fill="D9D9D9"/>
          </w:tcPr>
          <w:p w14:paraId="5E2E9F40" w14:textId="77777777" w:rsidR="009F67F7" w:rsidRPr="00704B0E" w:rsidRDefault="009F67F7" w:rsidP="00D500D3">
            <w:pPr>
              <w:spacing w:after="0" w:line="240" w:lineRule="auto"/>
              <w:ind w:left="2409" w:firstLine="0"/>
              <w:jc w:val="left"/>
              <w:rPr>
                <w:sz w:val="24"/>
                <w:szCs w:val="24"/>
              </w:rPr>
            </w:pPr>
            <w:r w:rsidRPr="00704B0E">
              <w:rPr>
                <w:b/>
                <w:sz w:val="24"/>
                <w:szCs w:val="24"/>
              </w:rPr>
              <w:t xml:space="preserve">3. Живопись. </w:t>
            </w:r>
            <w:proofErr w:type="gramStart"/>
            <w:r w:rsidRPr="00704B0E">
              <w:rPr>
                <w:b/>
                <w:sz w:val="24"/>
                <w:szCs w:val="24"/>
              </w:rPr>
              <w:t xml:space="preserve">Основы  </w:t>
            </w:r>
            <w:proofErr w:type="spellStart"/>
            <w:r w:rsidRPr="00704B0E">
              <w:rPr>
                <w:b/>
                <w:sz w:val="24"/>
                <w:szCs w:val="24"/>
              </w:rPr>
              <w:t>цветоведения</w:t>
            </w:r>
            <w:proofErr w:type="spellEnd"/>
            <w:proofErr w:type="gramEnd"/>
            <w:r w:rsidRPr="00704B0E">
              <w:rPr>
                <w:b/>
                <w:sz w:val="24"/>
                <w:szCs w:val="24"/>
              </w:rPr>
              <w:t xml:space="preserve">. </w:t>
            </w:r>
            <w:r w:rsidRPr="00704B0E">
              <w:rPr>
                <w:sz w:val="24"/>
                <w:szCs w:val="24"/>
              </w:rPr>
              <w:t xml:space="preserve"> </w:t>
            </w:r>
          </w:p>
        </w:tc>
        <w:tc>
          <w:tcPr>
            <w:tcW w:w="725" w:type="dxa"/>
            <w:tcBorders>
              <w:top w:val="single" w:sz="12" w:space="0" w:color="000000"/>
              <w:left w:val="single" w:sz="4" w:space="0" w:color="000000"/>
              <w:bottom w:val="single" w:sz="12" w:space="0" w:color="000000"/>
              <w:right w:val="single" w:sz="4" w:space="0" w:color="000000"/>
            </w:tcBorders>
            <w:shd w:val="clear" w:color="auto" w:fill="D9D9D9"/>
          </w:tcPr>
          <w:p w14:paraId="3DA03FA1" w14:textId="77777777" w:rsidR="009F67F7" w:rsidRPr="00A757F6" w:rsidRDefault="009F67F7" w:rsidP="00D500D3">
            <w:pPr>
              <w:spacing w:after="0" w:line="240" w:lineRule="auto"/>
              <w:ind w:left="17" w:firstLine="0"/>
              <w:jc w:val="center"/>
              <w:rPr>
                <w:b/>
                <w:bCs/>
                <w:sz w:val="24"/>
                <w:szCs w:val="24"/>
              </w:rPr>
            </w:pPr>
            <w:r w:rsidRPr="00A757F6">
              <w:rPr>
                <w:b/>
                <w:bCs/>
                <w:sz w:val="24"/>
                <w:szCs w:val="24"/>
              </w:rPr>
              <w:t>4</w:t>
            </w:r>
          </w:p>
        </w:tc>
        <w:tc>
          <w:tcPr>
            <w:tcW w:w="903" w:type="dxa"/>
            <w:tcBorders>
              <w:top w:val="single" w:sz="12" w:space="0" w:color="000000"/>
              <w:left w:val="single" w:sz="4" w:space="0" w:color="000000"/>
              <w:bottom w:val="single" w:sz="12" w:space="0" w:color="000000"/>
              <w:right w:val="single" w:sz="4" w:space="0" w:color="000000"/>
            </w:tcBorders>
            <w:shd w:val="clear" w:color="auto" w:fill="D9D9D9"/>
          </w:tcPr>
          <w:p w14:paraId="47B5D41C" w14:textId="77777777" w:rsidR="009F67F7" w:rsidRPr="00704B0E" w:rsidRDefault="009F67F7" w:rsidP="00D500D3">
            <w:pPr>
              <w:spacing w:after="0" w:line="240" w:lineRule="auto"/>
              <w:ind w:left="63" w:firstLine="0"/>
              <w:jc w:val="center"/>
              <w:rPr>
                <w:sz w:val="24"/>
                <w:szCs w:val="24"/>
              </w:rPr>
            </w:pPr>
            <w:r w:rsidRPr="00704B0E">
              <w:rPr>
                <w:b/>
                <w:sz w:val="24"/>
                <w:szCs w:val="24"/>
              </w:rPr>
              <w:t xml:space="preserve"> </w:t>
            </w:r>
          </w:p>
        </w:tc>
        <w:tc>
          <w:tcPr>
            <w:tcW w:w="897" w:type="dxa"/>
            <w:tcBorders>
              <w:top w:val="single" w:sz="12" w:space="0" w:color="000000"/>
              <w:left w:val="single" w:sz="4" w:space="0" w:color="000000"/>
              <w:bottom w:val="single" w:sz="12" w:space="0" w:color="000000"/>
              <w:right w:val="single" w:sz="4" w:space="0" w:color="000000"/>
            </w:tcBorders>
            <w:shd w:val="clear" w:color="auto" w:fill="D9D9D9"/>
          </w:tcPr>
          <w:p w14:paraId="25972119" w14:textId="77777777" w:rsidR="009F67F7" w:rsidRPr="00704B0E" w:rsidRDefault="009F67F7" w:rsidP="00D500D3">
            <w:pPr>
              <w:spacing w:after="0" w:line="240" w:lineRule="auto"/>
              <w:ind w:left="68" w:firstLine="0"/>
              <w:jc w:val="center"/>
              <w:rPr>
                <w:sz w:val="24"/>
                <w:szCs w:val="24"/>
              </w:rPr>
            </w:pPr>
            <w:r w:rsidRPr="00704B0E">
              <w:rPr>
                <w:b/>
                <w:sz w:val="24"/>
                <w:szCs w:val="24"/>
              </w:rPr>
              <w:t xml:space="preserve"> </w:t>
            </w:r>
          </w:p>
        </w:tc>
      </w:tr>
      <w:tr w:rsidR="009F67F7" w:rsidRPr="00704B0E" w14:paraId="28560838" w14:textId="77777777" w:rsidTr="00D500D3">
        <w:trPr>
          <w:trHeight w:val="302"/>
        </w:trPr>
        <w:tc>
          <w:tcPr>
            <w:tcW w:w="641" w:type="dxa"/>
            <w:tcBorders>
              <w:top w:val="single" w:sz="12" w:space="0" w:color="000000"/>
              <w:left w:val="single" w:sz="4" w:space="0" w:color="000000"/>
              <w:bottom w:val="single" w:sz="4" w:space="0" w:color="000000"/>
              <w:right w:val="single" w:sz="4" w:space="0" w:color="000000"/>
            </w:tcBorders>
          </w:tcPr>
          <w:p w14:paraId="1835A54E" w14:textId="77777777" w:rsidR="009F67F7" w:rsidRPr="00704B0E" w:rsidRDefault="009F67F7" w:rsidP="00D500D3">
            <w:pPr>
              <w:spacing w:after="0" w:line="240" w:lineRule="auto"/>
              <w:ind w:left="109" w:firstLine="0"/>
              <w:jc w:val="center"/>
              <w:rPr>
                <w:sz w:val="24"/>
                <w:szCs w:val="24"/>
              </w:rPr>
            </w:pPr>
            <w:r>
              <w:rPr>
                <w:sz w:val="24"/>
                <w:szCs w:val="24"/>
              </w:rPr>
              <w:t>5</w:t>
            </w:r>
          </w:p>
        </w:tc>
        <w:tc>
          <w:tcPr>
            <w:tcW w:w="850" w:type="dxa"/>
            <w:tcBorders>
              <w:top w:val="single" w:sz="12" w:space="0" w:color="000000"/>
              <w:left w:val="single" w:sz="4" w:space="0" w:color="000000"/>
              <w:bottom w:val="single" w:sz="4" w:space="0" w:color="000000"/>
              <w:right w:val="single" w:sz="4" w:space="0" w:color="000000"/>
            </w:tcBorders>
          </w:tcPr>
          <w:p w14:paraId="5D1351E3" w14:textId="77777777" w:rsidR="009F67F7" w:rsidRPr="00704B0E" w:rsidRDefault="009F67F7" w:rsidP="00D500D3">
            <w:pPr>
              <w:spacing w:after="0" w:line="240" w:lineRule="auto"/>
              <w:ind w:left="110" w:firstLine="0"/>
              <w:jc w:val="center"/>
              <w:rPr>
                <w:sz w:val="24"/>
                <w:szCs w:val="24"/>
              </w:rPr>
            </w:pPr>
            <w:r>
              <w:rPr>
                <w:sz w:val="24"/>
                <w:szCs w:val="24"/>
              </w:rPr>
              <w:t>3.1.</w:t>
            </w:r>
          </w:p>
        </w:tc>
        <w:tc>
          <w:tcPr>
            <w:tcW w:w="6426" w:type="dxa"/>
            <w:tcBorders>
              <w:top w:val="single" w:sz="12" w:space="0" w:color="000000"/>
              <w:left w:val="single" w:sz="4" w:space="0" w:color="000000"/>
              <w:bottom w:val="single" w:sz="4" w:space="0" w:color="000000"/>
              <w:right w:val="single" w:sz="4" w:space="0" w:color="000000"/>
            </w:tcBorders>
          </w:tcPr>
          <w:p w14:paraId="49396647" w14:textId="77777777" w:rsidR="009F67F7" w:rsidRPr="00704B0E" w:rsidRDefault="009F67F7" w:rsidP="00D500D3">
            <w:pPr>
              <w:spacing w:after="0" w:line="240" w:lineRule="auto"/>
              <w:ind w:left="110" w:firstLine="0"/>
              <w:jc w:val="left"/>
              <w:rPr>
                <w:sz w:val="24"/>
                <w:szCs w:val="24"/>
              </w:rPr>
            </w:pPr>
            <w:r w:rsidRPr="00704B0E">
              <w:rPr>
                <w:sz w:val="24"/>
                <w:szCs w:val="24"/>
              </w:rPr>
              <w:t xml:space="preserve">Цвет и колорит. Гамма цвета. «Осенний букет». </w:t>
            </w:r>
          </w:p>
        </w:tc>
        <w:tc>
          <w:tcPr>
            <w:tcW w:w="725" w:type="dxa"/>
            <w:tcBorders>
              <w:top w:val="single" w:sz="12" w:space="0" w:color="000000"/>
              <w:left w:val="single" w:sz="4" w:space="0" w:color="000000"/>
              <w:bottom w:val="single" w:sz="4" w:space="0" w:color="000000"/>
              <w:right w:val="single" w:sz="4" w:space="0" w:color="000000"/>
            </w:tcBorders>
          </w:tcPr>
          <w:p w14:paraId="3A159273" w14:textId="77777777" w:rsidR="009F67F7" w:rsidRPr="00704B0E" w:rsidRDefault="009F67F7" w:rsidP="00D500D3">
            <w:pPr>
              <w:spacing w:after="0" w:line="240" w:lineRule="auto"/>
              <w:ind w:left="17" w:firstLine="0"/>
              <w:jc w:val="center"/>
              <w:rPr>
                <w:sz w:val="24"/>
                <w:szCs w:val="24"/>
              </w:rPr>
            </w:pPr>
            <w:r w:rsidRPr="00704B0E">
              <w:rPr>
                <w:sz w:val="24"/>
                <w:szCs w:val="24"/>
              </w:rPr>
              <w:t xml:space="preserve">1 </w:t>
            </w:r>
          </w:p>
        </w:tc>
        <w:tc>
          <w:tcPr>
            <w:tcW w:w="903" w:type="dxa"/>
            <w:tcBorders>
              <w:top w:val="single" w:sz="12" w:space="0" w:color="000000"/>
              <w:left w:val="single" w:sz="4" w:space="0" w:color="000000"/>
              <w:bottom w:val="single" w:sz="4" w:space="0" w:color="000000"/>
              <w:right w:val="single" w:sz="4" w:space="0" w:color="000000"/>
            </w:tcBorders>
          </w:tcPr>
          <w:p w14:paraId="68A02BC1" w14:textId="77777777" w:rsidR="009F67F7" w:rsidRPr="00704B0E" w:rsidRDefault="009F67F7" w:rsidP="00D500D3">
            <w:pPr>
              <w:spacing w:after="0" w:line="240" w:lineRule="auto"/>
              <w:ind w:left="63" w:firstLine="0"/>
              <w:jc w:val="center"/>
              <w:rPr>
                <w:sz w:val="24"/>
                <w:szCs w:val="24"/>
              </w:rPr>
            </w:pPr>
            <w:r w:rsidRPr="00704B0E">
              <w:rPr>
                <w:sz w:val="24"/>
                <w:szCs w:val="24"/>
              </w:rPr>
              <w:t xml:space="preserve"> </w:t>
            </w:r>
          </w:p>
        </w:tc>
        <w:tc>
          <w:tcPr>
            <w:tcW w:w="897" w:type="dxa"/>
            <w:tcBorders>
              <w:top w:val="single" w:sz="12" w:space="0" w:color="000000"/>
              <w:left w:val="single" w:sz="4" w:space="0" w:color="000000"/>
              <w:bottom w:val="single" w:sz="4" w:space="0" w:color="000000"/>
              <w:right w:val="single" w:sz="4" w:space="0" w:color="000000"/>
            </w:tcBorders>
          </w:tcPr>
          <w:p w14:paraId="63BB6D1E" w14:textId="77777777" w:rsidR="009F67F7" w:rsidRPr="00704B0E" w:rsidRDefault="009F67F7" w:rsidP="00D500D3">
            <w:pPr>
              <w:spacing w:after="0" w:line="240" w:lineRule="auto"/>
              <w:ind w:left="68" w:firstLine="0"/>
              <w:jc w:val="center"/>
              <w:rPr>
                <w:sz w:val="24"/>
                <w:szCs w:val="24"/>
              </w:rPr>
            </w:pPr>
            <w:r w:rsidRPr="00704B0E">
              <w:rPr>
                <w:sz w:val="24"/>
                <w:szCs w:val="24"/>
              </w:rPr>
              <w:t xml:space="preserve"> </w:t>
            </w:r>
          </w:p>
        </w:tc>
      </w:tr>
      <w:tr w:rsidR="009F67F7" w:rsidRPr="00704B0E" w14:paraId="4874F9EA" w14:textId="77777777" w:rsidTr="00D500D3">
        <w:trPr>
          <w:trHeight w:val="283"/>
        </w:trPr>
        <w:tc>
          <w:tcPr>
            <w:tcW w:w="641" w:type="dxa"/>
            <w:tcBorders>
              <w:top w:val="single" w:sz="4" w:space="0" w:color="000000"/>
              <w:left w:val="single" w:sz="4" w:space="0" w:color="000000"/>
              <w:bottom w:val="single" w:sz="4" w:space="0" w:color="000000"/>
              <w:right w:val="single" w:sz="4" w:space="0" w:color="000000"/>
            </w:tcBorders>
          </w:tcPr>
          <w:p w14:paraId="07860A8A" w14:textId="77777777" w:rsidR="009F67F7" w:rsidRPr="00704B0E" w:rsidRDefault="009F67F7" w:rsidP="00D500D3">
            <w:pPr>
              <w:spacing w:after="0" w:line="240" w:lineRule="auto"/>
              <w:ind w:left="109" w:firstLine="0"/>
              <w:jc w:val="center"/>
              <w:rPr>
                <w:sz w:val="24"/>
                <w:szCs w:val="24"/>
              </w:rPr>
            </w:pPr>
            <w:r>
              <w:rPr>
                <w:sz w:val="24"/>
                <w:szCs w:val="24"/>
              </w:rPr>
              <w:t>6</w:t>
            </w:r>
          </w:p>
        </w:tc>
        <w:tc>
          <w:tcPr>
            <w:tcW w:w="850" w:type="dxa"/>
            <w:tcBorders>
              <w:top w:val="single" w:sz="4" w:space="0" w:color="000000"/>
              <w:left w:val="single" w:sz="4" w:space="0" w:color="000000"/>
              <w:bottom w:val="single" w:sz="4" w:space="0" w:color="000000"/>
              <w:right w:val="single" w:sz="4" w:space="0" w:color="000000"/>
            </w:tcBorders>
          </w:tcPr>
          <w:p w14:paraId="3C4EFA78" w14:textId="77777777" w:rsidR="009F67F7" w:rsidRPr="00704B0E" w:rsidRDefault="009F67F7" w:rsidP="00D500D3">
            <w:pPr>
              <w:spacing w:after="0" w:line="240" w:lineRule="auto"/>
              <w:ind w:left="110" w:firstLine="0"/>
              <w:jc w:val="center"/>
              <w:rPr>
                <w:sz w:val="24"/>
                <w:szCs w:val="24"/>
              </w:rPr>
            </w:pPr>
            <w:r>
              <w:rPr>
                <w:sz w:val="24"/>
                <w:szCs w:val="24"/>
              </w:rPr>
              <w:t>3.2.</w:t>
            </w:r>
          </w:p>
        </w:tc>
        <w:tc>
          <w:tcPr>
            <w:tcW w:w="6426" w:type="dxa"/>
            <w:tcBorders>
              <w:top w:val="single" w:sz="4" w:space="0" w:color="000000"/>
              <w:left w:val="single" w:sz="4" w:space="0" w:color="000000"/>
              <w:bottom w:val="single" w:sz="4" w:space="0" w:color="000000"/>
              <w:right w:val="single" w:sz="4" w:space="0" w:color="000000"/>
            </w:tcBorders>
          </w:tcPr>
          <w:p w14:paraId="3CEB991F" w14:textId="77777777" w:rsidR="009F67F7" w:rsidRPr="00704B0E" w:rsidRDefault="009F67F7" w:rsidP="00D500D3">
            <w:pPr>
              <w:spacing w:after="0" w:line="240" w:lineRule="auto"/>
              <w:ind w:left="110" w:firstLine="0"/>
              <w:jc w:val="left"/>
              <w:rPr>
                <w:sz w:val="24"/>
                <w:szCs w:val="24"/>
              </w:rPr>
            </w:pPr>
            <w:r w:rsidRPr="00704B0E">
              <w:rPr>
                <w:sz w:val="24"/>
                <w:szCs w:val="24"/>
              </w:rPr>
              <w:t xml:space="preserve">Техника акварельного этюда. Этюд натюрморта из фруктов. </w:t>
            </w:r>
          </w:p>
        </w:tc>
        <w:tc>
          <w:tcPr>
            <w:tcW w:w="725" w:type="dxa"/>
            <w:tcBorders>
              <w:top w:val="single" w:sz="4" w:space="0" w:color="000000"/>
              <w:left w:val="single" w:sz="4" w:space="0" w:color="000000"/>
              <w:bottom w:val="single" w:sz="4" w:space="0" w:color="000000"/>
              <w:right w:val="single" w:sz="4" w:space="0" w:color="000000"/>
            </w:tcBorders>
          </w:tcPr>
          <w:p w14:paraId="355E17B3" w14:textId="77777777" w:rsidR="009F67F7" w:rsidRPr="00704B0E" w:rsidRDefault="009F67F7" w:rsidP="00D500D3">
            <w:pPr>
              <w:spacing w:after="0" w:line="240" w:lineRule="auto"/>
              <w:ind w:left="17" w:firstLine="0"/>
              <w:jc w:val="center"/>
              <w:rPr>
                <w:sz w:val="24"/>
                <w:szCs w:val="24"/>
              </w:rPr>
            </w:pPr>
            <w:r w:rsidRPr="00704B0E">
              <w:rPr>
                <w:sz w:val="24"/>
                <w:szCs w:val="24"/>
              </w:rPr>
              <w:t xml:space="preserve">1 </w:t>
            </w:r>
          </w:p>
        </w:tc>
        <w:tc>
          <w:tcPr>
            <w:tcW w:w="903" w:type="dxa"/>
            <w:tcBorders>
              <w:top w:val="single" w:sz="4" w:space="0" w:color="000000"/>
              <w:left w:val="single" w:sz="4" w:space="0" w:color="000000"/>
              <w:bottom w:val="single" w:sz="4" w:space="0" w:color="000000"/>
              <w:right w:val="single" w:sz="4" w:space="0" w:color="000000"/>
            </w:tcBorders>
          </w:tcPr>
          <w:p w14:paraId="75BFF4E8" w14:textId="77777777" w:rsidR="009F67F7" w:rsidRPr="00704B0E" w:rsidRDefault="009F67F7" w:rsidP="00D500D3">
            <w:pPr>
              <w:spacing w:after="0" w:line="240" w:lineRule="auto"/>
              <w:ind w:left="63" w:firstLine="0"/>
              <w:jc w:val="center"/>
              <w:rPr>
                <w:sz w:val="24"/>
                <w:szCs w:val="24"/>
              </w:rPr>
            </w:pPr>
            <w:r w:rsidRPr="00704B0E">
              <w:rPr>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tcPr>
          <w:p w14:paraId="6023620A" w14:textId="77777777" w:rsidR="009F67F7" w:rsidRPr="00704B0E" w:rsidRDefault="009F67F7" w:rsidP="00D500D3">
            <w:pPr>
              <w:spacing w:after="0" w:line="240" w:lineRule="auto"/>
              <w:ind w:left="68" w:firstLine="0"/>
              <w:jc w:val="center"/>
              <w:rPr>
                <w:sz w:val="24"/>
                <w:szCs w:val="24"/>
              </w:rPr>
            </w:pPr>
            <w:r w:rsidRPr="00704B0E">
              <w:rPr>
                <w:sz w:val="24"/>
                <w:szCs w:val="24"/>
              </w:rPr>
              <w:t xml:space="preserve"> </w:t>
            </w:r>
          </w:p>
        </w:tc>
      </w:tr>
      <w:tr w:rsidR="009F67F7" w:rsidRPr="00704B0E" w14:paraId="376E94B8" w14:textId="77777777" w:rsidTr="00D500D3">
        <w:trPr>
          <w:trHeight w:val="284"/>
        </w:trPr>
        <w:tc>
          <w:tcPr>
            <w:tcW w:w="641" w:type="dxa"/>
            <w:tcBorders>
              <w:top w:val="single" w:sz="4" w:space="0" w:color="000000"/>
              <w:left w:val="single" w:sz="4" w:space="0" w:color="000000"/>
              <w:bottom w:val="single" w:sz="4" w:space="0" w:color="000000"/>
              <w:right w:val="single" w:sz="4" w:space="0" w:color="000000"/>
            </w:tcBorders>
          </w:tcPr>
          <w:p w14:paraId="4AA46F82" w14:textId="77777777" w:rsidR="009F67F7" w:rsidRPr="00704B0E" w:rsidRDefault="009F67F7" w:rsidP="00D500D3">
            <w:pPr>
              <w:spacing w:after="0" w:line="240" w:lineRule="auto"/>
              <w:ind w:left="109" w:firstLine="0"/>
              <w:jc w:val="center"/>
              <w:rPr>
                <w:sz w:val="24"/>
                <w:szCs w:val="24"/>
              </w:rPr>
            </w:pPr>
            <w:r>
              <w:rPr>
                <w:sz w:val="24"/>
                <w:szCs w:val="24"/>
              </w:rPr>
              <w:t>7</w:t>
            </w:r>
          </w:p>
        </w:tc>
        <w:tc>
          <w:tcPr>
            <w:tcW w:w="850" w:type="dxa"/>
            <w:tcBorders>
              <w:top w:val="single" w:sz="4" w:space="0" w:color="000000"/>
              <w:left w:val="single" w:sz="4" w:space="0" w:color="000000"/>
              <w:bottom w:val="single" w:sz="4" w:space="0" w:color="000000"/>
              <w:right w:val="single" w:sz="4" w:space="0" w:color="000000"/>
            </w:tcBorders>
          </w:tcPr>
          <w:p w14:paraId="21569E7A" w14:textId="77777777" w:rsidR="009F67F7" w:rsidRPr="00704B0E" w:rsidRDefault="009F67F7" w:rsidP="00D500D3">
            <w:pPr>
              <w:spacing w:after="0" w:line="240" w:lineRule="auto"/>
              <w:ind w:left="139" w:firstLine="0"/>
              <w:jc w:val="center"/>
              <w:rPr>
                <w:sz w:val="24"/>
                <w:szCs w:val="24"/>
              </w:rPr>
            </w:pPr>
            <w:r>
              <w:rPr>
                <w:sz w:val="24"/>
                <w:szCs w:val="24"/>
              </w:rPr>
              <w:t>3.3.</w:t>
            </w:r>
          </w:p>
        </w:tc>
        <w:tc>
          <w:tcPr>
            <w:tcW w:w="6426" w:type="dxa"/>
            <w:tcBorders>
              <w:top w:val="single" w:sz="4" w:space="0" w:color="000000"/>
              <w:left w:val="single" w:sz="4" w:space="0" w:color="000000"/>
              <w:bottom w:val="single" w:sz="4" w:space="0" w:color="000000"/>
              <w:right w:val="single" w:sz="4" w:space="0" w:color="000000"/>
            </w:tcBorders>
          </w:tcPr>
          <w:p w14:paraId="130A7668" w14:textId="77777777" w:rsidR="009F67F7" w:rsidRPr="00704B0E" w:rsidRDefault="009F67F7" w:rsidP="00D500D3">
            <w:pPr>
              <w:spacing w:after="0" w:line="240" w:lineRule="auto"/>
              <w:ind w:left="110" w:firstLine="0"/>
              <w:jc w:val="left"/>
              <w:rPr>
                <w:sz w:val="24"/>
                <w:szCs w:val="24"/>
              </w:rPr>
            </w:pPr>
            <w:r w:rsidRPr="00704B0E">
              <w:rPr>
                <w:sz w:val="24"/>
                <w:szCs w:val="24"/>
              </w:rPr>
              <w:t xml:space="preserve">Этюды элементов пейзажа. «Краски настроения». </w:t>
            </w:r>
          </w:p>
        </w:tc>
        <w:tc>
          <w:tcPr>
            <w:tcW w:w="725" w:type="dxa"/>
            <w:tcBorders>
              <w:top w:val="single" w:sz="4" w:space="0" w:color="000000"/>
              <w:left w:val="single" w:sz="4" w:space="0" w:color="000000"/>
              <w:bottom w:val="single" w:sz="4" w:space="0" w:color="000000"/>
              <w:right w:val="single" w:sz="4" w:space="0" w:color="000000"/>
            </w:tcBorders>
          </w:tcPr>
          <w:p w14:paraId="136D1D38" w14:textId="77777777" w:rsidR="009F67F7" w:rsidRPr="00704B0E" w:rsidRDefault="009F67F7" w:rsidP="00D500D3">
            <w:pPr>
              <w:spacing w:after="0" w:line="240" w:lineRule="auto"/>
              <w:ind w:left="17" w:firstLine="0"/>
              <w:jc w:val="center"/>
              <w:rPr>
                <w:sz w:val="24"/>
                <w:szCs w:val="24"/>
              </w:rPr>
            </w:pPr>
            <w:r w:rsidRPr="00704B0E">
              <w:rPr>
                <w:sz w:val="24"/>
                <w:szCs w:val="24"/>
              </w:rPr>
              <w:t xml:space="preserve">1 </w:t>
            </w:r>
          </w:p>
        </w:tc>
        <w:tc>
          <w:tcPr>
            <w:tcW w:w="903" w:type="dxa"/>
            <w:tcBorders>
              <w:top w:val="single" w:sz="4" w:space="0" w:color="000000"/>
              <w:left w:val="single" w:sz="4" w:space="0" w:color="000000"/>
              <w:bottom w:val="single" w:sz="4" w:space="0" w:color="000000"/>
              <w:right w:val="single" w:sz="4" w:space="0" w:color="000000"/>
            </w:tcBorders>
          </w:tcPr>
          <w:p w14:paraId="5C06B1FA" w14:textId="77777777" w:rsidR="009F67F7" w:rsidRPr="00704B0E" w:rsidRDefault="009F67F7" w:rsidP="00D500D3">
            <w:pPr>
              <w:spacing w:after="0" w:line="240" w:lineRule="auto"/>
              <w:ind w:left="63" w:firstLine="0"/>
              <w:jc w:val="center"/>
              <w:rPr>
                <w:sz w:val="24"/>
                <w:szCs w:val="24"/>
              </w:rPr>
            </w:pPr>
            <w:r w:rsidRPr="00704B0E">
              <w:rPr>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tcPr>
          <w:p w14:paraId="07E6AC59" w14:textId="77777777" w:rsidR="009F67F7" w:rsidRPr="00704B0E" w:rsidRDefault="009F67F7" w:rsidP="00D500D3">
            <w:pPr>
              <w:spacing w:after="0" w:line="240" w:lineRule="auto"/>
              <w:ind w:left="68" w:firstLine="0"/>
              <w:jc w:val="center"/>
              <w:rPr>
                <w:sz w:val="24"/>
                <w:szCs w:val="24"/>
              </w:rPr>
            </w:pPr>
            <w:r w:rsidRPr="00704B0E">
              <w:rPr>
                <w:sz w:val="24"/>
                <w:szCs w:val="24"/>
              </w:rPr>
              <w:t xml:space="preserve"> </w:t>
            </w:r>
          </w:p>
        </w:tc>
      </w:tr>
      <w:tr w:rsidR="009F67F7" w:rsidRPr="00704B0E" w14:paraId="68FB7415" w14:textId="77777777" w:rsidTr="00D500D3">
        <w:trPr>
          <w:trHeight w:val="289"/>
        </w:trPr>
        <w:tc>
          <w:tcPr>
            <w:tcW w:w="641" w:type="dxa"/>
            <w:tcBorders>
              <w:top w:val="single" w:sz="4" w:space="0" w:color="000000"/>
              <w:left w:val="single" w:sz="4" w:space="0" w:color="000000"/>
              <w:bottom w:val="single" w:sz="4" w:space="0" w:color="000000"/>
              <w:right w:val="single" w:sz="4" w:space="0" w:color="000000"/>
            </w:tcBorders>
          </w:tcPr>
          <w:p w14:paraId="284C2E23" w14:textId="77777777" w:rsidR="009F67F7" w:rsidRPr="00704B0E" w:rsidRDefault="009F67F7" w:rsidP="00D500D3">
            <w:pPr>
              <w:spacing w:after="0" w:line="240" w:lineRule="auto"/>
              <w:ind w:left="109" w:firstLine="0"/>
              <w:jc w:val="center"/>
              <w:rPr>
                <w:sz w:val="24"/>
                <w:szCs w:val="24"/>
              </w:rPr>
            </w:pPr>
            <w:r>
              <w:rPr>
                <w:sz w:val="24"/>
                <w:szCs w:val="24"/>
              </w:rPr>
              <w:t>8</w:t>
            </w:r>
          </w:p>
        </w:tc>
        <w:tc>
          <w:tcPr>
            <w:tcW w:w="850" w:type="dxa"/>
            <w:tcBorders>
              <w:top w:val="single" w:sz="4" w:space="0" w:color="000000"/>
              <w:left w:val="single" w:sz="4" w:space="0" w:color="000000"/>
              <w:bottom w:val="single" w:sz="4" w:space="0" w:color="000000"/>
              <w:right w:val="single" w:sz="4" w:space="0" w:color="000000"/>
            </w:tcBorders>
          </w:tcPr>
          <w:p w14:paraId="0D92BFA6" w14:textId="77777777" w:rsidR="009F67F7" w:rsidRPr="00704B0E" w:rsidRDefault="009F67F7" w:rsidP="00D500D3">
            <w:pPr>
              <w:spacing w:after="0" w:line="240" w:lineRule="auto"/>
              <w:ind w:left="139" w:firstLine="0"/>
              <w:jc w:val="center"/>
              <w:rPr>
                <w:sz w:val="24"/>
                <w:szCs w:val="24"/>
              </w:rPr>
            </w:pPr>
            <w:r>
              <w:rPr>
                <w:sz w:val="24"/>
                <w:szCs w:val="24"/>
              </w:rPr>
              <w:t>3.4.</w:t>
            </w:r>
          </w:p>
        </w:tc>
        <w:tc>
          <w:tcPr>
            <w:tcW w:w="6426" w:type="dxa"/>
            <w:tcBorders>
              <w:top w:val="single" w:sz="4" w:space="0" w:color="000000"/>
              <w:left w:val="single" w:sz="4" w:space="0" w:color="000000"/>
              <w:bottom w:val="single" w:sz="4" w:space="0" w:color="000000"/>
              <w:right w:val="single" w:sz="4" w:space="0" w:color="000000"/>
            </w:tcBorders>
          </w:tcPr>
          <w:p w14:paraId="51CEE8FE" w14:textId="77777777" w:rsidR="009F67F7" w:rsidRPr="00704B0E" w:rsidRDefault="009F67F7" w:rsidP="00D500D3">
            <w:pPr>
              <w:spacing w:after="0" w:line="240" w:lineRule="auto"/>
              <w:ind w:left="110" w:firstLine="0"/>
              <w:jc w:val="left"/>
              <w:rPr>
                <w:sz w:val="24"/>
                <w:szCs w:val="24"/>
              </w:rPr>
            </w:pPr>
            <w:r w:rsidRPr="00704B0E">
              <w:rPr>
                <w:sz w:val="24"/>
                <w:szCs w:val="24"/>
              </w:rPr>
              <w:t xml:space="preserve">«Мой край» </w:t>
            </w:r>
          </w:p>
        </w:tc>
        <w:tc>
          <w:tcPr>
            <w:tcW w:w="725" w:type="dxa"/>
            <w:tcBorders>
              <w:top w:val="single" w:sz="4" w:space="0" w:color="000000"/>
              <w:left w:val="single" w:sz="4" w:space="0" w:color="000000"/>
              <w:bottom w:val="single" w:sz="4" w:space="0" w:color="000000"/>
              <w:right w:val="single" w:sz="4" w:space="0" w:color="000000"/>
            </w:tcBorders>
          </w:tcPr>
          <w:p w14:paraId="09CD4021" w14:textId="77777777" w:rsidR="009F67F7" w:rsidRPr="00704B0E" w:rsidRDefault="009F67F7" w:rsidP="00D500D3">
            <w:pPr>
              <w:spacing w:after="0" w:line="240" w:lineRule="auto"/>
              <w:ind w:left="17" w:firstLine="0"/>
              <w:jc w:val="center"/>
              <w:rPr>
                <w:sz w:val="24"/>
                <w:szCs w:val="24"/>
              </w:rPr>
            </w:pPr>
            <w:r w:rsidRPr="00704B0E">
              <w:rPr>
                <w:sz w:val="24"/>
                <w:szCs w:val="24"/>
              </w:rPr>
              <w:t xml:space="preserve">1 </w:t>
            </w:r>
          </w:p>
        </w:tc>
        <w:tc>
          <w:tcPr>
            <w:tcW w:w="903" w:type="dxa"/>
            <w:tcBorders>
              <w:top w:val="single" w:sz="4" w:space="0" w:color="000000"/>
              <w:left w:val="single" w:sz="4" w:space="0" w:color="000000"/>
              <w:bottom w:val="single" w:sz="4" w:space="0" w:color="000000"/>
              <w:right w:val="single" w:sz="4" w:space="0" w:color="000000"/>
            </w:tcBorders>
          </w:tcPr>
          <w:p w14:paraId="2221DC06" w14:textId="77777777" w:rsidR="009F67F7" w:rsidRPr="00704B0E" w:rsidRDefault="009F67F7" w:rsidP="00D500D3">
            <w:pPr>
              <w:spacing w:after="0" w:line="240" w:lineRule="auto"/>
              <w:ind w:left="63" w:firstLine="0"/>
              <w:jc w:val="center"/>
              <w:rPr>
                <w:sz w:val="24"/>
                <w:szCs w:val="24"/>
              </w:rPr>
            </w:pPr>
            <w:r w:rsidRPr="00704B0E">
              <w:rPr>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tcPr>
          <w:p w14:paraId="0802A833" w14:textId="77777777" w:rsidR="009F67F7" w:rsidRPr="00704B0E" w:rsidRDefault="009F67F7" w:rsidP="00D500D3">
            <w:pPr>
              <w:spacing w:after="0" w:line="240" w:lineRule="auto"/>
              <w:ind w:left="68" w:firstLine="0"/>
              <w:jc w:val="center"/>
              <w:rPr>
                <w:sz w:val="24"/>
                <w:szCs w:val="24"/>
              </w:rPr>
            </w:pPr>
            <w:r w:rsidRPr="00704B0E">
              <w:rPr>
                <w:sz w:val="24"/>
                <w:szCs w:val="24"/>
              </w:rPr>
              <w:t xml:space="preserve"> </w:t>
            </w:r>
          </w:p>
        </w:tc>
      </w:tr>
      <w:tr w:rsidR="009F67F7" w:rsidRPr="00704B0E" w14:paraId="75509CDB" w14:textId="77777777" w:rsidTr="00D500D3">
        <w:trPr>
          <w:trHeight w:val="324"/>
        </w:trPr>
        <w:tc>
          <w:tcPr>
            <w:tcW w:w="7917" w:type="dxa"/>
            <w:gridSpan w:val="3"/>
            <w:tcBorders>
              <w:top w:val="single" w:sz="4" w:space="0" w:color="000000"/>
              <w:left w:val="single" w:sz="4" w:space="0" w:color="000000"/>
              <w:bottom w:val="single" w:sz="4" w:space="0" w:color="000000"/>
              <w:right w:val="single" w:sz="4" w:space="0" w:color="000000"/>
            </w:tcBorders>
            <w:shd w:val="clear" w:color="auto" w:fill="D9D9D9"/>
          </w:tcPr>
          <w:p w14:paraId="11A13561" w14:textId="77777777" w:rsidR="009F67F7" w:rsidRPr="00704B0E" w:rsidRDefault="009F67F7" w:rsidP="00D500D3">
            <w:pPr>
              <w:spacing w:after="0" w:line="240" w:lineRule="auto"/>
              <w:ind w:left="915" w:firstLine="0"/>
              <w:jc w:val="center"/>
              <w:rPr>
                <w:sz w:val="24"/>
                <w:szCs w:val="24"/>
              </w:rPr>
            </w:pPr>
            <w:r>
              <w:rPr>
                <w:b/>
                <w:sz w:val="24"/>
                <w:szCs w:val="24"/>
              </w:rPr>
              <w:t>4</w:t>
            </w:r>
            <w:r w:rsidRPr="00704B0E">
              <w:rPr>
                <w:b/>
                <w:sz w:val="24"/>
                <w:szCs w:val="24"/>
              </w:rPr>
              <w:t>.</w:t>
            </w:r>
            <w:r w:rsidRPr="00704B0E">
              <w:rPr>
                <w:rFonts w:eastAsia="Arial"/>
                <w:b/>
                <w:sz w:val="24"/>
                <w:szCs w:val="24"/>
              </w:rPr>
              <w:t xml:space="preserve"> </w:t>
            </w:r>
            <w:r w:rsidRPr="00704B0E">
              <w:rPr>
                <w:b/>
                <w:sz w:val="24"/>
                <w:szCs w:val="24"/>
              </w:rPr>
              <w:t xml:space="preserve">Композиция. </w:t>
            </w:r>
          </w:p>
        </w:tc>
        <w:tc>
          <w:tcPr>
            <w:tcW w:w="725" w:type="dxa"/>
            <w:tcBorders>
              <w:top w:val="single" w:sz="4" w:space="0" w:color="000000"/>
              <w:left w:val="single" w:sz="4" w:space="0" w:color="000000"/>
              <w:bottom w:val="single" w:sz="4" w:space="0" w:color="000000"/>
              <w:right w:val="single" w:sz="4" w:space="0" w:color="000000"/>
            </w:tcBorders>
            <w:shd w:val="clear" w:color="auto" w:fill="D9D9D9"/>
          </w:tcPr>
          <w:p w14:paraId="7089855B" w14:textId="77777777" w:rsidR="009F67F7" w:rsidRPr="00704B0E" w:rsidRDefault="009F67F7" w:rsidP="00D500D3">
            <w:pPr>
              <w:spacing w:after="0" w:line="240" w:lineRule="auto"/>
              <w:ind w:left="17" w:firstLine="0"/>
              <w:jc w:val="center"/>
              <w:rPr>
                <w:sz w:val="24"/>
                <w:szCs w:val="24"/>
              </w:rPr>
            </w:pPr>
            <w:r>
              <w:rPr>
                <w:b/>
                <w:sz w:val="24"/>
                <w:szCs w:val="24"/>
              </w:rPr>
              <w:t>2</w:t>
            </w:r>
            <w:r w:rsidRPr="00704B0E">
              <w:rPr>
                <w:b/>
                <w:sz w:val="24"/>
                <w:szCs w:val="24"/>
              </w:rPr>
              <w:t xml:space="preserve"> </w:t>
            </w:r>
          </w:p>
        </w:tc>
        <w:tc>
          <w:tcPr>
            <w:tcW w:w="903" w:type="dxa"/>
            <w:tcBorders>
              <w:top w:val="single" w:sz="4" w:space="0" w:color="000000"/>
              <w:left w:val="single" w:sz="4" w:space="0" w:color="000000"/>
              <w:bottom w:val="single" w:sz="4" w:space="0" w:color="000000"/>
              <w:right w:val="single" w:sz="4" w:space="0" w:color="000000"/>
            </w:tcBorders>
            <w:shd w:val="clear" w:color="auto" w:fill="D9D9D9"/>
          </w:tcPr>
          <w:p w14:paraId="66CDD9F6" w14:textId="77777777" w:rsidR="009F67F7" w:rsidRPr="00704B0E" w:rsidRDefault="009F67F7" w:rsidP="00D500D3">
            <w:pPr>
              <w:spacing w:after="0" w:line="240" w:lineRule="auto"/>
              <w:ind w:left="63" w:firstLine="0"/>
              <w:jc w:val="center"/>
              <w:rPr>
                <w:sz w:val="24"/>
                <w:szCs w:val="24"/>
              </w:rPr>
            </w:pPr>
            <w:r w:rsidRPr="00704B0E">
              <w:rPr>
                <w:b/>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shd w:val="clear" w:color="auto" w:fill="D9D9D9"/>
          </w:tcPr>
          <w:p w14:paraId="022F8D69" w14:textId="77777777" w:rsidR="009F67F7" w:rsidRPr="00704B0E" w:rsidRDefault="009F67F7" w:rsidP="00D500D3">
            <w:pPr>
              <w:spacing w:after="0" w:line="240" w:lineRule="auto"/>
              <w:ind w:left="68" w:firstLine="0"/>
              <w:jc w:val="center"/>
              <w:rPr>
                <w:sz w:val="24"/>
                <w:szCs w:val="24"/>
              </w:rPr>
            </w:pPr>
            <w:r w:rsidRPr="00704B0E">
              <w:rPr>
                <w:b/>
                <w:sz w:val="24"/>
                <w:szCs w:val="24"/>
              </w:rPr>
              <w:t xml:space="preserve"> </w:t>
            </w:r>
          </w:p>
        </w:tc>
      </w:tr>
      <w:tr w:rsidR="009F67F7" w:rsidRPr="00704B0E" w14:paraId="6E1C42CC" w14:textId="77777777" w:rsidTr="00D500D3">
        <w:trPr>
          <w:trHeight w:val="289"/>
        </w:trPr>
        <w:tc>
          <w:tcPr>
            <w:tcW w:w="641" w:type="dxa"/>
            <w:tcBorders>
              <w:top w:val="single" w:sz="4" w:space="0" w:color="000000"/>
              <w:left w:val="single" w:sz="4" w:space="0" w:color="000000"/>
              <w:bottom w:val="single" w:sz="4" w:space="0" w:color="000000"/>
              <w:right w:val="single" w:sz="4" w:space="0" w:color="000000"/>
            </w:tcBorders>
          </w:tcPr>
          <w:p w14:paraId="309E61BE" w14:textId="77777777" w:rsidR="009F67F7" w:rsidRPr="00704B0E" w:rsidRDefault="009F67F7" w:rsidP="00D500D3">
            <w:pPr>
              <w:spacing w:after="0" w:line="240" w:lineRule="auto"/>
              <w:ind w:left="109" w:firstLine="0"/>
              <w:jc w:val="center"/>
              <w:rPr>
                <w:sz w:val="24"/>
                <w:szCs w:val="24"/>
              </w:rPr>
            </w:pPr>
            <w:r>
              <w:rPr>
                <w:sz w:val="24"/>
                <w:szCs w:val="24"/>
              </w:rPr>
              <w:t>9</w:t>
            </w:r>
          </w:p>
        </w:tc>
        <w:tc>
          <w:tcPr>
            <w:tcW w:w="850" w:type="dxa"/>
            <w:tcBorders>
              <w:top w:val="single" w:sz="4" w:space="0" w:color="000000"/>
              <w:left w:val="single" w:sz="4" w:space="0" w:color="000000"/>
              <w:bottom w:val="single" w:sz="4" w:space="0" w:color="000000"/>
              <w:right w:val="single" w:sz="4" w:space="0" w:color="000000"/>
            </w:tcBorders>
          </w:tcPr>
          <w:p w14:paraId="47187AE2" w14:textId="77777777" w:rsidR="009F67F7" w:rsidRPr="00704B0E" w:rsidRDefault="009F67F7" w:rsidP="00D500D3">
            <w:pPr>
              <w:spacing w:after="0" w:line="240" w:lineRule="auto"/>
              <w:ind w:left="110" w:firstLine="0"/>
              <w:jc w:val="center"/>
              <w:rPr>
                <w:sz w:val="24"/>
                <w:szCs w:val="24"/>
              </w:rPr>
            </w:pPr>
            <w:r w:rsidRPr="00704B0E">
              <w:rPr>
                <w:sz w:val="24"/>
                <w:szCs w:val="24"/>
              </w:rPr>
              <w:t>4.1.</w:t>
            </w:r>
          </w:p>
        </w:tc>
        <w:tc>
          <w:tcPr>
            <w:tcW w:w="6426" w:type="dxa"/>
            <w:tcBorders>
              <w:top w:val="single" w:sz="4" w:space="0" w:color="000000"/>
              <w:left w:val="single" w:sz="4" w:space="0" w:color="000000"/>
              <w:bottom w:val="single" w:sz="4" w:space="0" w:color="000000"/>
              <w:right w:val="single" w:sz="4" w:space="0" w:color="000000"/>
            </w:tcBorders>
          </w:tcPr>
          <w:p w14:paraId="112F072C" w14:textId="77777777" w:rsidR="009F67F7" w:rsidRPr="00704B0E" w:rsidRDefault="009F67F7" w:rsidP="00D500D3">
            <w:pPr>
              <w:spacing w:after="0" w:line="240" w:lineRule="auto"/>
              <w:ind w:left="110" w:firstLine="0"/>
              <w:jc w:val="left"/>
              <w:rPr>
                <w:sz w:val="24"/>
                <w:szCs w:val="24"/>
              </w:rPr>
            </w:pPr>
            <w:r w:rsidRPr="00704B0E">
              <w:rPr>
                <w:sz w:val="24"/>
                <w:szCs w:val="24"/>
              </w:rPr>
              <w:t xml:space="preserve">Сюжетная композиция в произведениях искусства. </w:t>
            </w:r>
          </w:p>
        </w:tc>
        <w:tc>
          <w:tcPr>
            <w:tcW w:w="725" w:type="dxa"/>
            <w:tcBorders>
              <w:top w:val="single" w:sz="4" w:space="0" w:color="000000"/>
              <w:left w:val="single" w:sz="4" w:space="0" w:color="000000"/>
              <w:bottom w:val="single" w:sz="4" w:space="0" w:color="000000"/>
              <w:right w:val="single" w:sz="4" w:space="0" w:color="000000"/>
            </w:tcBorders>
          </w:tcPr>
          <w:p w14:paraId="5432D902" w14:textId="77777777" w:rsidR="009F67F7" w:rsidRPr="00704B0E" w:rsidRDefault="009F67F7" w:rsidP="00D500D3">
            <w:pPr>
              <w:spacing w:after="0" w:line="240" w:lineRule="auto"/>
              <w:ind w:left="17" w:firstLine="0"/>
              <w:jc w:val="center"/>
              <w:rPr>
                <w:sz w:val="24"/>
                <w:szCs w:val="24"/>
              </w:rPr>
            </w:pPr>
            <w:r w:rsidRPr="00704B0E">
              <w:rPr>
                <w:sz w:val="24"/>
                <w:szCs w:val="24"/>
              </w:rPr>
              <w:t xml:space="preserve">1 </w:t>
            </w:r>
          </w:p>
        </w:tc>
        <w:tc>
          <w:tcPr>
            <w:tcW w:w="903" w:type="dxa"/>
            <w:tcBorders>
              <w:top w:val="single" w:sz="4" w:space="0" w:color="000000"/>
              <w:left w:val="single" w:sz="4" w:space="0" w:color="000000"/>
              <w:bottom w:val="single" w:sz="4" w:space="0" w:color="000000"/>
              <w:right w:val="single" w:sz="4" w:space="0" w:color="000000"/>
            </w:tcBorders>
          </w:tcPr>
          <w:p w14:paraId="3DBBFA24" w14:textId="77777777" w:rsidR="009F67F7" w:rsidRPr="00704B0E" w:rsidRDefault="009F67F7" w:rsidP="00D500D3">
            <w:pPr>
              <w:spacing w:after="0" w:line="240" w:lineRule="auto"/>
              <w:ind w:left="63" w:firstLine="0"/>
              <w:jc w:val="center"/>
              <w:rPr>
                <w:sz w:val="24"/>
                <w:szCs w:val="24"/>
              </w:rPr>
            </w:pPr>
            <w:r w:rsidRPr="00704B0E">
              <w:rPr>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tcPr>
          <w:p w14:paraId="6F781DCD" w14:textId="77777777" w:rsidR="009F67F7" w:rsidRPr="00704B0E" w:rsidRDefault="009F67F7" w:rsidP="00D500D3">
            <w:pPr>
              <w:spacing w:after="0" w:line="240" w:lineRule="auto"/>
              <w:ind w:left="68" w:firstLine="0"/>
              <w:jc w:val="center"/>
              <w:rPr>
                <w:sz w:val="24"/>
                <w:szCs w:val="24"/>
              </w:rPr>
            </w:pPr>
            <w:r w:rsidRPr="00704B0E">
              <w:rPr>
                <w:sz w:val="24"/>
                <w:szCs w:val="24"/>
              </w:rPr>
              <w:t xml:space="preserve"> </w:t>
            </w:r>
          </w:p>
        </w:tc>
      </w:tr>
      <w:tr w:rsidR="009F67F7" w:rsidRPr="00704B0E" w14:paraId="51198786" w14:textId="77777777" w:rsidTr="00D500D3">
        <w:trPr>
          <w:trHeight w:val="562"/>
        </w:trPr>
        <w:tc>
          <w:tcPr>
            <w:tcW w:w="641" w:type="dxa"/>
            <w:tcBorders>
              <w:top w:val="single" w:sz="4" w:space="0" w:color="000000"/>
              <w:left w:val="single" w:sz="4" w:space="0" w:color="000000"/>
              <w:bottom w:val="single" w:sz="4" w:space="0" w:color="000000"/>
              <w:right w:val="single" w:sz="4" w:space="0" w:color="000000"/>
            </w:tcBorders>
          </w:tcPr>
          <w:p w14:paraId="4D3B79BB" w14:textId="77777777" w:rsidR="009F67F7" w:rsidRPr="00704B0E" w:rsidRDefault="009F67F7" w:rsidP="00D500D3">
            <w:pPr>
              <w:spacing w:after="0" w:line="240" w:lineRule="auto"/>
              <w:ind w:firstLine="0"/>
              <w:jc w:val="center"/>
              <w:rPr>
                <w:sz w:val="24"/>
                <w:szCs w:val="24"/>
              </w:rPr>
            </w:pPr>
            <w:r>
              <w:rPr>
                <w:sz w:val="24"/>
                <w:szCs w:val="24"/>
              </w:rPr>
              <w:t>10</w:t>
            </w:r>
          </w:p>
        </w:tc>
        <w:tc>
          <w:tcPr>
            <w:tcW w:w="850" w:type="dxa"/>
            <w:tcBorders>
              <w:top w:val="single" w:sz="4" w:space="0" w:color="000000"/>
              <w:left w:val="single" w:sz="4" w:space="0" w:color="000000"/>
              <w:bottom w:val="single" w:sz="4" w:space="0" w:color="000000"/>
              <w:right w:val="single" w:sz="4" w:space="0" w:color="000000"/>
            </w:tcBorders>
          </w:tcPr>
          <w:p w14:paraId="7DB9CAE1" w14:textId="77777777" w:rsidR="009F67F7" w:rsidRPr="00704B0E" w:rsidRDefault="009F67F7" w:rsidP="00D500D3">
            <w:pPr>
              <w:spacing w:after="0" w:line="240" w:lineRule="auto"/>
              <w:ind w:left="1" w:firstLine="0"/>
              <w:jc w:val="center"/>
              <w:rPr>
                <w:sz w:val="24"/>
                <w:szCs w:val="24"/>
              </w:rPr>
            </w:pPr>
            <w:r w:rsidRPr="00704B0E">
              <w:rPr>
                <w:sz w:val="24"/>
                <w:szCs w:val="24"/>
              </w:rPr>
              <w:t>4.2.</w:t>
            </w:r>
          </w:p>
        </w:tc>
        <w:tc>
          <w:tcPr>
            <w:tcW w:w="6426" w:type="dxa"/>
            <w:tcBorders>
              <w:top w:val="single" w:sz="4" w:space="0" w:color="000000"/>
              <w:left w:val="single" w:sz="4" w:space="0" w:color="000000"/>
              <w:bottom w:val="single" w:sz="4" w:space="0" w:color="000000"/>
              <w:right w:val="single" w:sz="4" w:space="0" w:color="000000"/>
            </w:tcBorders>
          </w:tcPr>
          <w:p w14:paraId="5BA912AC" w14:textId="77777777" w:rsidR="009F67F7" w:rsidRPr="00704B0E" w:rsidRDefault="009F67F7" w:rsidP="00D500D3">
            <w:pPr>
              <w:spacing w:after="0" w:line="240" w:lineRule="auto"/>
              <w:ind w:left="1" w:firstLine="0"/>
              <w:rPr>
                <w:sz w:val="24"/>
                <w:szCs w:val="24"/>
              </w:rPr>
            </w:pPr>
            <w:r w:rsidRPr="00704B0E">
              <w:rPr>
                <w:sz w:val="24"/>
                <w:szCs w:val="24"/>
              </w:rPr>
              <w:t xml:space="preserve">Понятие о композиции. Идейный замысел и разработка сюжета. «Сказочный карнавал» </w:t>
            </w:r>
          </w:p>
        </w:tc>
        <w:tc>
          <w:tcPr>
            <w:tcW w:w="725" w:type="dxa"/>
            <w:tcBorders>
              <w:top w:val="single" w:sz="4" w:space="0" w:color="000000"/>
              <w:left w:val="single" w:sz="4" w:space="0" w:color="000000"/>
              <w:bottom w:val="single" w:sz="4" w:space="0" w:color="000000"/>
              <w:right w:val="single" w:sz="4" w:space="0" w:color="000000"/>
            </w:tcBorders>
          </w:tcPr>
          <w:p w14:paraId="003E30EC" w14:textId="77777777" w:rsidR="009F67F7" w:rsidRPr="00704B0E" w:rsidRDefault="009F67F7" w:rsidP="00D500D3">
            <w:pPr>
              <w:spacing w:after="0" w:line="240" w:lineRule="auto"/>
              <w:ind w:left="76" w:firstLine="0"/>
              <w:jc w:val="center"/>
              <w:rPr>
                <w:sz w:val="24"/>
                <w:szCs w:val="24"/>
              </w:rPr>
            </w:pPr>
            <w:r w:rsidRPr="00704B0E">
              <w:rPr>
                <w:sz w:val="24"/>
                <w:szCs w:val="24"/>
              </w:rPr>
              <w:t xml:space="preserve">1 </w:t>
            </w:r>
          </w:p>
        </w:tc>
        <w:tc>
          <w:tcPr>
            <w:tcW w:w="903" w:type="dxa"/>
            <w:tcBorders>
              <w:top w:val="single" w:sz="4" w:space="0" w:color="000000"/>
              <w:left w:val="single" w:sz="4" w:space="0" w:color="000000"/>
              <w:bottom w:val="single" w:sz="4" w:space="0" w:color="000000"/>
              <w:right w:val="single" w:sz="4" w:space="0" w:color="000000"/>
            </w:tcBorders>
          </w:tcPr>
          <w:p w14:paraId="6CE77871" w14:textId="77777777" w:rsidR="009F67F7" w:rsidRPr="00704B0E" w:rsidRDefault="009F67F7" w:rsidP="00D500D3">
            <w:pPr>
              <w:spacing w:after="0" w:line="240" w:lineRule="auto"/>
              <w:ind w:left="122" w:firstLine="0"/>
              <w:jc w:val="center"/>
              <w:rPr>
                <w:sz w:val="24"/>
                <w:szCs w:val="24"/>
              </w:rPr>
            </w:pPr>
            <w:r w:rsidRPr="00704B0E">
              <w:rPr>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tcPr>
          <w:p w14:paraId="0704756D" w14:textId="77777777" w:rsidR="009F67F7" w:rsidRPr="00704B0E" w:rsidRDefault="009F67F7" w:rsidP="00D500D3">
            <w:pPr>
              <w:spacing w:after="0" w:line="240" w:lineRule="auto"/>
              <w:ind w:left="127" w:firstLine="0"/>
              <w:jc w:val="center"/>
              <w:rPr>
                <w:sz w:val="24"/>
                <w:szCs w:val="24"/>
              </w:rPr>
            </w:pPr>
            <w:r w:rsidRPr="00704B0E">
              <w:rPr>
                <w:sz w:val="24"/>
                <w:szCs w:val="24"/>
              </w:rPr>
              <w:t xml:space="preserve"> </w:t>
            </w:r>
          </w:p>
        </w:tc>
      </w:tr>
      <w:tr w:rsidR="009F67F7" w:rsidRPr="00704B0E" w14:paraId="7F0F6693" w14:textId="77777777" w:rsidTr="00D500D3">
        <w:trPr>
          <w:trHeight w:val="329"/>
        </w:trPr>
        <w:tc>
          <w:tcPr>
            <w:tcW w:w="641" w:type="dxa"/>
            <w:tcBorders>
              <w:top w:val="single" w:sz="4" w:space="0" w:color="000000"/>
              <w:left w:val="single" w:sz="4" w:space="0" w:color="000000"/>
              <w:bottom w:val="single" w:sz="4" w:space="0" w:color="000000"/>
              <w:right w:val="nil"/>
            </w:tcBorders>
            <w:shd w:val="clear" w:color="auto" w:fill="D9D9D9"/>
          </w:tcPr>
          <w:p w14:paraId="5B7110F8" w14:textId="77777777" w:rsidR="009F67F7" w:rsidRPr="00704B0E" w:rsidRDefault="009F67F7" w:rsidP="00D500D3">
            <w:pPr>
              <w:spacing w:after="0" w:line="240" w:lineRule="auto"/>
              <w:ind w:firstLine="0"/>
              <w:jc w:val="left"/>
              <w:rPr>
                <w:sz w:val="24"/>
                <w:szCs w:val="24"/>
              </w:rPr>
            </w:pPr>
          </w:p>
        </w:tc>
        <w:tc>
          <w:tcPr>
            <w:tcW w:w="850" w:type="dxa"/>
            <w:tcBorders>
              <w:top w:val="single" w:sz="4" w:space="0" w:color="000000"/>
              <w:left w:val="nil"/>
              <w:bottom w:val="single" w:sz="4" w:space="0" w:color="000000"/>
              <w:right w:val="nil"/>
            </w:tcBorders>
            <w:shd w:val="clear" w:color="auto" w:fill="D9D9D9"/>
          </w:tcPr>
          <w:p w14:paraId="1BA4EC83" w14:textId="77777777" w:rsidR="009F67F7" w:rsidRPr="00704B0E" w:rsidRDefault="009F67F7" w:rsidP="00D500D3">
            <w:pPr>
              <w:spacing w:after="0" w:line="240" w:lineRule="auto"/>
              <w:ind w:firstLine="0"/>
              <w:jc w:val="left"/>
              <w:rPr>
                <w:sz w:val="24"/>
                <w:szCs w:val="24"/>
              </w:rPr>
            </w:pPr>
          </w:p>
        </w:tc>
        <w:tc>
          <w:tcPr>
            <w:tcW w:w="6426" w:type="dxa"/>
            <w:tcBorders>
              <w:top w:val="single" w:sz="4" w:space="0" w:color="000000"/>
              <w:left w:val="nil"/>
              <w:bottom w:val="single" w:sz="4" w:space="0" w:color="000000"/>
              <w:right w:val="single" w:sz="4" w:space="0" w:color="000000"/>
            </w:tcBorders>
            <w:shd w:val="clear" w:color="auto" w:fill="D9D9D9"/>
          </w:tcPr>
          <w:p w14:paraId="21121F14" w14:textId="77777777" w:rsidR="009F67F7" w:rsidRPr="00704B0E" w:rsidRDefault="009F67F7" w:rsidP="00D500D3">
            <w:pPr>
              <w:spacing w:after="0" w:line="240" w:lineRule="auto"/>
              <w:ind w:left="1326" w:firstLine="0"/>
              <w:jc w:val="left"/>
              <w:rPr>
                <w:sz w:val="24"/>
                <w:szCs w:val="24"/>
              </w:rPr>
            </w:pPr>
            <w:r>
              <w:rPr>
                <w:b/>
                <w:sz w:val="24"/>
                <w:szCs w:val="24"/>
              </w:rPr>
              <w:t>5</w:t>
            </w:r>
            <w:r w:rsidRPr="00704B0E">
              <w:rPr>
                <w:b/>
                <w:sz w:val="24"/>
                <w:szCs w:val="24"/>
              </w:rPr>
              <w:t>.</w:t>
            </w:r>
            <w:r w:rsidRPr="00704B0E">
              <w:rPr>
                <w:rFonts w:eastAsia="Arial"/>
                <w:b/>
                <w:sz w:val="24"/>
                <w:szCs w:val="24"/>
              </w:rPr>
              <w:t xml:space="preserve"> </w:t>
            </w:r>
            <w:r w:rsidRPr="00704B0E">
              <w:rPr>
                <w:b/>
                <w:sz w:val="24"/>
                <w:szCs w:val="24"/>
              </w:rPr>
              <w:t xml:space="preserve">Орнамент. Стилизация. </w:t>
            </w:r>
          </w:p>
        </w:tc>
        <w:tc>
          <w:tcPr>
            <w:tcW w:w="725" w:type="dxa"/>
            <w:tcBorders>
              <w:top w:val="single" w:sz="4" w:space="0" w:color="000000"/>
              <w:left w:val="single" w:sz="4" w:space="0" w:color="000000"/>
              <w:bottom w:val="single" w:sz="4" w:space="0" w:color="000000"/>
              <w:right w:val="single" w:sz="4" w:space="0" w:color="000000"/>
            </w:tcBorders>
            <w:shd w:val="clear" w:color="auto" w:fill="D9D9D9"/>
          </w:tcPr>
          <w:p w14:paraId="4F3F12AA" w14:textId="77777777" w:rsidR="009F67F7" w:rsidRPr="00704B0E" w:rsidRDefault="009F67F7" w:rsidP="00D500D3">
            <w:pPr>
              <w:spacing w:after="0" w:line="240" w:lineRule="auto"/>
              <w:ind w:left="76" w:firstLine="0"/>
              <w:jc w:val="center"/>
              <w:rPr>
                <w:sz w:val="24"/>
                <w:szCs w:val="24"/>
              </w:rPr>
            </w:pPr>
            <w:r>
              <w:rPr>
                <w:b/>
                <w:sz w:val="24"/>
                <w:szCs w:val="24"/>
              </w:rPr>
              <w:t>3</w:t>
            </w:r>
            <w:r w:rsidRPr="00704B0E">
              <w:rPr>
                <w:b/>
                <w:sz w:val="24"/>
                <w:szCs w:val="24"/>
              </w:rPr>
              <w:t xml:space="preserve"> </w:t>
            </w:r>
          </w:p>
        </w:tc>
        <w:tc>
          <w:tcPr>
            <w:tcW w:w="903" w:type="dxa"/>
            <w:tcBorders>
              <w:top w:val="single" w:sz="4" w:space="0" w:color="000000"/>
              <w:left w:val="single" w:sz="4" w:space="0" w:color="000000"/>
              <w:bottom w:val="single" w:sz="4" w:space="0" w:color="000000"/>
              <w:right w:val="single" w:sz="4" w:space="0" w:color="000000"/>
            </w:tcBorders>
            <w:shd w:val="clear" w:color="auto" w:fill="D9D9D9"/>
          </w:tcPr>
          <w:p w14:paraId="41BBD9C7" w14:textId="77777777" w:rsidR="009F67F7" w:rsidRPr="00704B0E" w:rsidRDefault="009F67F7" w:rsidP="00D500D3">
            <w:pPr>
              <w:spacing w:after="0" w:line="240" w:lineRule="auto"/>
              <w:ind w:left="122" w:firstLine="0"/>
              <w:jc w:val="center"/>
              <w:rPr>
                <w:sz w:val="24"/>
                <w:szCs w:val="24"/>
              </w:rPr>
            </w:pPr>
            <w:r w:rsidRPr="00704B0E">
              <w:rPr>
                <w:b/>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shd w:val="clear" w:color="auto" w:fill="D9D9D9"/>
          </w:tcPr>
          <w:p w14:paraId="5E9E6ED9" w14:textId="77777777" w:rsidR="009F67F7" w:rsidRPr="00704B0E" w:rsidRDefault="009F67F7" w:rsidP="00D500D3">
            <w:pPr>
              <w:spacing w:after="0" w:line="240" w:lineRule="auto"/>
              <w:ind w:left="127" w:firstLine="0"/>
              <w:jc w:val="center"/>
              <w:rPr>
                <w:sz w:val="24"/>
                <w:szCs w:val="24"/>
              </w:rPr>
            </w:pPr>
            <w:r w:rsidRPr="00704B0E">
              <w:rPr>
                <w:b/>
                <w:sz w:val="24"/>
                <w:szCs w:val="24"/>
              </w:rPr>
              <w:t xml:space="preserve"> </w:t>
            </w:r>
          </w:p>
        </w:tc>
      </w:tr>
      <w:tr w:rsidR="009F67F7" w:rsidRPr="00704B0E" w14:paraId="3F5BE70B" w14:textId="77777777" w:rsidTr="00D500D3">
        <w:trPr>
          <w:trHeight w:val="284"/>
        </w:trPr>
        <w:tc>
          <w:tcPr>
            <w:tcW w:w="641" w:type="dxa"/>
            <w:tcBorders>
              <w:top w:val="single" w:sz="4" w:space="0" w:color="000000"/>
              <w:left w:val="single" w:sz="4" w:space="0" w:color="000000"/>
              <w:bottom w:val="single" w:sz="4" w:space="0" w:color="000000"/>
              <w:right w:val="single" w:sz="4" w:space="0" w:color="000000"/>
            </w:tcBorders>
          </w:tcPr>
          <w:p w14:paraId="0CDF1D40" w14:textId="77777777" w:rsidR="009F67F7" w:rsidRPr="00704B0E" w:rsidRDefault="009F67F7" w:rsidP="00D500D3">
            <w:pPr>
              <w:spacing w:after="0" w:line="240" w:lineRule="auto"/>
              <w:ind w:firstLine="0"/>
              <w:jc w:val="center"/>
              <w:rPr>
                <w:sz w:val="24"/>
                <w:szCs w:val="24"/>
              </w:rPr>
            </w:pPr>
            <w:r>
              <w:rPr>
                <w:sz w:val="24"/>
                <w:szCs w:val="24"/>
              </w:rPr>
              <w:t>11</w:t>
            </w:r>
          </w:p>
        </w:tc>
        <w:tc>
          <w:tcPr>
            <w:tcW w:w="850" w:type="dxa"/>
            <w:tcBorders>
              <w:top w:val="single" w:sz="4" w:space="0" w:color="000000"/>
              <w:left w:val="single" w:sz="4" w:space="0" w:color="000000"/>
              <w:bottom w:val="single" w:sz="4" w:space="0" w:color="000000"/>
              <w:right w:val="single" w:sz="4" w:space="0" w:color="000000"/>
            </w:tcBorders>
          </w:tcPr>
          <w:p w14:paraId="6671DFDD" w14:textId="77777777" w:rsidR="009F67F7" w:rsidRPr="00704B0E" w:rsidRDefault="009F67F7" w:rsidP="00D500D3">
            <w:pPr>
              <w:spacing w:after="0" w:line="240" w:lineRule="auto"/>
              <w:ind w:left="1" w:firstLine="0"/>
              <w:jc w:val="center"/>
              <w:rPr>
                <w:sz w:val="24"/>
                <w:szCs w:val="24"/>
              </w:rPr>
            </w:pPr>
            <w:r w:rsidRPr="00704B0E">
              <w:rPr>
                <w:sz w:val="24"/>
                <w:szCs w:val="24"/>
              </w:rPr>
              <w:t>5.1.</w:t>
            </w:r>
          </w:p>
        </w:tc>
        <w:tc>
          <w:tcPr>
            <w:tcW w:w="6426" w:type="dxa"/>
            <w:tcBorders>
              <w:top w:val="single" w:sz="4" w:space="0" w:color="000000"/>
              <w:left w:val="single" w:sz="4" w:space="0" w:color="000000"/>
              <w:bottom w:val="single" w:sz="4" w:space="0" w:color="000000"/>
              <w:right w:val="single" w:sz="4" w:space="0" w:color="000000"/>
            </w:tcBorders>
          </w:tcPr>
          <w:p w14:paraId="39A6034B" w14:textId="77777777" w:rsidR="009F67F7" w:rsidRPr="00704B0E" w:rsidRDefault="009F67F7" w:rsidP="00D500D3">
            <w:pPr>
              <w:spacing w:after="0" w:line="240" w:lineRule="auto"/>
              <w:ind w:left="1" w:firstLine="0"/>
              <w:jc w:val="left"/>
              <w:rPr>
                <w:sz w:val="24"/>
                <w:szCs w:val="24"/>
              </w:rPr>
            </w:pPr>
            <w:r w:rsidRPr="00704B0E">
              <w:rPr>
                <w:sz w:val="24"/>
                <w:szCs w:val="24"/>
              </w:rPr>
              <w:t xml:space="preserve">Виды орнамента. Стилизация в орнаменте. </w:t>
            </w:r>
          </w:p>
        </w:tc>
        <w:tc>
          <w:tcPr>
            <w:tcW w:w="725" w:type="dxa"/>
            <w:tcBorders>
              <w:top w:val="single" w:sz="4" w:space="0" w:color="000000"/>
              <w:left w:val="single" w:sz="4" w:space="0" w:color="000000"/>
              <w:bottom w:val="single" w:sz="4" w:space="0" w:color="000000"/>
              <w:right w:val="single" w:sz="4" w:space="0" w:color="000000"/>
            </w:tcBorders>
          </w:tcPr>
          <w:p w14:paraId="30D91E34" w14:textId="77777777" w:rsidR="009F67F7" w:rsidRPr="00704B0E" w:rsidRDefault="009F67F7" w:rsidP="00D500D3">
            <w:pPr>
              <w:spacing w:after="0" w:line="240" w:lineRule="auto"/>
              <w:ind w:left="76" w:firstLine="0"/>
              <w:jc w:val="center"/>
              <w:rPr>
                <w:sz w:val="24"/>
                <w:szCs w:val="24"/>
              </w:rPr>
            </w:pPr>
            <w:r w:rsidRPr="00704B0E">
              <w:rPr>
                <w:sz w:val="24"/>
                <w:szCs w:val="24"/>
              </w:rPr>
              <w:t xml:space="preserve">1 </w:t>
            </w:r>
          </w:p>
        </w:tc>
        <w:tc>
          <w:tcPr>
            <w:tcW w:w="903" w:type="dxa"/>
            <w:tcBorders>
              <w:top w:val="single" w:sz="4" w:space="0" w:color="000000"/>
              <w:left w:val="single" w:sz="4" w:space="0" w:color="000000"/>
              <w:bottom w:val="single" w:sz="4" w:space="0" w:color="000000"/>
              <w:right w:val="single" w:sz="4" w:space="0" w:color="000000"/>
            </w:tcBorders>
          </w:tcPr>
          <w:p w14:paraId="14686F16" w14:textId="77777777" w:rsidR="009F67F7" w:rsidRPr="00704B0E" w:rsidRDefault="009F67F7" w:rsidP="00D500D3">
            <w:pPr>
              <w:spacing w:after="0" w:line="240" w:lineRule="auto"/>
              <w:ind w:left="122" w:firstLine="0"/>
              <w:jc w:val="center"/>
              <w:rPr>
                <w:sz w:val="24"/>
                <w:szCs w:val="24"/>
              </w:rPr>
            </w:pPr>
            <w:r w:rsidRPr="00704B0E">
              <w:rPr>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tcPr>
          <w:p w14:paraId="057A4955" w14:textId="77777777" w:rsidR="009F67F7" w:rsidRPr="00704B0E" w:rsidRDefault="009F67F7" w:rsidP="00D500D3">
            <w:pPr>
              <w:spacing w:after="0" w:line="240" w:lineRule="auto"/>
              <w:ind w:left="127" w:firstLine="0"/>
              <w:jc w:val="center"/>
              <w:rPr>
                <w:sz w:val="24"/>
                <w:szCs w:val="24"/>
              </w:rPr>
            </w:pPr>
            <w:r w:rsidRPr="00704B0E">
              <w:rPr>
                <w:sz w:val="24"/>
                <w:szCs w:val="24"/>
              </w:rPr>
              <w:t xml:space="preserve"> </w:t>
            </w:r>
          </w:p>
        </w:tc>
      </w:tr>
      <w:tr w:rsidR="009F67F7" w:rsidRPr="00704B0E" w14:paraId="2D005E8F" w14:textId="77777777" w:rsidTr="00D500D3">
        <w:trPr>
          <w:trHeight w:val="288"/>
        </w:trPr>
        <w:tc>
          <w:tcPr>
            <w:tcW w:w="641" w:type="dxa"/>
            <w:tcBorders>
              <w:top w:val="single" w:sz="4" w:space="0" w:color="000000"/>
              <w:left w:val="single" w:sz="4" w:space="0" w:color="000000"/>
              <w:bottom w:val="single" w:sz="4" w:space="0" w:color="000000"/>
              <w:right w:val="single" w:sz="4" w:space="0" w:color="000000"/>
            </w:tcBorders>
          </w:tcPr>
          <w:p w14:paraId="43BB6E6F" w14:textId="77777777" w:rsidR="009F67F7" w:rsidRPr="00704B0E" w:rsidRDefault="009F67F7" w:rsidP="00D500D3">
            <w:pPr>
              <w:spacing w:after="0" w:line="240" w:lineRule="auto"/>
              <w:ind w:firstLine="0"/>
              <w:jc w:val="center"/>
              <w:rPr>
                <w:sz w:val="24"/>
                <w:szCs w:val="24"/>
              </w:rPr>
            </w:pPr>
            <w:r>
              <w:rPr>
                <w:sz w:val="24"/>
                <w:szCs w:val="24"/>
              </w:rPr>
              <w:t>12</w:t>
            </w:r>
          </w:p>
        </w:tc>
        <w:tc>
          <w:tcPr>
            <w:tcW w:w="850" w:type="dxa"/>
            <w:tcBorders>
              <w:top w:val="single" w:sz="4" w:space="0" w:color="000000"/>
              <w:left w:val="single" w:sz="4" w:space="0" w:color="000000"/>
              <w:bottom w:val="single" w:sz="4" w:space="0" w:color="000000"/>
              <w:right w:val="single" w:sz="4" w:space="0" w:color="000000"/>
            </w:tcBorders>
          </w:tcPr>
          <w:p w14:paraId="08885F36" w14:textId="77777777" w:rsidR="009F67F7" w:rsidRPr="00704B0E" w:rsidRDefault="009F67F7" w:rsidP="00D500D3">
            <w:pPr>
              <w:spacing w:after="0" w:line="240" w:lineRule="auto"/>
              <w:ind w:left="1" w:firstLine="0"/>
              <w:jc w:val="center"/>
              <w:rPr>
                <w:sz w:val="24"/>
                <w:szCs w:val="24"/>
              </w:rPr>
            </w:pPr>
            <w:r w:rsidRPr="00704B0E">
              <w:rPr>
                <w:sz w:val="24"/>
                <w:szCs w:val="24"/>
              </w:rPr>
              <w:t>5.2.</w:t>
            </w:r>
          </w:p>
        </w:tc>
        <w:tc>
          <w:tcPr>
            <w:tcW w:w="6426" w:type="dxa"/>
            <w:tcBorders>
              <w:top w:val="single" w:sz="4" w:space="0" w:color="000000"/>
              <w:left w:val="single" w:sz="4" w:space="0" w:color="000000"/>
              <w:bottom w:val="single" w:sz="4" w:space="0" w:color="000000"/>
              <w:right w:val="single" w:sz="4" w:space="0" w:color="000000"/>
            </w:tcBorders>
          </w:tcPr>
          <w:p w14:paraId="72B947A5" w14:textId="77777777" w:rsidR="009F67F7" w:rsidRPr="00704B0E" w:rsidRDefault="009F67F7" w:rsidP="00D500D3">
            <w:pPr>
              <w:spacing w:after="0" w:line="240" w:lineRule="auto"/>
              <w:ind w:left="1" w:firstLine="0"/>
              <w:jc w:val="left"/>
              <w:rPr>
                <w:sz w:val="24"/>
                <w:szCs w:val="24"/>
              </w:rPr>
            </w:pPr>
            <w:r w:rsidRPr="00704B0E">
              <w:rPr>
                <w:sz w:val="24"/>
                <w:szCs w:val="24"/>
              </w:rPr>
              <w:t xml:space="preserve">Орнамент в народном костюме. Эскиз женской рубахи. </w:t>
            </w:r>
          </w:p>
        </w:tc>
        <w:tc>
          <w:tcPr>
            <w:tcW w:w="725" w:type="dxa"/>
            <w:tcBorders>
              <w:top w:val="single" w:sz="4" w:space="0" w:color="000000"/>
              <w:left w:val="single" w:sz="4" w:space="0" w:color="000000"/>
              <w:bottom w:val="single" w:sz="4" w:space="0" w:color="000000"/>
              <w:right w:val="single" w:sz="4" w:space="0" w:color="000000"/>
            </w:tcBorders>
          </w:tcPr>
          <w:p w14:paraId="48FE8B83" w14:textId="77777777" w:rsidR="009F67F7" w:rsidRPr="00704B0E" w:rsidRDefault="009F67F7" w:rsidP="00D500D3">
            <w:pPr>
              <w:spacing w:after="0" w:line="240" w:lineRule="auto"/>
              <w:ind w:left="76" w:firstLine="0"/>
              <w:jc w:val="center"/>
              <w:rPr>
                <w:sz w:val="24"/>
                <w:szCs w:val="24"/>
              </w:rPr>
            </w:pPr>
            <w:r w:rsidRPr="00704B0E">
              <w:rPr>
                <w:sz w:val="24"/>
                <w:szCs w:val="24"/>
              </w:rPr>
              <w:t xml:space="preserve">1 </w:t>
            </w:r>
          </w:p>
        </w:tc>
        <w:tc>
          <w:tcPr>
            <w:tcW w:w="903" w:type="dxa"/>
            <w:tcBorders>
              <w:top w:val="single" w:sz="4" w:space="0" w:color="000000"/>
              <w:left w:val="single" w:sz="4" w:space="0" w:color="000000"/>
              <w:bottom w:val="single" w:sz="4" w:space="0" w:color="000000"/>
              <w:right w:val="single" w:sz="4" w:space="0" w:color="000000"/>
            </w:tcBorders>
          </w:tcPr>
          <w:p w14:paraId="683B031E" w14:textId="77777777" w:rsidR="009F67F7" w:rsidRPr="00704B0E" w:rsidRDefault="009F67F7" w:rsidP="00D500D3">
            <w:pPr>
              <w:spacing w:after="0" w:line="240" w:lineRule="auto"/>
              <w:ind w:left="122" w:firstLine="0"/>
              <w:jc w:val="center"/>
              <w:rPr>
                <w:sz w:val="24"/>
                <w:szCs w:val="24"/>
              </w:rPr>
            </w:pPr>
            <w:r w:rsidRPr="00704B0E">
              <w:rPr>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tcPr>
          <w:p w14:paraId="3AF390A2" w14:textId="77777777" w:rsidR="009F67F7" w:rsidRPr="00704B0E" w:rsidRDefault="009F67F7" w:rsidP="00D500D3">
            <w:pPr>
              <w:spacing w:after="0" w:line="240" w:lineRule="auto"/>
              <w:ind w:left="127" w:firstLine="0"/>
              <w:jc w:val="center"/>
              <w:rPr>
                <w:sz w:val="24"/>
                <w:szCs w:val="24"/>
              </w:rPr>
            </w:pPr>
            <w:r w:rsidRPr="00704B0E">
              <w:rPr>
                <w:sz w:val="24"/>
                <w:szCs w:val="24"/>
              </w:rPr>
              <w:t xml:space="preserve"> </w:t>
            </w:r>
          </w:p>
        </w:tc>
      </w:tr>
      <w:tr w:rsidR="009F67F7" w:rsidRPr="00704B0E" w14:paraId="5EF2C1EF" w14:textId="77777777" w:rsidTr="00D500D3">
        <w:trPr>
          <w:trHeight w:val="562"/>
        </w:trPr>
        <w:tc>
          <w:tcPr>
            <w:tcW w:w="641" w:type="dxa"/>
            <w:tcBorders>
              <w:top w:val="single" w:sz="4" w:space="0" w:color="000000"/>
              <w:left w:val="single" w:sz="4" w:space="0" w:color="000000"/>
              <w:bottom w:val="single" w:sz="4" w:space="0" w:color="000000"/>
              <w:right w:val="single" w:sz="4" w:space="0" w:color="000000"/>
            </w:tcBorders>
          </w:tcPr>
          <w:p w14:paraId="02386746" w14:textId="77777777" w:rsidR="009F67F7" w:rsidRPr="00704B0E" w:rsidRDefault="009F67F7" w:rsidP="00D500D3">
            <w:pPr>
              <w:spacing w:after="0" w:line="240" w:lineRule="auto"/>
              <w:ind w:firstLine="0"/>
              <w:jc w:val="center"/>
              <w:rPr>
                <w:sz w:val="24"/>
                <w:szCs w:val="24"/>
              </w:rPr>
            </w:pPr>
            <w:r>
              <w:rPr>
                <w:sz w:val="24"/>
                <w:szCs w:val="24"/>
              </w:rPr>
              <w:t>13</w:t>
            </w:r>
          </w:p>
        </w:tc>
        <w:tc>
          <w:tcPr>
            <w:tcW w:w="850" w:type="dxa"/>
            <w:tcBorders>
              <w:top w:val="single" w:sz="4" w:space="0" w:color="000000"/>
              <w:left w:val="single" w:sz="4" w:space="0" w:color="000000"/>
              <w:bottom w:val="single" w:sz="4" w:space="0" w:color="000000"/>
              <w:right w:val="single" w:sz="4" w:space="0" w:color="000000"/>
            </w:tcBorders>
          </w:tcPr>
          <w:p w14:paraId="48DE9B4E" w14:textId="77777777" w:rsidR="009F67F7" w:rsidRPr="00704B0E" w:rsidRDefault="009F67F7" w:rsidP="00D500D3">
            <w:pPr>
              <w:spacing w:after="0" w:line="240" w:lineRule="auto"/>
              <w:ind w:left="1" w:firstLine="0"/>
              <w:jc w:val="center"/>
              <w:rPr>
                <w:sz w:val="24"/>
                <w:szCs w:val="24"/>
              </w:rPr>
            </w:pPr>
            <w:r w:rsidRPr="00704B0E">
              <w:rPr>
                <w:sz w:val="24"/>
                <w:szCs w:val="24"/>
              </w:rPr>
              <w:t>5.</w:t>
            </w:r>
            <w:r>
              <w:rPr>
                <w:sz w:val="24"/>
                <w:szCs w:val="24"/>
              </w:rPr>
              <w:t>3</w:t>
            </w:r>
            <w:r w:rsidRPr="00704B0E">
              <w:rPr>
                <w:sz w:val="24"/>
                <w:szCs w:val="24"/>
              </w:rPr>
              <w:t>.</w:t>
            </w:r>
          </w:p>
        </w:tc>
        <w:tc>
          <w:tcPr>
            <w:tcW w:w="6426" w:type="dxa"/>
            <w:tcBorders>
              <w:top w:val="single" w:sz="4" w:space="0" w:color="000000"/>
              <w:left w:val="single" w:sz="4" w:space="0" w:color="000000"/>
              <w:bottom w:val="single" w:sz="4" w:space="0" w:color="000000"/>
              <w:right w:val="single" w:sz="4" w:space="0" w:color="000000"/>
            </w:tcBorders>
          </w:tcPr>
          <w:p w14:paraId="1EF8E5FE" w14:textId="77777777" w:rsidR="009F67F7" w:rsidRPr="00704B0E" w:rsidRDefault="009F67F7" w:rsidP="00D500D3">
            <w:pPr>
              <w:spacing w:after="0" w:line="240" w:lineRule="auto"/>
              <w:ind w:left="1" w:firstLine="0"/>
              <w:jc w:val="left"/>
              <w:rPr>
                <w:sz w:val="24"/>
                <w:szCs w:val="24"/>
              </w:rPr>
            </w:pPr>
            <w:r w:rsidRPr="00704B0E">
              <w:rPr>
                <w:sz w:val="24"/>
                <w:szCs w:val="24"/>
              </w:rPr>
              <w:t xml:space="preserve">Эскиз орнаментального мотива для тарелки, подноса, шкатулки. </w:t>
            </w:r>
          </w:p>
        </w:tc>
        <w:tc>
          <w:tcPr>
            <w:tcW w:w="725" w:type="dxa"/>
            <w:tcBorders>
              <w:top w:val="single" w:sz="4" w:space="0" w:color="000000"/>
              <w:left w:val="single" w:sz="4" w:space="0" w:color="000000"/>
              <w:bottom w:val="single" w:sz="4" w:space="0" w:color="000000"/>
              <w:right w:val="single" w:sz="4" w:space="0" w:color="000000"/>
            </w:tcBorders>
          </w:tcPr>
          <w:p w14:paraId="4D9C05E8" w14:textId="77777777" w:rsidR="009F67F7" w:rsidRPr="00704B0E" w:rsidRDefault="009F67F7" w:rsidP="00D500D3">
            <w:pPr>
              <w:spacing w:after="0" w:line="240" w:lineRule="auto"/>
              <w:ind w:left="76" w:firstLine="0"/>
              <w:jc w:val="center"/>
              <w:rPr>
                <w:sz w:val="24"/>
                <w:szCs w:val="24"/>
              </w:rPr>
            </w:pPr>
            <w:r>
              <w:rPr>
                <w:sz w:val="24"/>
                <w:szCs w:val="24"/>
              </w:rPr>
              <w:t>1</w:t>
            </w:r>
            <w:r w:rsidRPr="00704B0E">
              <w:rPr>
                <w:sz w:val="24"/>
                <w:szCs w:val="24"/>
              </w:rPr>
              <w:t xml:space="preserve"> </w:t>
            </w:r>
          </w:p>
        </w:tc>
        <w:tc>
          <w:tcPr>
            <w:tcW w:w="903" w:type="dxa"/>
            <w:tcBorders>
              <w:top w:val="single" w:sz="4" w:space="0" w:color="000000"/>
              <w:left w:val="single" w:sz="4" w:space="0" w:color="000000"/>
              <w:bottom w:val="single" w:sz="4" w:space="0" w:color="000000"/>
              <w:right w:val="single" w:sz="4" w:space="0" w:color="000000"/>
            </w:tcBorders>
          </w:tcPr>
          <w:p w14:paraId="759B7DCE" w14:textId="77777777" w:rsidR="009F67F7" w:rsidRPr="00704B0E" w:rsidRDefault="009F67F7" w:rsidP="00D500D3">
            <w:pPr>
              <w:spacing w:after="0" w:line="240" w:lineRule="auto"/>
              <w:ind w:left="122" w:firstLine="0"/>
              <w:jc w:val="center"/>
              <w:rPr>
                <w:sz w:val="24"/>
                <w:szCs w:val="24"/>
              </w:rPr>
            </w:pPr>
            <w:r w:rsidRPr="00704B0E">
              <w:rPr>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tcPr>
          <w:p w14:paraId="69363095" w14:textId="77777777" w:rsidR="009F67F7" w:rsidRPr="00704B0E" w:rsidRDefault="009F67F7" w:rsidP="00D500D3">
            <w:pPr>
              <w:spacing w:after="0" w:line="240" w:lineRule="auto"/>
              <w:ind w:left="127" w:firstLine="0"/>
              <w:jc w:val="center"/>
              <w:rPr>
                <w:sz w:val="24"/>
                <w:szCs w:val="24"/>
              </w:rPr>
            </w:pPr>
            <w:r w:rsidRPr="00704B0E">
              <w:rPr>
                <w:sz w:val="24"/>
                <w:szCs w:val="24"/>
              </w:rPr>
              <w:t xml:space="preserve"> </w:t>
            </w:r>
          </w:p>
        </w:tc>
      </w:tr>
      <w:tr w:rsidR="009F67F7" w:rsidRPr="00704B0E" w14:paraId="73FAE5D6" w14:textId="77777777" w:rsidTr="00D500D3">
        <w:trPr>
          <w:trHeight w:val="326"/>
        </w:trPr>
        <w:tc>
          <w:tcPr>
            <w:tcW w:w="641" w:type="dxa"/>
            <w:tcBorders>
              <w:top w:val="single" w:sz="4" w:space="0" w:color="000000"/>
              <w:left w:val="single" w:sz="4" w:space="0" w:color="000000"/>
              <w:bottom w:val="single" w:sz="4" w:space="0" w:color="000000"/>
              <w:right w:val="nil"/>
            </w:tcBorders>
            <w:shd w:val="clear" w:color="auto" w:fill="D9D9D9"/>
          </w:tcPr>
          <w:p w14:paraId="2206C6B1" w14:textId="77777777" w:rsidR="009F67F7" w:rsidRPr="00704B0E" w:rsidRDefault="009F67F7" w:rsidP="00D500D3">
            <w:pPr>
              <w:spacing w:after="0" w:line="240" w:lineRule="auto"/>
              <w:ind w:firstLine="0"/>
              <w:jc w:val="left"/>
              <w:rPr>
                <w:sz w:val="24"/>
                <w:szCs w:val="24"/>
              </w:rPr>
            </w:pPr>
          </w:p>
        </w:tc>
        <w:tc>
          <w:tcPr>
            <w:tcW w:w="850" w:type="dxa"/>
            <w:tcBorders>
              <w:top w:val="single" w:sz="4" w:space="0" w:color="000000"/>
              <w:left w:val="nil"/>
              <w:bottom w:val="single" w:sz="4" w:space="0" w:color="000000"/>
              <w:right w:val="nil"/>
            </w:tcBorders>
            <w:shd w:val="clear" w:color="auto" w:fill="D9D9D9"/>
          </w:tcPr>
          <w:p w14:paraId="7901381C" w14:textId="77777777" w:rsidR="009F67F7" w:rsidRPr="00704B0E" w:rsidRDefault="009F67F7" w:rsidP="00D500D3">
            <w:pPr>
              <w:spacing w:after="0" w:line="240" w:lineRule="auto"/>
              <w:ind w:firstLine="0"/>
              <w:jc w:val="left"/>
              <w:rPr>
                <w:sz w:val="24"/>
                <w:szCs w:val="24"/>
              </w:rPr>
            </w:pPr>
          </w:p>
        </w:tc>
        <w:tc>
          <w:tcPr>
            <w:tcW w:w="6426" w:type="dxa"/>
            <w:tcBorders>
              <w:top w:val="single" w:sz="4" w:space="0" w:color="000000"/>
              <w:left w:val="nil"/>
              <w:bottom w:val="single" w:sz="4" w:space="0" w:color="000000"/>
              <w:right w:val="single" w:sz="4" w:space="0" w:color="000000"/>
            </w:tcBorders>
            <w:shd w:val="clear" w:color="auto" w:fill="D9D9D9"/>
          </w:tcPr>
          <w:p w14:paraId="3ED272C6" w14:textId="77777777" w:rsidR="009F67F7" w:rsidRPr="00704B0E" w:rsidRDefault="009F67F7" w:rsidP="00D500D3">
            <w:pPr>
              <w:spacing w:after="0" w:line="240" w:lineRule="auto"/>
              <w:ind w:left="630" w:firstLine="0"/>
              <w:jc w:val="left"/>
              <w:rPr>
                <w:sz w:val="24"/>
                <w:szCs w:val="24"/>
              </w:rPr>
            </w:pPr>
            <w:r>
              <w:rPr>
                <w:b/>
                <w:sz w:val="24"/>
                <w:szCs w:val="24"/>
              </w:rPr>
              <w:t>6</w:t>
            </w:r>
            <w:r w:rsidRPr="00704B0E">
              <w:rPr>
                <w:b/>
                <w:sz w:val="24"/>
                <w:szCs w:val="24"/>
              </w:rPr>
              <w:t>.</w:t>
            </w:r>
            <w:r w:rsidRPr="00704B0E">
              <w:rPr>
                <w:rFonts w:eastAsia="Arial"/>
                <w:b/>
                <w:sz w:val="24"/>
                <w:szCs w:val="24"/>
              </w:rPr>
              <w:t xml:space="preserve"> </w:t>
            </w:r>
            <w:r w:rsidRPr="00704B0E">
              <w:rPr>
                <w:b/>
                <w:sz w:val="24"/>
                <w:szCs w:val="24"/>
              </w:rPr>
              <w:t xml:space="preserve">Декоративно-прикладное искусство. </w:t>
            </w:r>
          </w:p>
        </w:tc>
        <w:tc>
          <w:tcPr>
            <w:tcW w:w="725" w:type="dxa"/>
            <w:tcBorders>
              <w:top w:val="single" w:sz="4" w:space="0" w:color="000000"/>
              <w:left w:val="single" w:sz="4" w:space="0" w:color="000000"/>
              <w:bottom w:val="single" w:sz="4" w:space="0" w:color="000000"/>
              <w:right w:val="single" w:sz="4" w:space="0" w:color="000000"/>
            </w:tcBorders>
            <w:shd w:val="clear" w:color="auto" w:fill="D9D9D9"/>
          </w:tcPr>
          <w:p w14:paraId="2A89DF49" w14:textId="77777777" w:rsidR="009F67F7" w:rsidRPr="00244BC7" w:rsidRDefault="009F67F7" w:rsidP="00D500D3">
            <w:pPr>
              <w:spacing w:after="0" w:line="240" w:lineRule="auto"/>
              <w:ind w:left="76" w:firstLine="0"/>
              <w:jc w:val="center"/>
              <w:rPr>
                <w:b/>
                <w:bCs/>
                <w:sz w:val="24"/>
                <w:szCs w:val="24"/>
              </w:rPr>
            </w:pPr>
            <w:r w:rsidRPr="00244BC7">
              <w:rPr>
                <w:b/>
                <w:bCs/>
                <w:sz w:val="24"/>
                <w:szCs w:val="24"/>
              </w:rPr>
              <w:t>4</w:t>
            </w:r>
          </w:p>
        </w:tc>
        <w:tc>
          <w:tcPr>
            <w:tcW w:w="903" w:type="dxa"/>
            <w:tcBorders>
              <w:top w:val="single" w:sz="4" w:space="0" w:color="000000"/>
              <w:left w:val="single" w:sz="4" w:space="0" w:color="000000"/>
              <w:bottom w:val="single" w:sz="4" w:space="0" w:color="000000"/>
              <w:right w:val="single" w:sz="4" w:space="0" w:color="000000"/>
            </w:tcBorders>
            <w:shd w:val="clear" w:color="auto" w:fill="D9D9D9"/>
          </w:tcPr>
          <w:p w14:paraId="0647C6B2" w14:textId="77777777" w:rsidR="009F67F7" w:rsidRPr="00704B0E" w:rsidRDefault="009F67F7" w:rsidP="00D500D3">
            <w:pPr>
              <w:spacing w:after="0" w:line="240" w:lineRule="auto"/>
              <w:ind w:left="122" w:firstLine="0"/>
              <w:jc w:val="center"/>
              <w:rPr>
                <w:sz w:val="24"/>
                <w:szCs w:val="24"/>
              </w:rPr>
            </w:pPr>
            <w:r w:rsidRPr="00704B0E">
              <w:rPr>
                <w:b/>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shd w:val="clear" w:color="auto" w:fill="D9D9D9"/>
          </w:tcPr>
          <w:p w14:paraId="0A9E3F9B" w14:textId="77777777" w:rsidR="009F67F7" w:rsidRPr="00704B0E" w:rsidRDefault="009F67F7" w:rsidP="00D500D3">
            <w:pPr>
              <w:spacing w:after="0" w:line="240" w:lineRule="auto"/>
              <w:ind w:left="127" w:firstLine="0"/>
              <w:jc w:val="center"/>
              <w:rPr>
                <w:sz w:val="24"/>
                <w:szCs w:val="24"/>
              </w:rPr>
            </w:pPr>
            <w:r w:rsidRPr="00704B0E">
              <w:rPr>
                <w:b/>
                <w:sz w:val="24"/>
                <w:szCs w:val="24"/>
              </w:rPr>
              <w:t xml:space="preserve"> </w:t>
            </w:r>
          </w:p>
        </w:tc>
      </w:tr>
      <w:tr w:rsidR="009F67F7" w:rsidRPr="00704B0E" w14:paraId="0CAD3E91" w14:textId="77777777" w:rsidTr="00D500D3">
        <w:trPr>
          <w:trHeight w:val="563"/>
        </w:trPr>
        <w:tc>
          <w:tcPr>
            <w:tcW w:w="641" w:type="dxa"/>
            <w:tcBorders>
              <w:top w:val="single" w:sz="4" w:space="0" w:color="000000"/>
              <w:left w:val="single" w:sz="4" w:space="0" w:color="000000"/>
              <w:bottom w:val="single" w:sz="4" w:space="0" w:color="000000"/>
              <w:right w:val="single" w:sz="4" w:space="0" w:color="000000"/>
            </w:tcBorders>
          </w:tcPr>
          <w:p w14:paraId="7B503C59" w14:textId="77777777" w:rsidR="009F67F7" w:rsidRPr="00704B0E" w:rsidRDefault="009F67F7" w:rsidP="00D500D3">
            <w:pPr>
              <w:spacing w:after="0" w:line="240" w:lineRule="auto"/>
              <w:ind w:firstLine="0"/>
              <w:jc w:val="center"/>
              <w:rPr>
                <w:sz w:val="24"/>
                <w:szCs w:val="24"/>
              </w:rPr>
            </w:pPr>
            <w:r>
              <w:rPr>
                <w:sz w:val="24"/>
                <w:szCs w:val="24"/>
              </w:rPr>
              <w:t>14</w:t>
            </w:r>
          </w:p>
        </w:tc>
        <w:tc>
          <w:tcPr>
            <w:tcW w:w="850" w:type="dxa"/>
            <w:tcBorders>
              <w:top w:val="single" w:sz="4" w:space="0" w:color="000000"/>
              <w:left w:val="single" w:sz="4" w:space="0" w:color="000000"/>
              <w:bottom w:val="single" w:sz="4" w:space="0" w:color="000000"/>
              <w:right w:val="single" w:sz="4" w:space="0" w:color="000000"/>
            </w:tcBorders>
          </w:tcPr>
          <w:p w14:paraId="50281B0A" w14:textId="77777777" w:rsidR="009F67F7" w:rsidRPr="00704B0E" w:rsidRDefault="009F67F7" w:rsidP="00D500D3">
            <w:pPr>
              <w:spacing w:after="0" w:line="240" w:lineRule="auto"/>
              <w:ind w:left="1" w:firstLine="0"/>
              <w:jc w:val="center"/>
              <w:rPr>
                <w:sz w:val="24"/>
                <w:szCs w:val="24"/>
              </w:rPr>
            </w:pPr>
            <w:r w:rsidRPr="00704B0E">
              <w:rPr>
                <w:sz w:val="24"/>
                <w:szCs w:val="24"/>
              </w:rPr>
              <w:t>6.1.</w:t>
            </w:r>
          </w:p>
        </w:tc>
        <w:tc>
          <w:tcPr>
            <w:tcW w:w="6426" w:type="dxa"/>
            <w:tcBorders>
              <w:top w:val="single" w:sz="4" w:space="0" w:color="000000"/>
              <w:left w:val="single" w:sz="4" w:space="0" w:color="000000"/>
              <w:bottom w:val="single" w:sz="4" w:space="0" w:color="000000"/>
              <w:right w:val="single" w:sz="4" w:space="0" w:color="000000"/>
            </w:tcBorders>
          </w:tcPr>
          <w:p w14:paraId="2DA24073" w14:textId="77777777" w:rsidR="009F67F7" w:rsidRPr="00704B0E" w:rsidRDefault="009F67F7" w:rsidP="00D500D3">
            <w:pPr>
              <w:spacing w:after="0" w:line="240" w:lineRule="auto"/>
              <w:ind w:left="1" w:firstLine="0"/>
              <w:jc w:val="left"/>
              <w:rPr>
                <w:sz w:val="24"/>
                <w:szCs w:val="24"/>
              </w:rPr>
            </w:pPr>
            <w:r w:rsidRPr="00704B0E">
              <w:rPr>
                <w:sz w:val="24"/>
                <w:szCs w:val="24"/>
              </w:rPr>
              <w:t xml:space="preserve">Народное творчество в декоративном прикладном искусстве. Народные художественные промыслы России. </w:t>
            </w:r>
          </w:p>
        </w:tc>
        <w:tc>
          <w:tcPr>
            <w:tcW w:w="725" w:type="dxa"/>
            <w:tcBorders>
              <w:top w:val="single" w:sz="4" w:space="0" w:color="000000"/>
              <w:left w:val="single" w:sz="4" w:space="0" w:color="000000"/>
              <w:bottom w:val="single" w:sz="4" w:space="0" w:color="000000"/>
              <w:right w:val="single" w:sz="4" w:space="0" w:color="000000"/>
            </w:tcBorders>
          </w:tcPr>
          <w:p w14:paraId="448F523F" w14:textId="77777777" w:rsidR="009F67F7" w:rsidRPr="00704B0E" w:rsidRDefault="009F67F7" w:rsidP="00D500D3">
            <w:pPr>
              <w:spacing w:after="0" w:line="240" w:lineRule="auto"/>
              <w:ind w:left="76" w:firstLine="0"/>
              <w:jc w:val="center"/>
              <w:rPr>
                <w:sz w:val="24"/>
                <w:szCs w:val="24"/>
              </w:rPr>
            </w:pPr>
            <w:r w:rsidRPr="00704B0E">
              <w:rPr>
                <w:sz w:val="24"/>
                <w:szCs w:val="24"/>
              </w:rPr>
              <w:t xml:space="preserve">1 </w:t>
            </w:r>
          </w:p>
        </w:tc>
        <w:tc>
          <w:tcPr>
            <w:tcW w:w="903" w:type="dxa"/>
            <w:tcBorders>
              <w:top w:val="single" w:sz="4" w:space="0" w:color="000000"/>
              <w:left w:val="single" w:sz="4" w:space="0" w:color="000000"/>
              <w:bottom w:val="single" w:sz="4" w:space="0" w:color="000000"/>
              <w:right w:val="single" w:sz="4" w:space="0" w:color="000000"/>
            </w:tcBorders>
          </w:tcPr>
          <w:p w14:paraId="495305E4" w14:textId="77777777" w:rsidR="009F67F7" w:rsidRPr="00704B0E" w:rsidRDefault="009F67F7" w:rsidP="00D500D3">
            <w:pPr>
              <w:spacing w:after="0" w:line="240" w:lineRule="auto"/>
              <w:ind w:left="122" w:firstLine="0"/>
              <w:jc w:val="center"/>
              <w:rPr>
                <w:sz w:val="24"/>
                <w:szCs w:val="24"/>
              </w:rPr>
            </w:pPr>
            <w:r w:rsidRPr="00704B0E">
              <w:rPr>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tcPr>
          <w:p w14:paraId="1115CEDA" w14:textId="77777777" w:rsidR="009F67F7" w:rsidRPr="00704B0E" w:rsidRDefault="009F67F7" w:rsidP="00D500D3">
            <w:pPr>
              <w:spacing w:after="0" w:line="240" w:lineRule="auto"/>
              <w:ind w:left="127" w:firstLine="0"/>
              <w:jc w:val="center"/>
              <w:rPr>
                <w:sz w:val="24"/>
                <w:szCs w:val="24"/>
              </w:rPr>
            </w:pPr>
            <w:r w:rsidRPr="00704B0E">
              <w:rPr>
                <w:sz w:val="24"/>
                <w:szCs w:val="24"/>
              </w:rPr>
              <w:t xml:space="preserve"> </w:t>
            </w:r>
          </w:p>
        </w:tc>
      </w:tr>
      <w:tr w:rsidR="009F67F7" w:rsidRPr="00704B0E" w14:paraId="741C94BB" w14:textId="77777777" w:rsidTr="00D500D3">
        <w:trPr>
          <w:trHeight w:val="562"/>
        </w:trPr>
        <w:tc>
          <w:tcPr>
            <w:tcW w:w="641" w:type="dxa"/>
            <w:tcBorders>
              <w:top w:val="single" w:sz="4" w:space="0" w:color="000000"/>
              <w:left w:val="single" w:sz="4" w:space="0" w:color="000000"/>
              <w:bottom w:val="single" w:sz="4" w:space="0" w:color="000000"/>
              <w:right w:val="single" w:sz="4" w:space="0" w:color="000000"/>
            </w:tcBorders>
          </w:tcPr>
          <w:p w14:paraId="6D45EB15" w14:textId="77777777" w:rsidR="009F67F7" w:rsidRPr="00704B0E" w:rsidRDefault="009F67F7" w:rsidP="00D500D3">
            <w:pPr>
              <w:spacing w:after="0" w:line="240" w:lineRule="auto"/>
              <w:ind w:firstLine="0"/>
              <w:jc w:val="center"/>
              <w:rPr>
                <w:sz w:val="24"/>
                <w:szCs w:val="24"/>
              </w:rPr>
            </w:pPr>
            <w:r>
              <w:rPr>
                <w:sz w:val="24"/>
                <w:szCs w:val="24"/>
              </w:rPr>
              <w:t>15</w:t>
            </w:r>
          </w:p>
        </w:tc>
        <w:tc>
          <w:tcPr>
            <w:tcW w:w="850" w:type="dxa"/>
            <w:tcBorders>
              <w:top w:val="single" w:sz="4" w:space="0" w:color="000000"/>
              <w:left w:val="single" w:sz="4" w:space="0" w:color="000000"/>
              <w:bottom w:val="single" w:sz="4" w:space="0" w:color="000000"/>
              <w:right w:val="single" w:sz="4" w:space="0" w:color="000000"/>
            </w:tcBorders>
          </w:tcPr>
          <w:p w14:paraId="2E587D7D" w14:textId="77777777" w:rsidR="009F67F7" w:rsidRPr="00704B0E" w:rsidRDefault="009F67F7" w:rsidP="00D500D3">
            <w:pPr>
              <w:spacing w:after="0" w:line="240" w:lineRule="auto"/>
              <w:ind w:left="1" w:firstLine="0"/>
              <w:jc w:val="center"/>
              <w:rPr>
                <w:sz w:val="24"/>
                <w:szCs w:val="24"/>
              </w:rPr>
            </w:pPr>
            <w:r>
              <w:rPr>
                <w:sz w:val="24"/>
                <w:szCs w:val="24"/>
              </w:rPr>
              <w:t>6.2</w:t>
            </w:r>
          </w:p>
        </w:tc>
        <w:tc>
          <w:tcPr>
            <w:tcW w:w="6426" w:type="dxa"/>
            <w:tcBorders>
              <w:top w:val="single" w:sz="4" w:space="0" w:color="000000"/>
              <w:left w:val="single" w:sz="4" w:space="0" w:color="000000"/>
              <w:bottom w:val="single" w:sz="4" w:space="0" w:color="000000"/>
              <w:right w:val="single" w:sz="4" w:space="0" w:color="000000"/>
            </w:tcBorders>
          </w:tcPr>
          <w:p w14:paraId="13D2FDCD" w14:textId="77777777" w:rsidR="009F67F7" w:rsidRPr="00704B0E" w:rsidRDefault="009F67F7" w:rsidP="00D500D3">
            <w:pPr>
              <w:spacing w:after="0" w:line="240" w:lineRule="auto"/>
              <w:ind w:left="1" w:firstLine="0"/>
              <w:jc w:val="left"/>
              <w:rPr>
                <w:sz w:val="24"/>
                <w:szCs w:val="24"/>
              </w:rPr>
            </w:pPr>
            <w:r w:rsidRPr="00704B0E">
              <w:rPr>
                <w:sz w:val="24"/>
                <w:szCs w:val="24"/>
              </w:rPr>
              <w:t xml:space="preserve">Разнообразие форм в природе как основа декоративных форм в прикладном искусстве. «Хохломские мотивы». </w:t>
            </w:r>
          </w:p>
        </w:tc>
        <w:tc>
          <w:tcPr>
            <w:tcW w:w="725" w:type="dxa"/>
            <w:tcBorders>
              <w:top w:val="single" w:sz="4" w:space="0" w:color="000000"/>
              <w:left w:val="single" w:sz="4" w:space="0" w:color="000000"/>
              <w:bottom w:val="single" w:sz="4" w:space="0" w:color="000000"/>
              <w:right w:val="single" w:sz="4" w:space="0" w:color="000000"/>
            </w:tcBorders>
          </w:tcPr>
          <w:p w14:paraId="205F6FB3" w14:textId="77777777" w:rsidR="009F67F7" w:rsidRPr="00704B0E" w:rsidRDefault="009F67F7" w:rsidP="00D500D3">
            <w:pPr>
              <w:spacing w:after="0" w:line="240" w:lineRule="auto"/>
              <w:ind w:left="76" w:firstLine="0"/>
              <w:jc w:val="center"/>
              <w:rPr>
                <w:sz w:val="24"/>
                <w:szCs w:val="24"/>
              </w:rPr>
            </w:pPr>
            <w:r>
              <w:rPr>
                <w:sz w:val="24"/>
                <w:szCs w:val="24"/>
              </w:rPr>
              <w:t>1</w:t>
            </w:r>
            <w:r w:rsidRPr="00704B0E">
              <w:rPr>
                <w:sz w:val="24"/>
                <w:szCs w:val="24"/>
              </w:rPr>
              <w:t xml:space="preserve"> </w:t>
            </w:r>
          </w:p>
        </w:tc>
        <w:tc>
          <w:tcPr>
            <w:tcW w:w="903" w:type="dxa"/>
            <w:tcBorders>
              <w:top w:val="single" w:sz="4" w:space="0" w:color="000000"/>
              <w:left w:val="single" w:sz="4" w:space="0" w:color="000000"/>
              <w:bottom w:val="single" w:sz="4" w:space="0" w:color="000000"/>
              <w:right w:val="single" w:sz="4" w:space="0" w:color="000000"/>
            </w:tcBorders>
          </w:tcPr>
          <w:p w14:paraId="084CF1C9" w14:textId="77777777" w:rsidR="009F67F7" w:rsidRPr="00704B0E" w:rsidRDefault="009F67F7" w:rsidP="00D500D3">
            <w:pPr>
              <w:spacing w:after="0" w:line="240" w:lineRule="auto"/>
              <w:ind w:left="122" w:firstLine="0"/>
              <w:jc w:val="center"/>
              <w:rPr>
                <w:sz w:val="24"/>
                <w:szCs w:val="24"/>
              </w:rPr>
            </w:pPr>
            <w:r w:rsidRPr="00704B0E">
              <w:rPr>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tcPr>
          <w:p w14:paraId="0AE451A3" w14:textId="77777777" w:rsidR="009F67F7" w:rsidRPr="00704B0E" w:rsidRDefault="009F67F7" w:rsidP="00D500D3">
            <w:pPr>
              <w:spacing w:after="0" w:line="240" w:lineRule="auto"/>
              <w:ind w:left="127" w:firstLine="0"/>
              <w:jc w:val="center"/>
              <w:rPr>
                <w:sz w:val="24"/>
                <w:szCs w:val="24"/>
              </w:rPr>
            </w:pPr>
            <w:r w:rsidRPr="00704B0E">
              <w:rPr>
                <w:sz w:val="24"/>
                <w:szCs w:val="24"/>
              </w:rPr>
              <w:t xml:space="preserve"> </w:t>
            </w:r>
          </w:p>
        </w:tc>
      </w:tr>
      <w:tr w:rsidR="009F67F7" w:rsidRPr="00704B0E" w14:paraId="7142EAB2" w14:textId="77777777" w:rsidTr="00D500D3">
        <w:trPr>
          <w:trHeight w:val="562"/>
        </w:trPr>
        <w:tc>
          <w:tcPr>
            <w:tcW w:w="641" w:type="dxa"/>
            <w:tcBorders>
              <w:top w:val="single" w:sz="4" w:space="0" w:color="000000"/>
              <w:left w:val="single" w:sz="4" w:space="0" w:color="000000"/>
              <w:bottom w:val="single" w:sz="4" w:space="0" w:color="000000"/>
              <w:right w:val="single" w:sz="4" w:space="0" w:color="000000"/>
            </w:tcBorders>
          </w:tcPr>
          <w:p w14:paraId="0782C4D2" w14:textId="77777777" w:rsidR="009F67F7" w:rsidRPr="00704B0E" w:rsidRDefault="009F67F7" w:rsidP="00D500D3">
            <w:pPr>
              <w:spacing w:after="0" w:line="240" w:lineRule="auto"/>
              <w:ind w:firstLine="0"/>
              <w:jc w:val="center"/>
              <w:rPr>
                <w:sz w:val="24"/>
                <w:szCs w:val="24"/>
              </w:rPr>
            </w:pPr>
            <w:r>
              <w:rPr>
                <w:sz w:val="24"/>
                <w:szCs w:val="24"/>
              </w:rPr>
              <w:t>16</w:t>
            </w:r>
          </w:p>
        </w:tc>
        <w:tc>
          <w:tcPr>
            <w:tcW w:w="850" w:type="dxa"/>
            <w:tcBorders>
              <w:top w:val="single" w:sz="4" w:space="0" w:color="000000"/>
              <w:left w:val="single" w:sz="4" w:space="0" w:color="000000"/>
              <w:bottom w:val="single" w:sz="4" w:space="0" w:color="000000"/>
              <w:right w:val="single" w:sz="4" w:space="0" w:color="000000"/>
            </w:tcBorders>
          </w:tcPr>
          <w:p w14:paraId="3EC55B92" w14:textId="77777777" w:rsidR="009F67F7" w:rsidRPr="00704B0E" w:rsidRDefault="009F67F7" w:rsidP="00D500D3">
            <w:pPr>
              <w:spacing w:after="0" w:line="240" w:lineRule="auto"/>
              <w:ind w:left="1" w:firstLine="0"/>
              <w:jc w:val="center"/>
              <w:rPr>
                <w:sz w:val="24"/>
                <w:szCs w:val="24"/>
              </w:rPr>
            </w:pPr>
            <w:r w:rsidRPr="00704B0E">
              <w:rPr>
                <w:sz w:val="24"/>
                <w:szCs w:val="24"/>
              </w:rPr>
              <w:t>6.</w:t>
            </w:r>
            <w:r>
              <w:rPr>
                <w:sz w:val="24"/>
                <w:szCs w:val="24"/>
              </w:rPr>
              <w:t>3</w:t>
            </w:r>
            <w:r w:rsidRPr="00704B0E">
              <w:rPr>
                <w:sz w:val="24"/>
                <w:szCs w:val="24"/>
              </w:rPr>
              <w:t>.</w:t>
            </w:r>
          </w:p>
        </w:tc>
        <w:tc>
          <w:tcPr>
            <w:tcW w:w="6426" w:type="dxa"/>
            <w:tcBorders>
              <w:top w:val="single" w:sz="4" w:space="0" w:color="000000"/>
              <w:left w:val="single" w:sz="4" w:space="0" w:color="000000"/>
              <w:bottom w:val="single" w:sz="4" w:space="0" w:color="000000"/>
              <w:right w:val="single" w:sz="4" w:space="0" w:color="000000"/>
            </w:tcBorders>
          </w:tcPr>
          <w:p w14:paraId="3456BB1E" w14:textId="77777777" w:rsidR="009F67F7" w:rsidRPr="00704B0E" w:rsidRDefault="009F67F7" w:rsidP="00D500D3">
            <w:pPr>
              <w:spacing w:after="0" w:line="240" w:lineRule="auto"/>
              <w:ind w:left="1" w:firstLine="0"/>
              <w:jc w:val="left"/>
              <w:rPr>
                <w:sz w:val="24"/>
                <w:szCs w:val="24"/>
              </w:rPr>
            </w:pPr>
            <w:r w:rsidRPr="00704B0E">
              <w:rPr>
                <w:sz w:val="24"/>
                <w:szCs w:val="24"/>
              </w:rPr>
              <w:t xml:space="preserve">Сказочная Гжель. Роспись тарелки «Гжельское чудо». </w:t>
            </w:r>
          </w:p>
        </w:tc>
        <w:tc>
          <w:tcPr>
            <w:tcW w:w="725" w:type="dxa"/>
            <w:tcBorders>
              <w:top w:val="single" w:sz="4" w:space="0" w:color="000000"/>
              <w:left w:val="single" w:sz="4" w:space="0" w:color="000000"/>
              <w:bottom w:val="single" w:sz="4" w:space="0" w:color="000000"/>
              <w:right w:val="single" w:sz="4" w:space="0" w:color="000000"/>
            </w:tcBorders>
          </w:tcPr>
          <w:p w14:paraId="7E5547E2" w14:textId="77777777" w:rsidR="009F67F7" w:rsidRPr="00704B0E" w:rsidRDefault="009F67F7" w:rsidP="00D500D3">
            <w:pPr>
              <w:spacing w:after="0" w:line="240" w:lineRule="auto"/>
              <w:ind w:left="76" w:firstLine="0"/>
              <w:jc w:val="center"/>
              <w:rPr>
                <w:sz w:val="24"/>
                <w:szCs w:val="24"/>
              </w:rPr>
            </w:pPr>
            <w:r>
              <w:rPr>
                <w:sz w:val="24"/>
                <w:szCs w:val="24"/>
              </w:rPr>
              <w:t>1</w:t>
            </w:r>
            <w:r w:rsidRPr="00704B0E">
              <w:rPr>
                <w:sz w:val="24"/>
                <w:szCs w:val="24"/>
              </w:rPr>
              <w:t xml:space="preserve"> </w:t>
            </w:r>
          </w:p>
        </w:tc>
        <w:tc>
          <w:tcPr>
            <w:tcW w:w="903" w:type="dxa"/>
            <w:tcBorders>
              <w:top w:val="single" w:sz="4" w:space="0" w:color="000000"/>
              <w:left w:val="single" w:sz="4" w:space="0" w:color="000000"/>
              <w:bottom w:val="single" w:sz="4" w:space="0" w:color="000000"/>
              <w:right w:val="single" w:sz="4" w:space="0" w:color="000000"/>
            </w:tcBorders>
          </w:tcPr>
          <w:p w14:paraId="28B3AF13" w14:textId="77777777" w:rsidR="009F67F7" w:rsidRPr="00704B0E" w:rsidRDefault="009F67F7" w:rsidP="00D500D3">
            <w:pPr>
              <w:spacing w:after="0" w:line="240" w:lineRule="auto"/>
              <w:ind w:left="122" w:firstLine="0"/>
              <w:jc w:val="center"/>
              <w:rPr>
                <w:sz w:val="24"/>
                <w:szCs w:val="24"/>
              </w:rPr>
            </w:pPr>
            <w:r w:rsidRPr="00704B0E">
              <w:rPr>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tcPr>
          <w:p w14:paraId="10503D0E" w14:textId="77777777" w:rsidR="009F67F7" w:rsidRPr="00704B0E" w:rsidRDefault="009F67F7" w:rsidP="00D500D3">
            <w:pPr>
              <w:spacing w:after="0" w:line="240" w:lineRule="auto"/>
              <w:ind w:left="127" w:firstLine="0"/>
              <w:jc w:val="center"/>
              <w:rPr>
                <w:sz w:val="24"/>
                <w:szCs w:val="24"/>
              </w:rPr>
            </w:pPr>
            <w:r w:rsidRPr="00704B0E">
              <w:rPr>
                <w:sz w:val="24"/>
                <w:szCs w:val="24"/>
              </w:rPr>
              <w:t xml:space="preserve"> </w:t>
            </w:r>
          </w:p>
        </w:tc>
      </w:tr>
      <w:tr w:rsidR="009F67F7" w:rsidRPr="00704B0E" w14:paraId="6ABB1346" w14:textId="77777777" w:rsidTr="00D500D3">
        <w:trPr>
          <w:trHeight w:val="562"/>
        </w:trPr>
        <w:tc>
          <w:tcPr>
            <w:tcW w:w="641" w:type="dxa"/>
            <w:tcBorders>
              <w:top w:val="single" w:sz="4" w:space="0" w:color="000000"/>
              <w:left w:val="single" w:sz="4" w:space="0" w:color="000000"/>
              <w:bottom w:val="single" w:sz="4" w:space="0" w:color="000000"/>
              <w:right w:val="single" w:sz="4" w:space="0" w:color="000000"/>
            </w:tcBorders>
          </w:tcPr>
          <w:p w14:paraId="2F3299BD" w14:textId="77777777" w:rsidR="009F67F7" w:rsidRPr="00704B0E" w:rsidRDefault="009F67F7" w:rsidP="00D500D3">
            <w:pPr>
              <w:spacing w:after="0" w:line="240" w:lineRule="auto"/>
              <w:ind w:firstLine="0"/>
              <w:jc w:val="center"/>
              <w:rPr>
                <w:sz w:val="24"/>
                <w:szCs w:val="24"/>
              </w:rPr>
            </w:pPr>
            <w:r>
              <w:rPr>
                <w:sz w:val="24"/>
                <w:szCs w:val="24"/>
              </w:rPr>
              <w:t>17</w:t>
            </w:r>
          </w:p>
        </w:tc>
        <w:tc>
          <w:tcPr>
            <w:tcW w:w="850" w:type="dxa"/>
            <w:tcBorders>
              <w:top w:val="single" w:sz="4" w:space="0" w:color="000000"/>
              <w:left w:val="single" w:sz="4" w:space="0" w:color="000000"/>
              <w:bottom w:val="single" w:sz="4" w:space="0" w:color="000000"/>
              <w:right w:val="single" w:sz="4" w:space="0" w:color="000000"/>
            </w:tcBorders>
          </w:tcPr>
          <w:p w14:paraId="4340B0DD" w14:textId="77777777" w:rsidR="009F67F7" w:rsidRPr="00704B0E" w:rsidRDefault="009F67F7" w:rsidP="00D500D3">
            <w:pPr>
              <w:spacing w:after="0" w:line="240" w:lineRule="auto"/>
              <w:ind w:left="1" w:firstLine="0"/>
              <w:jc w:val="center"/>
              <w:rPr>
                <w:sz w:val="24"/>
                <w:szCs w:val="24"/>
              </w:rPr>
            </w:pPr>
            <w:r w:rsidRPr="00704B0E">
              <w:rPr>
                <w:sz w:val="24"/>
                <w:szCs w:val="24"/>
              </w:rPr>
              <w:t>6.</w:t>
            </w:r>
            <w:r>
              <w:rPr>
                <w:sz w:val="24"/>
                <w:szCs w:val="24"/>
              </w:rPr>
              <w:t>4</w:t>
            </w:r>
            <w:r w:rsidRPr="00704B0E">
              <w:rPr>
                <w:sz w:val="24"/>
                <w:szCs w:val="24"/>
              </w:rPr>
              <w:t>.</w:t>
            </w:r>
          </w:p>
        </w:tc>
        <w:tc>
          <w:tcPr>
            <w:tcW w:w="6426" w:type="dxa"/>
            <w:tcBorders>
              <w:top w:val="single" w:sz="4" w:space="0" w:color="000000"/>
              <w:left w:val="single" w:sz="4" w:space="0" w:color="000000"/>
              <w:bottom w:val="single" w:sz="4" w:space="0" w:color="000000"/>
              <w:right w:val="single" w:sz="4" w:space="0" w:color="000000"/>
            </w:tcBorders>
          </w:tcPr>
          <w:p w14:paraId="23CDF9E2" w14:textId="77777777" w:rsidR="009F67F7" w:rsidRPr="00704B0E" w:rsidRDefault="009F67F7" w:rsidP="00D500D3">
            <w:pPr>
              <w:spacing w:after="0" w:line="240" w:lineRule="auto"/>
              <w:ind w:left="1" w:firstLine="0"/>
              <w:jc w:val="left"/>
              <w:rPr>
                <w:sz w:val="24"/>
                <w:szCs w:val="24"/>
              </w:rPr>
            </w:pPr>
            <w:r w:rsidRPr="00704B0E">
              <w:rPr>
                <w:sz w:val="24"/>
                <w:szCs w:val="24"/>
              </w:rPr>
              <w:t xml:space="preserve">Роспись разделочной доски по мотивам Городецкой росписи. </w:t>
            </w:r>
          </w:p>
        </w:tc>
        <w:tc>
          <w:tcPr>
            <w:tcW w:w="725" w:type="dxa"/>
            <w:tcBorders>
              <w:top w:val="single" w:sz="4" w:space="0" w:color="000000"/>
              <w:left w:val="single" w:sz="4" w:space="0" w:color="000000"/>
              <w:bottom w:val="single" w:sz="4" w:space="0" w:color="000000"/>
              <w:right w:val="single" w:sz="4" w:space="0" w:color="000000"/>
            </w:tcBorders>
          </w:tcPr>
          <w:p w14:paraId="2FF826A6" w14:textId="77777777" w:rsidR="009F67F7" w:rsidRPr="00244BC7" w:rsidRDefault="009F67F7" w:rsidP="00D500D3">
            <w:pPr>
              <w:spacing w:after="0" w:line="240" w:lineRule="auto"/>
              <w:ind w:left="76" w:firstLine="0"/>
              <w:jc w:val="center"/>
              <w:rPr>
                <w:bCs/>
                <w:sz w:val="24"/>
                <w:szCs w:val="24"/>
              </w:rPr>
            </w:pPr>
            <w:r w:rsidRPr="00244BC7">
              <w:rPr>
                <w:bCs/>
                <w:color w:val="auto"/>
                <w:sz w:val="24"/>
                <w:szCs w:val="24"/>
              </w:rPr>
              <w:t xml:space="preserve">1 </w:t>
            </w:r>
          </w:p>
        </w:tc>
        <w:tc>
          <w:tcPr>
            <w:tcW w:w="903" w:type="dxa"/>
            <w:tcBorders>
              <w:top w:val="single" w:sz="4" w:space="0" w:color="000000"/>
              <w:left w:val="single" w:sz="4" w:space="0" w:color="000000"/>
              <w:bottom w:val="single" w:sz="4" w:space="0" w:color="000000"/>
              <w:right w:val="single" w:sz="4" w:space="0" w:color="000000"/>
            </w:tcBorders>
          </w:tcPr>
          <w:p w14:paraId="5DEF7616" w14:textId="77777777" w:rsidR="009F67F7" w:rsidRPr="00704B0E" w:rsidRDefault="009F67F7" w:rsidP="00D500D3">
            <w:pPr>
              <w:spacing w:after="0" w:line="240" w:lineRule="auto"/>
              <w:ind w:left="122" w:firstLine="0"/>
              <w:jc w:val="center"/>
              <w:rPr>
                <w:sz w:val="24"/>
                <w:szCs w:val="24"/>
              </w:rPr>
            </w:pPr>
            <w:r w:rsidRPr="00704B0E">
              <w:rPr>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tcPr>
          <w:p w14:paraId="46920448" w14:textId="77777777" w:rsidR="009F67F7" w:rsidRPr="00704B0E" w:rsidRDefault="009F67F7" w:rsidP="00D500D3">
            <w:pPr>
              <w:spacing w:after="0" w:line="240" w:lineRule="auto"/>
              <w:ind w:left="127" w:firstLine="0"/>
              <w:jc w:val="center"/>
              <w:rPr>
                <w:sz w:val="24"/>
                <w:szCs w:val="24"/>
              </w:rPr>
            </w:pPr>
            <w:r w:rsidRPr="00704B0E">
              <w:rPr>
                <w:sz w:val="24"/>
                <w:szCs w:val="24"/>
              </w:rPr>
              <w:t xml:space="preserve"> </w:t>
            </w:r>
          </w:p>
        </w:tc>
      </w:tr>
      <w:tr w:rsidR="009F67F7" w:rsidRPr="00704B0E" w14:paraId="6CE15401" w14:textId="77777777" w:rsidTr="00D500D3">
        <w:trPr>
          <w:trHeight w:val="286"/>
        </w:trPr>
        <w:tc>
          <w:tcPr>
            <w:tcW w:w="641" w:type="dxa"/>
            <w:tcBorders>
              <w:top w:val="single" w:sz="4" w:space="0" w:color="000000"/>
              <w:left w:val="single" w:sz="4" w:space="0" w:color="000000"/>
              <w:bottom w:val="single" w:sz="4" w:space="0" w:color="000000"/>
              <w:right w:val="nil"/>
            </w:tcBorders>
            <w:shd w:val="clear" w:color="auto" w:fill="D9D9D9"/>
          </w:tcPr>
          <w:p w14:paraId="25DF4B75" w14:textId="77777777" w:rsidR="009F67F7" w:rsidRPr="00704B0E" w:rsidRDefault="009F67F7" w:rsidP="00D500D3">
            <w:pPr>
              <w:spacing w:after="0" w:line="240" w:lineRule="auto"/>
              <w:ind w:firstLine="0"/>
              <w:jc w:val="left"/>
              <w:rPr>
                <w:sz w:val="24"/>
                <w:szCs w:val="24"/>
              </w:rPr>
            </w:pPr>
          </w:p>
        </w:tc>
        <w:tc>
          <w:tcPr>
            <w:tcW w:w="850" w:type="dxa"/>
            <w:tcBorders>
              <w:top w:val="single" w:sz="4" w:space="0" w:color="000000"/>
              <w:left w:val="nil"/>
              <w:bottom w:val="single" w:sz="4" w:space="0" w:color="000000"/>
              <w:right w:val="nil"/>
            </w:tcBorders>
            <w:shd w:val="clear" w:color="auto" w:fill="D9D9D9"/>
          </w:tcPr>
          <w:p w14:paraId="025E97FB" w14:textId="77777777" w:rsidR="009F67F7" w:rsidRPr="00704B0E" w:rsidRDefault="009F67F7" w:rsidP="00D500D3">
            <w:pPr>
              <w:spacing w:after="0" w:line="240" w:lineRule="auto"/>
              <w:ind w:firstLine="0"/>
              <w:jc w:val="left"/>
              <w:rPr>
                <w:sz w:val="24"/>
                <w:szCs w:val="24"/>
              </w:rPr>
            </w:pPr>
          </w:p>
        </w:tc>
        <w:tc>
          <w:tcPr>
            <w:tcW w:w="6426" w:type="dxa"/>
            <w:tcBorders>
              <w:top w:val="single" w:sz="4" w:space="0" w:color="000000"/>
              <w:left w:val="nil"/>
              <w:bottom w:val="single" w:sz="4" w:space="0" w:color="000000"/>
              <w:right w:val="single" w:sz="4" w:space="0" w:color="000000"/>
            </w:tcBorders>
            <w:shd w:val="clear" w:color="auto" w:fill="D9D9D9"/>
          </w:tcPr>
          <w:p w14:paraId="01F92ECF" w14:textId="77777777" w:rsidR="009F67F7" w:rsidRPr="00704B0E" w:rsidRDefault="009F67F7" w:rsidP="00D500D3">
            <w:pPr>
              <w:spacing w:after="0" w:line="240" w:lineRule="auto"/>
              <w:ind w:left="2023" w:firstLine="0"/>
              <w:jc w:val="left"/>
              <w:rPr>
                <w:sz w:val="24"/>
                <w:szCs w:val="24"/>
              </w:rPr>
            </w:pPr>
            <w:r w:rsidRPr="00704B0E">
              <w:rPr>
                <w:b/>
                <w:sz w:val="24"/>
                <w:szCs w:val="24"/>
              </w:rPr>
              <w:t xml:space="preserve">Всего: </w:t>
            </w:r>
          </w:p>
        </w:tc>
        <w:tc>
          <w:tcPr>
            <w:tcW w:w="725" w:type="dxa"/>
            <w:tcBorders>
              <w:top w:val="single" w:sz="4" w:space="0" w:color="000000"/>
              <w:left w:val="single" w:sz="4" w:space="0" w:color="000000"/>
              <w:bottom w:val="single" w:sz="4" w:space="0" w:color="000000"/>
              <w:right w:val="single" w:sz="4" w:space="0" w:color="000000"/>
            </w:tcBorders>
            <w:shd w:val="clear" w:color="auto" w:fill="D9D9D9"/>
          </w:tcPr>
          <w:p w14:paraId="4F857EA3" w14:textId="77777777" w:rsidR="009F67F7" w:rsidRPr="00704B0E" w:rsidRDefault="009F67F7" w:rsidP="00D500D3">
            <w:pPr>
              <w:spacing w:after="0" w:line="240" w:lineRule="auto"/>
              <w:ind w:left="71" w:firstLine="0"/>
              <w:jc w:val="center"/>
              <w:rPr>
                <w:sz w:val="24"/>
                <w:szCs w:val="24"/>
              </w:rPr>
            </w:pPr>
            <w:r>
              <w:rPr>
                <w:b/>
                <w:sz w:val="24"/>
                <w:szCs w:val="24"/>
              </w:rPr>
              <w:t>17</w:t>
            </w:r>
            <w:r w:rsidRPr="00704B0E">
              <w:rPr>
                <w:b/>
                <w:sz w:val="24"/>
                <w:szCs w:val="24"/>
              </w:rPr>
              <w:t xml:space="preserve"> </w:t>
            </w:r>
          </w:p>
        </w:tc>
        <w:tc>
          <w:tcPr>
            <w:tcW w:w="903" w:type="dxa"/>
            <w:tcBorders>
              <w:top w:val="single" w:sz="4" w:space="0" w:color="000000"/>
              <w:left w:val="single" w:sz="4" w:space="0" w:color="000000"/>
              <w:bottom w:val="single" w:sz="4" w:space="0" w:color="000000"/>
              <w:right w:val="single" w:sz="4" w:space="0" w:color="000000"/>
            </w:tcBorders>
            <w:shd w:val="clear" w:color="auto" w:fill="D9D9D9"/>
          </w:tcPr>
          <w:p w14:paraId="4F580FF9" w14:textId="77777777" w:rsidR="009F67F7" w:rsidRPr="00704B0E" w:rsidRDefault="009F67F7" w:rsidP="00D500D3">
            <w:pPr>
              <w:spacing w:after="0" w:line="240" w:lineRule="auto"/>
              <w:ind w:left="131" w:firstLine="0"/>
              <w:jc w:val="center"/>
              <w:rPr>
                <w:sz w:val="24"/>
                <w:szCs w:val="24"/>
              </w:rPr>
            </w:pPr>
            <w:r w:rsidRPr="00704B0E">
              <w:rPr>
                <w:b/>
                <w:sz w:val="24"/>
                <w:szCs w:val="24"/>
              </w:rPr>
              <w:t xml:space="preserve"> </w:t>
            </w:r>
          </w:p>
        </w:tc>
        <w:tc>
          <w:tcPr>
            <w:tcW w:w="897" w:type="dxa"/>
            <w:tcBorders>
              <w:top w:val="single" w:sz="4" w:space="0" w:color="000000"/>
              <w:left w:val="single" w:sz="4" w:space="0" w:color="000000"/>
              <w:bottom w:val="single" w:sz="4" w:space="0" w:color="000000"/>
              <w:right w:val="single" w:sz="4" w:space="0" w:color="000000"/>
            </w:tcBorders>
            <w:shd w:val="clear" w:color="auto" w:fill="D9D9D9"/>
          </w:tcPr>
          <w:p w14:paraId="006990B6" w14:textId="77777777" w:rsidR="009F67F7" w:rsidRPr="00704B0E" w:rsidRDefault="009F67F7" w:rsidP="00D500D3">
            <w:pPr>
              <w:spacing w:after="0" w:line="240" w:lineRule="auto"/>
              <w:ind w:left="127" w:firstLine="0"/>
              <w:jc w:val="center"/>
              <w:rPr>
                <w:sz w:val="24"/>
                <w:szCs w:val="24"/>
              </w:rPr>
            </w:pPr>
            <w:r w:rsidRPr="00704B0E">
              <w:rPr>
                <w:b/>
                <w:sz w:val="24"/>
                <w:szCs w:val="24"/>
              </w:rPr>
              <w:t xml:space="preserve"> </w:t>
            </w:r>
          </w:p>
        </w:tc>
      </w:tr>
    </w:tbl>
    <w:p w14:paraId="1B60ABEB" w14:textId="77777777" w:rsidR="009F67F7" w:rsidRDefault="009F67F7" w:rsidP="009F67F7">
      <w:pPr>
        <w:spacing w:after="0" w:line="240" w:lineRule="auto"/>
        <w:ind w:left="2598" w:firstLine="0"/>
        <w:jc w:val="left"/>
        <w:rPr>
          <w:b/>
          <w:i/>
          <w:sz w:val="24"/>
          <w:szCs w:val="24"/>
          <w:u w:val="single" w:color="000000"/>
        </w:rPr>
      </w:pPr>
    </w:p>
    <w:p w14:paraId="66B01A7B" w14:textId="77777777" w:rsidR="009F67F7" w:rsidRPr="00704B0E" w:rsidRDefault="009F67F7" w:rsidP="009F67F7">
      <w:pPr>
        <w:spacing w:after="0" w:line="240" w:lineRule="auto"/>
        <w:ind w:left="2598" w:firstLine="0"/>
        <w:jc w:val="left"/>
        <w:rPr>
          <w:sz w:val="24"/>
          <w:szCs w:val="24"/>
        </w:rPr>
      </w:pPr>
      <w:r w:rsidRPr="00704B0E">
        <w:rPr>
          <w:b/>
          <w:i/>
          <w:sz w:val="24"/>
          <w:szCs w:val="24"/>
          <w:u w:val="single" w:color="000000"/>
        </w:rPr>
        <w:t xml:space="preserve">Календарно-тематическое планирование (34часа) 6 </w:t>
      </w:r>
      <w:proofErr w:type="spellStart"/>
      <w:r w:rsidRPr="00704B0E">
        <w:rPr>
          <w:b/>
          <w:i/>
          <w:sz w:val="24"/>
          <w:szCs w:val="24"/>
          <w:u w:val="single" w:color="000000"/>
        </w:rPr>
        <w:t>кл</w:t>
      </w:r>
      <w:proofErr w:type="spellEnd"/>
      <w:r w:rsidRPr="00704B0E">
        <w:rPr>
          <w:b/>
          <w:i/>
          <w:sz w:val="24"/>
          <w:szCs w:val="24"/>
          <w:u w:val="single" w:color="000000"/>
        </w:rPr>
        <w:t>.</w:t>
      </w:r>
      <w:r w:rsidRPr="00704B0E">
        <w:rPr>
          <w:i/>
          <w:sz w:val="24"/>
          <w:szCs w:val="24"/>
        </w:rPr>
        <w:t xml:space="preserve"> </w:t>
      </w:r>
    </w:p>
    <w:tbl>
      <w:tblPr>
        <w:tblStyle w:val="TableGrid"/>
        <w:tblW w:w="10622" w:type="dxa"/>
        <w:tblInd w:w="-539" w:type="dxa"/>
        <w:tblCellMar>
          <w:top w:w="7" w:type="dxa"/>
          <w:left w:w="106" w:type="dxa"/>
          <w:right w:w="36" w:type="dxa"/>
        </w:tblCellMar>
        <w:tblLook w:val="04A0" w:firstRow="1" w:lastRow="0" w:firstColumn="1" w:lastColumn="0" w:noHBand="0" w:noVBand="1"/>
      </w:tblPr>
      <w:tblGrid>
        <w:gridCol w:w="721"/>
        <w:gridCol w:w="1081"/>
        <w:gridCol w:w="5580"/>
        <w:gridCol w:w="903"/>
        <w:gridCol w:w="1258"/>
        <w:gridCol w:w="1079"/>
      </w:tblGrid>
      <w:tr w:rsidR="009F67F7" w:rsidRPr="00704B0E" w14:paraId="109A58A4" w14:textId="77777777" w:rsidTr="00D500D3">
        <w:trPr>
          <w:trHeight w:val="370"/>
        </w:trPr>
        <w:tc>
          <w:tcPr>
            <w:tcW w:w="721" w:type="dxa"/>
            <w:vMerge w:val="restart"/>
            <w:tcBorders>
              <w:top w:val="single" w:sz="4" w:space="0" w:color="000000"/>
              <w:left w:val="single" w:sz="4" w:space="0" w:color="000000"/>
              <w:bottom w:val="single" w:sz="4" w:space="0" w:color="000000"/>
              <w:right w:val="single" w:sz="4" w:space="0" w:color="000000"/>
            </w:tcBorders>
          </w:tcPr>
          <w:p w14:paraId="0CF4BECC" w14:textId="77777777" w:rsidR="009F67F7" w:rsidRPr="00704B0E" w:rsidRDefault="009F67F7" w:rsidP="00D500D3">
            <w:pPr>
              <w:spacing w:after="0" w:line="240" w:lineRule="auto"/>
              <w:ind w:left="1" w:firstLine="0"/>
              <w:jc w:val="left"/>
              <w:rPr>
                <w:sz w:val="24"/>
                <w:szCs w:val="24"/>
              </w:rPr>
            </w:pPr>
            <w:r w:rsidRPr="00704B0E">
              <w:rPr>
                <w:sz w:val="24"/>
                <w:szCs w:val="24"/>
              </w:rPr>
              <w:t xml:space="preserve">№ </w:t>
            </w:r>
          </w:p>
          <w:p w14:paraId="244850FB" w14:textId="77777777" w:rsidR="009F67F7" w:rsidRPr="00704B0E" w:rsidRDefault="009F67F7" w:rsidP="00D500D3">
            <w:pPr>
              <w:spacing w:after="0" w:line="240" w:lineRule="auto"/>
              <w:ind w:left="1" w:firstLine="0"/>
              <w:jc w:val="left"/>
              <w:rPr>
                <w:sz w:val="24"/>
                <w:szCs w:val="24"/>
              </w:rPr>
            </w:pPr>
            <w:proofErr w:type="spellStart"/>
            <w:r w:rsidRPr="00704B0E">
              <w:rPr>
                <w:sz w:val="24"/>
                <w:szCs w:val="24"/>
              </w:rPr>
              <w:t>п.п</w:t>
            </w:r>
            <w:proofErr w:type="spellEnd"/>
            <w:r w:rsidRPr="00704B0E">
              <w:rPr>
                <w:sz w:val="24"/>
                <w:szCs w:val="24"/>
              </w:rPr>
              <w:t xml:space="preserve"> </w:t>
            </w:r>
          </w:p>
          <w:p w14:paraId="055781DB" w14:textId="77777777" w:rsidR="009F67F7" w:rsidRPr="00704B0E" w:rsidRDefault="009F67F7" w:rsidP="00D500D3">
            <w:pPr>
              <w:spacing w:after="0" w:line="240" w:lineRule="auto"/>
              <w:ind w:left="1" w:firstLine="0"/>
              <w:jc w:val="left"/>
              <w:rPr>
                <w:sz w:val="24"/>
                <w:szCs w:val="24"/>
              </w:rPr>
            </w:pPr>
            <w:r w:rsidRPr="00704B0E">
              <w:rPr>
                <w:sz w:val="24"/>
                <w:szCs w:val="24"/>
              </w:rPr>
              <w:t xml:space="preserve"> </w:t>
            </w:r>
          </w:p>
        </w:tc>
        <w:tc>
          <w:tcPr>
            <w:tcW w:w="1081" w:type="dxa"/>
            <w:vMerge w:val="restart"/>
            <w:tcBorders>
              <w:top w:val="single" w:sz="4" w:space="0" w:color="000000"/>
              <w:left w:val="single" w:sz="4" w:space="0" w:color="000000"/>
              <w:bottom w:val="single" w:sz="4" w:space="0" w:color="000000"/>
              <w:right w:val="single" w:sz="4" w:space="0" w:color="000000"/>
            </w:tcBorders>
          </w:tcPr>
          <w:p w14:paraId="091D6BC7" w14:textId="77777777" w:rsidR="009F67F7" w:rsidRPr="00704B0E" w:rsidRDefault="009F67F7" w:rsidP="00D500D3">
            <w:pPr>
              <w:spacing w:after="0" w:line="240" w:lineRule="auto"/>
              <w:ind w:firstLine="0"/>
              <w:jc w:val="left"/>
              <w:rPr>
                <w:sz w:val="24"/>
                <w:szCs w:val="24"/>
              </w:rPr>
            </w:pPr>
            <w:r w:rsidRPr="00704B0E">
              <w:rPr>
                <w:sz w:val="24"/>
                <w:szCs w:val="24"/>
              </w:rPr>
              <w:t xml:space="preserve">№  Урока в разделе </w:t>
            </w:r>
          </w:p>
        </w:tc>
        <w:tc>
          <w:tcPr>
            <w:tcW w:w="5580" w:type="dxa"/>
            <w:vMerge w:val="restart"/>
            <w:tcBorders>
              <w:top w:val="single" w:sz="4" w:space="0" w:color="000000"/>
              <w:left w:val="single" w:sz="4" w:space="0" w:color="000000"/>
              <w:bottom w:val="single" w:sz="4" w:space="0" w:color="000000"/>
              <w:right w:val="single" w:sz="4" w:space="0" w:color="000000"/>
            </w:tcBorders>
          </w:tcPr>
          <w:p w14:paraId="48BC7421" w14:textId="77777777" w:rsidR="009F67F7" w:rsidRPr="00704B0E" w:rsidRDefault="009F67F7" w:rsidP="00D500D3">
            <w:pPr>
              <w:spacing w:after="0" w:line="240" w:lineRule="auto"/>
              <w:ind w:right="74" w:firstLine="0"/>
              <w:jc w:val="center"/>
              <w:rPr>
                <w:sz w:val="24"/>
                <w:szCs w:val="24"/>
              </w:rPr>
            </w:pPr>
            <w:r w:rsidRPr="00704B0E">
              <w:rPr>
                <w:b/>
                <w:sz w:val="24"/>
                <w:szCs w:val="24"/>
              </w:rPr>
              <w:t xml:space="preserve">Разделы и темы занятий </w:t>
            </w:r>
          </w:p>
          <w:p w14:paraId="00BFF0BB" w14:textId="77777777" w:rsidR="009F67F7" w:rsidRPr="00704B0E" w:rsidRDefault="009F67F7" w:rsidP="00D500D3">
            <w:pPr>
              <w:spacing w:after="0" w:line="240" w:lineRule="auto"/>
              <w:ind w:right="19" w:firstLine="0"/>
              <w:jc w:val="center"/>
              <w:rPr>
                <w:sz w:val="24"/>
                <w:szCs w:val="24"/>
              </w:rPr>
            </w:pPr>
            <w:r w:rsidRPr="00704B0E">
              <w:rPr>
                <w:b/>
                <w:sz w:val="24"/>
                <w:szCs w:val="24"/>
              </w:rPr>
              <w:t xml:space="preserve"> </w:t>
            </w:r>
          </w:p>
        </w:tc>
        <w:tc>
          <w:tcPr>
            <w:tcW w:w="903" w:type="dxa"/>
            <w:vMerge w:val="restart"/>
            <w:tcBorders>
              <w:top w:val="single" w:sz="4" w:space="0" w:color="000000"/>
              <w:left w:val="single" w:sz="4" w:space="0" w:color="000000"/>
              <w:bottom w:val="single" w:sz="4" w:space="0" w:color="000000"/>
              <w:right w:val="single" w:sz="4" w:space="0" w:color="000000"/>
            </w:tcBorders>
          </w:tcPr>
          <w:p w14:paraId="5E82E822" w14:textId="77777777" w:rsidR="009F67F7" w:rsidRPr="00704B0E" w:rsidRDefault="009F67F7" w:rsidP="00D500D3">
            <w:pPr>
              <w:spacing w:after="0" w:line="240" w:lineRule="auto"/>
              <w:ind w:left="43" w:firstLine="0"/>
              <w:jc w:val="left"/>
              <w:rPr>
                <w:sz w:val="24"/>
                <w:szCs w:val="24"/>
              </w:rPr>
            </w:pPr>
            <w:r w:rsidRPr="00704B0E">
              <w:rPr>
                <w:b/>
                <w:sz w:val="24"/>
                <w:szCs w:val="24"/>
              </w:rPr>
              <w:t xml:space="preserve">Всего  </w:t>
            </w:r>
          </w:p>
        </w:tc>
        <w:tc>
          <w:tcPr>
            <w:tcW w:w="2337" w:type="dxa"/>
            <w:gridSpan w:val="2"/>
            <w:tcBorders>
              <w:top w:val="single" w:sz="4" w:space="0" w:color="000000"/>
              <w:left w:val="single" w:sz="4" w:space="0" w:color="000000"/>
              <w:bottom w:val="single" w:sz="4" w:space="0" w:color="000000"/>
              <w:right w:val="single" w:sz="4" w:space="0" w:color="000000"/>
            </w:tcBorders>
          </w:tcPr>
          <w:p w14:paraId="5F105504" w14:textId="77777777" w:rsidR="009F67F7" w:rsidRPr="00704B0E" w:rsidRDefault="009F67F7" w:rsidP="00D500D3">
            <w:pPr>
              <w:spacing w:after="0" w:line="240" w:lineRule="auto"/>
              <w:ind w:right="68" w:firstLine="0"/>
              <w:jc w:val="center"/>
              <w:rPr>
                <w:sz w:val="24"/>
                <w:szCs w:val="24"/>
              </w:rPr>
            </w:pPr>
            <w:r w:rsidRPr="00704B0E">
              <w:rPr>
                <w:b/>
                <w:sz w:val="24"/>
                <w:szCs w:val="24"/>
              </w:rPr>
              <w:t xml:space="preserve">Дата </w:t>
            </w:r>
          </w:p>
        </w:tc>
      </w:tr>
      <w:tr w:rsidR="009F67F7" w:rsidRPr="00704B0E" w14:paraId="6EF2B3DB" w14:textId="77777777" w:rsidTr="00D500D3">
        <w:trPr>
          <w:trHeight w:val="563"/>
        </w:trPr>
        <w:tc>
          <w:tcPr>
            <w:tcW w:w="0" w:type="auto"/>
            <w:vMerge/>
            <w:tcBorders>
              <w:top w:val="nil"/>
              <w:left w:val="single" w:sz="4" w:space="0" w:color="000000"/>
              <w:bottom w:val="single" w:sz="4" w:space="0" w:color="000000"/>
              <w:right w:val="single" w:sz="4" w:space="0" w:color="000000"/>
            </w:tcBorders>
          </w:tcPr>
          <w:p w14:paraId="0C474B6C" w14:textId="77777777" w:rsidR="009F67F7" w:rsidRPr="00704B0E" w:rsidRDefault="009F67F7" w:rsidP="00D500D3">
            <w:pPr>
              <w:spacing w:after="0" w:line="240" w:lineRule="auto"/>
              <w:ind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2625186C" w14:textId="77777777" w:rsidR="009F67F7" w:rsidRPr="00704B0E" w:rsidRDefault="009F67F7" w:rsidP="00D500D3">
            <w:pPr>
              <w:spacing w:after="0" w:line="240" w:lineRule="auto"/>
              <w:ind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7826A4D3" w14:textId="77777777" w:rsidR="009F67F7" w:rsidRPr="00704B0E" w:rsidRDefault="009F67F7" w:rsidP="00D500D3">
            <w:pPr>
              <w:spacing w:after="0" w:line="240" w:lineRule="auto"/>
              <w:ind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7D8E1854" w14:textId="77777777" w:rsidR="009F67F7" w:rsidRPr="00704B0E" w:rsidRDefault="009F67F7" w:rsidP="00D500D3">
            <w:pPr>
              <w:spacing w:after="0" w:line="240" w:lineRule="auto"/>
              <w:ind w:firstLine="0"/>
              <w:jc w:val="left"/>
              <w:rPr>
                <w:sz w:val="24"/>
                <w:szCs w:val="24"/>
              </w:rPr>
            </w:pPr>
          </w:p>
        </w:tc>
        <w:tc>
          <w:tcPr>
            <w:tcW w:w="1258" w:type="dxa"/>
            <w:tcBorders>
              <w:top w:val="single" w:sz="4" w:space="0" w:color="000000"/>
              <w:left w:val="single" w:sz="4" w:space="0" w:color="000000"/>
              <w:bottom w:val="single" w:sz="4" w:space="0" w:color="000000"/>
              <w:right w:val="single" w:sz="4" w:space="0" w:color="000000"/>
            </w:tcBorders>
          </w:tcPr>
          <w:p w14:paraId="4F483B16" w14:textId="77777777" w:rsidR="009F67F7" w:rsidRPr="00704B0E" w:rsidRDefault="009F67F7" w:rsidP="00D500D3">
            <w:pPr>
              <w:spacing w:after="0" w:line="240" w:lineRule="auto"/>
              <w:ind w:left="10" w:firstLine="0"/>
              <w:rPr>
                <w:sz w:val="24"/>
                <w:szCs w:val="24"/>
              </w:rPr>
            </w:pPr>
            <w:r w:rsidRPr="00704B0E">
              <w:rPr>
                <w:b/>
                <w:sz w:val="24"/>
                <w:szCs w:val="24"/>
              </w:rPr>
              <w:t xml:space="preserve">По плану </w:t>
            </w:r>
          </w:p>
        </w:tc>
        <w:tc>
          <w:tcPr>
            <w:tcW w:w="1079" w:type="dxa"/>
            <w:tcBorders>
              <w:top w:val="single" w:sz="4" w:space="0" w:color="000000"/>
              <w:left w:val="single" w:sz="4" w:space="0" w:color="000000"/>
              <w:bottom w:val="single" w:sz="4" w:space="0" w:color="000000"/>
              <w:right w:val="single" w:sz="4" w:space="0" w:color="000000"/>
            </w:tcBorders>
          </w:tcPr>
          <w:p w14:paraId="210F9C7A" w14:textId="77777777" w:rsidR="009F67F7" w:rsidRPr="00704B0E" w:rsidRDefault="009F67F7" w:rsidP="00D500D3">
            <w:pPr>
              <w:spacing w:after="0" w:line="240" w:lineRule="auto"/>
              <w:ind w:firstLine="0"/>
              <w:jc w:val="center"/>
              <w:rPr>
                <w:sz w:val="24"/>
                <w:szCs w:val="24"/>
              </w:rPr>
            </w:pPr>
            <w:proofErr w:type="spellStart"/>
            <w:r w:rsidRPr="00704B0E">
              <w:rPr>
                <w:b/>
                <w:sz w:val="24"/>
                <w:szCs w:val="24"/>
              </w:rPr>
              <w:t>Фактич</w:t>
            </w:r>
            <w:proofErr w:type="spellEnd"/>
            <w:r w:rsidRPr="00704B0E">
              <w:rPr>
                <w:b/>
                <w:sz w:val="24"/>
                <w:szCs w:val="24"/>
              </w:rPr>
              <w:t xml:space="preserve"> </w:t>
            </w:r>
            <w:proofErr w:type="spellStart"/>
            <w:r w:rsidRPr="00704B0E">
              <w:rPr>
                <w:b/>
                <w:sz w:val="24"/>
                <w:szCs w:val="24"/>
              </w:rPr>
              <w:t>ески</w:t>
            </w:r>
            <w:proofErr w:type="spellEnd"/>
            <w:r w:rsidRPr="00704B0E">
              <w:rPr>
                <w:b/>
                <w:sz w:val="24"/>
                <w:szCs w:val="24"/>
              </w:rPr>
              <w:t xml:space="preserve"> </w:t>
            </w:r>
          </w:p>
        </w:tc>
      </w:tr>
      <w:tr w:rsidR="009F67F7" w:rsidRPr="00704B0E" w14:paraId="6B859FE7" w14:textId="77777777" w:rsidTr="00D500D3">
        <w:trPr>
          <w:trHeight w:val="286"/>
        </w:trPr>
        <w:tc>
          <w:tcPr>
            <w:tcW w:w="721" w:type="dxa"/>
            <w:tcBorders>
              <w:top w:val="single" w:sz="4" w:space="0" w:color="000000"/>
              <w:left w:val="single" w:sz="4" w:space="0" w:color="000000"/>
              <w:bottom w:val="single" w:sz="4" w:space="0" w:color="000000"/>
              <w:right w:val="single" w:sz="4" w:space="0" w:color="000000"/>
            </w:tcBorders>
            <w:shd w:val="clear" w:color="auto" w:fill="D9D9D9"/>
          </w:tcPr>
          <w:p w14:paraId="6FEAD9F5" w14:textId="77777777" w:rsidR="009F67F7" w:rsidRPr="00704B0E" w:rsidRDefault="009F67F7" w:rsidP="00D500D3">
            <w:pPr>
              <w:spacing w:after="0" w:line="240" w:lineRule="auto"/>
              <w:ind w:right="18" w:firstLine="0"/>
              <w:jc w:val="center"/>
              <w:rPr>
                <w:sz w:val="24"/>
                <w:szCs w:val="24"/>
              </w:rPr>
            </w:pPr>
            <w:r w:rsidRPr="00704B0E">
              <w:rPr>
                <w:b/>
                <w:sz w:val="24"/>
                <w:szCs w:val="24"/>
              </w:rPr>
              <w:t xml:space="preserve"> </w:t>
            </w:r>
          </w:p>
        </w:tc>
        <w:tc>
          <w:tcPr>
            <w:tcW w:w="1081" w:type="dxa"/>
            <w:tcBorders>
              <w:top w:val="single" w:sz="4" w:space="0" w:color="000000"/>
              <w:left w:val="single" w:sz="4" w:space="0" w:color="000000"/>
              <w:bottom w:val="single" w:sz="4" w:space="0" w:color="000000"/>
              <w:right w:val="nil"/>
            </w:tcBorders>
            <w:shd w:val="clear" w:color="auto" w:fill="D9D9D9"/>
          </w:tcPr>
          <w:p w14:paraId="1FB88085" w14:textId="77777777" w:rsidR="009F67F7" w:rsidRPr="00704B0E" w:rsidRDefault="009F67F7" w:rsidP="00D500D3">
            <w:pPr>
              <w:spacing w:after="0" w:line="240" w:lineRule="auto"/>
              <w:ind w:firstLine="0"/>
              <w:jc w:val="left"/>
              <w:rPr>
                <w:sz w:val="24"/>
                <w:szCs w:val="24"/>
              </w:rPr>
            </w:pPr>
          </w:p>
        </w:tc>
        <w:tc>
          <w:tcPr>
            <w:tcW w:w="5580" w:type="dxa"/>
            <w:tcBorders>
              <w:top w:val="single" w:sz="4" w:space="0" w:color="000000"/>
              <w:left w:val="nil"/>
              <w:bottom w:val="single" w:sz="4" w:space="0" w:color="000000"/>
              <w:right w:val="single" w:sz="4" w:space="0" w:color="000000"/>
            </w:tcBorders>
            <w:shd w:val="clear" w:color="auto" w:fill="D9D9D9"/>
          </w:tcPr>
          <w:p w14:paraId="0427332E" w14:textId="77777777" w:rsidR="009F67F7" w:rsidRPr="00704B0E" w:rsidRDefault="009F67F7" w:rsidP="00D500D3">
            <w:pPr>
              <w:spacing w:after="0" w:line="240" w:lineRule="auto"/>
              <w:ind w:left="1210" w:firstLine="0"/>
              <w:jc w:val="left"/>
              <w:rPr>
                <w:sz w:val="24"/>
                <w:szCs w:val="24"/>
              </w:rPr>
            </w:pPr>
            <w:r w:rsidRPr="00704B0E">
              <w:rPr>
                <w:b/>
                <w:sz w:val="24"/>
                <w:szCs w:val="24"/>
              </w:rPr>
              <w:t xml:space="preserve">1. Основы рисунка.   </w:t>
            </w:r>
          </w:p>
        </w:tc>
        <w:tc>
          <w:tcPr>
            <w:tcW w:w="903" w:type="dxa"/>
            <w:tcBorders>
              <w:top w:val="single" w:sz="4" w:space="0" w:color="000000"/>
              <w:left w:val="single" w:sz="4" w:space="0" w:color="000000"/>
              <w:bottom w:val="single" w:sz="4" w:space="0" w:color="000000"/>
              <w:right w:val="single" w:sz="4" w:space="0" w:color="000000"/>
            </w:tcBorders>
            <w:shd w:val="clear" w:color="auto" w:fill="D9D9D9"/>
          </w:tcPr>
          <w:p w14:paraId="6EE31C69" w14:textId="77777777" w:rsidR="009F67F7" w:rsidRPr="00704B0E" w:rsidRDefault="009F67F7" w:rsidP="00D500D3">
            <w:pPr>
              <w:spacing w:after="0" w:line="240" w:lineRule="auto"/>
              <w:ind w:right="75" w:firstLine="0"/>
              <w:jc w:val="center"/>
              <w:rPr>
                <w:sz w:val="24"/>
                <w:szCs w:val="24"/>
              </w:rPr>
            </w:pPr>
            <w:r>
              <w:rPr>
                <w:sz w:val="24"/>
                <w:szCs w:val="24"/>
              </w:rPr>
              <w:t>4</w:t>
            </w:r>
          </w:p>
        </w:tc>
        <w:tc>
          <w:tcPr>
            <w:tcW w:w="1258" w:type="dxa"/>
            <w:tcBorders>
              <w:top w:val="single" w:sz="4" w:space="0" w:color="000000"/>
              <w:left w:val="single" w:sz="4" w:space="0" w:color="000000"/>
              <w:bottom w:val="single" w:sz="4" w:space="0" w:color="000000"/>
              <w:right w:val="single" w:sz="4" w:space="0" w:color="000000"/>
            </w:tcBorders>
            <w:shd w:val="clear" w:color="auto" w:fill="D9D9D9"/>
          </w:tcPr>
          <w:p w14:paraId="19C5EAE6" w14:textId="77777777" w:rsidR="009F67F7" w:rsidRPr="00704B0E" w:rsidRDefault="009F67F7" w:rsidP="00D500D3">
            <w:pPr>
              <w:spacing w:after="0" w:line="240" w:lineRule="auto"/>
              <w:ind w:right="75" w:firstLine="0"/>
              <w:jc w:val="center"/>
              <w:rPr>
                <w:sz w:val="24"/>
                <w:szCs w:val="24"/>
              </w:rPr>
            </w:pPr>
          </w:p>
        </w:tc>
        <w:tc>
          <w:tcPr>
            <w:tcW w:w="1079" w:type="dxa"/>
            <w:tcBorders>
              <w:top w:val="single" w:sz="4" w:space="0" w:color="000000"/>
              <w:left w:val="single" w:sz="4" w:space="0" w:color="000000"/>
              <w:bottom w:val="single" w:sz="4" w:space="0" w:color="000000"/>
              <w:right w:val="single" w:sz="4" w:space="0" w:color="000000"/>
            </w:tcBorders>
            <w:shd w:val="clear" w:color="auto" w:fill="D9D9D9"/>
          </w:tcPr>
          <w:p w14:paraId="58D12BAE" w14:textId="77777777" w:rsidR="009F67F7" w:rsidRPr="00704B0E" w:rsidRDefault="009F67F7" w:rsidP="00D500D3">
            <w:pPr>
              <w:spacing w:after="0" w:line="240" w:lineRule="auto"/>
              <w:ind w:right="4" w:firstLine="0"/>
              <w:jc w:val="center"/>
              <w:rPr>
                <w:sz w:val="24"/>
                <w:szCs w:val="24"/>
              </w:rPr>
            </w:pPr>
            <w:r w:rsidRPr="00704B0E">
              <w:rPr>
                <w:b/>
                <w:sz w:val="24"/>
                <w:szCs w:val="24"/>
              </w:rPr>
              <w:t xml:space="preserve"> </w:t>
            </w:r>
          </w:p>
        </w:tc>
      </w:tr>
      <w:tr w:rsidR="009F67F7" w:rsidRPr="00704B0E" w14:paraId="72791801" w14:textId="77777777" w:rsidTr="00D500D3">
        <w:trPr>
          <w:trHeight w:val="283"/>
        </w:trPr>
        <w:tc>
          <w:tcPr>
            <w:tcW w:w="721" w:type="dxa"/>
            <w:tcBorders>
              <w:top w:val="single" w:sz="4" w:space="0" w:color="000000"/>
              <w:left w:val="single" w:sz="4" w:space="0" w:color="000000"/>
              <w:bottom w:val="single" w:sz="4" w:space="0" w:color="000000"/>
              <w:right w:val="single" w:sz="4" w:space="0" w:color="000000"/>
            </w:tcBorders>
          </w:tcPr>
          <w:p w14:paraId="00545E21" w14:textId="77777777" w:rsidR="009F67F7" w:rsidRPr="00704B0E" w:rsidRDefault="009F67F7" w:rsidP="00D500D3">
            <w:pPr>
              <w:spacing w:after="0" w:line="240" w:lineRule="auto"/>
              <w:ind w:left="1" w:firstLine="0"/>
              <w:jc w:val="center"/>
              <w:rPr>
                <w:sz w:val="24"/>
                <w:szCs w:val="24"/>
              </w:rPr>
            </w:pPr>
            <w:r>
              <w:rPr>
                <w:sz w:val="24"/>
                <w:szCs w:val="24"/>
              </w:rPr>
              <w:t>1</w:t>
            </w:r>
          </w:p>
        </w:tc>
        <w:tc>
          <w:tcPr>
            <w:tcW w:w="1081" w:type="dxa"/>
            <w:tcBorders>
              <w:top w:val="single" w:sz="4" w:space="0" w:color="000000"/>
              <w:left w:val="single" w:sz="4" w:space="0" w:color="000000"/>
              <w:bottom w:val="single" w:sz="4" w:space="0" w:color="000000"/>
              <w:right w:val="single" w:sz="4" w:space="0" w:color="000000"/>
            </w:tcBorders>
          </w:tcPr>
          <w:p w14:paraId="3FABB92F" w14:textId="77777777" w:rsidR="009F67F7" w:rsidRPr="00704B0E" w:rsidRDefault="009F67F7" w:rsidP="00D500D3">
            <w:pPr>
              <w:spacing w:after="0" w:line="240" w:lineRule="auto"/>
              <w:ind w:firstLine="0"/>
              <w:jc w:val="center"/>
              <w:rPr>
                <w:sz w:val="24"/>
                <w:szCs w:val="24"/>
              </w:rPr>
            </w:pPr>
            <w:r w:rsidRPr="00704B0E">
              <w:rPr>
                <w:sz w:val="24"/>
                <w:szCs w:val="24"/>
              </w:rPr>
              <w:t>1.</w:t>
            </w:r>
            <w:r>
              <w:rPr>
                <w:sz w:val="24"/>
                <w:szCs w:val="24"/>
              </w:rPr>
              <w:t>1</w:t>
            </w:r>
            <w:r w:rsidRPr="00704B0E">
              <w:rPr>
                <w:sz w:val="24"/>
                <w:szCs w:val="24"/>
              </w:rPr>
              <w:t>.</w:t>
            </w:r>
          </w:p>
        </w:tc>
        <w:tc>
          <w:tcPr>
            <w:tcW w:w="5580" w:type="dxa"/>
            <w:tcBorders>
              <w:top w:val="single" w:sz="4" w:space="0" w:color="000000"/>
              <w:left w:val="single" w:sz="4" w:space="0" w:color="000000"/>
              <w:bottom w:val="single" w:sz="4" w:space="0" w:color="000000"/>
              <w:right w:val="single" w:sz="4" w:space="0" w:color="000000"/>
            </w:tcBorders>
          </w:tcPr>
          <w:p w14:paraId="39EC0576" w14:textId="77777777" w:rsidR="009F67F7" w:rsidRPr="00704B0E" w:rsidRDefault="009F67F7" w:rsidP="00D500D3">
            <w:pPr>
              <w:spacing w:after="0" w:line="240" w:lineRule="auto"/>
              <w:ind w:firstLine="0"/>
              <w:jc w:val="left"/>
              <w:rPr>
                <w:sz w:val="24"/>
                <w:szCs w:val="24"/>
              </w:rPr>
            </w:pPr>
            <w:r w:rsidRPr="00704B0E">
              <w:rPr>
                <w:sz w:val="24"/>
                <w:szCs w:val="24"/>
              </w:rPr>
              <w:t xml:space="preserve">Натюрморт из геометрических тел с натуры. </w:t>
            </w:r>
          </w:p>
        </w:tc>
        <w:tc>
          <w:tcPr>
            <w:tcW w:w="903" w:type="dxa"/>
            <w:tcBorders>
              <w:top w:val="single" w:sz="4" w:space="0" w:color="000000"/>
              <w:left w:val="single" w:sz="4" w:space="0" w:color="000000"/>
              <w:bottom w:val="single" w:sz="4" w:space="0" w:color="000000"/>
              <w:right w:val="single" w:sz="4" w:space="0" w:color="000000"/>
            </w:tcBorders>
          </w:tcPr>
          <w:p w14:paraId="2E9A4960" w14:textId="77777777" w:rsidR="009F67F7" w:rsidRPr="00704B0E" w:rsidRDefault="009F67F7" w:rsidP="00D500D3">
            <w:pPr>
              <w:spacing w:after="0" w:line="240" w:lineRule="auto"/>
              <w:ind w:right="75" w:firstLine="0"/>
              <w:jc w:val="center"/>
              <w:rPr>
                <w:sz w:val="24"/>
                <w:szCs w:val="24"/>
              </w:rPr>
            </w:pPr>
            <w:r>
              <w:rPr>
                <w:sz w:val="24"/>
                <w:szCs w:val="24"/>
              </w:rPr>
              <w:t>1</w:t>
            </w:r>
            <w:r w:rsidRPr="00704B0E">
              <w:rPr>
                <w:sz w:val="24"/>
                <w:szCs w:val="24"/>
              </w:rPr>
              <w:t xml:space="preserve"> </w:t>
            </w:r>
          </w:p>
        </w:tc>
        <w:tc>
          <w:tcPr>
            <w:tcW w:w="1258" w:type="dxa"/>
            <w:tcBorders>
              <w:top w:val="single" w:sz="4" w:space="0" w:color="000000"/>
              <w:left w:val="single" w:sz="4" w:space="0" w:color="000000"/>
              <w:bottom w:val="single" w:sz="4" w:space="0" w:color="000000"/>
              <w:right w:val="single" w:sz="4" w:space="0" w:color="000000"/>
            </w:tcBorders>
          </w:tcPr>
          <w:p w14:paraId="6FFDA29E" w14:textId="77777777" w:rsidR="009F67F7" w:rsidRPr="00704B0E" w:rsidRDefault="009F67F7" w:rsidP="00D500D3">
            <w:pPr>
              <w:spacing w:after="0" w:line="240" w:lineRule="auto"/>
              <w:ind w:right="20"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705470D2" w14:textId="77777777" w:rsidR="009F67F7" w:rsidRPr="00704B0E" w:rsidRDefault="009F67F7" w:rsidP="00D500D3">
            <w:pPr>
              <w:spacing w:after="0" w:line="240" w:lineRule="auto"/>
              <w:ind w:right="4" w:firstLine="0"/>
              <w:jc w:val="center"/>
              <w:rPr>
                <w:sz w:val="24"/>
                <w:szCs w:val="24"/>
              </w:rPr>
            </w:pPr>
            <w:r w:rsidRPr="00704B0E">
              <w:rPr>
                <w:sz w:val="24"/>
                <w:szCs w:val="24"/>
              </w:rPr>
              <w:t xml:space="preserve"> </w:t>
            </w:r>
          </w:p>
        </w:tc>
      </w:tr>
      <w:tr w:rsidR="009F67F7" w:rsidRPr="00704B0E" w14:paraId="5061C9B8" w14:textId="77777777" w:rsidTr="00D500D3">
        <w:trPr>
          <w:trHeight w:val="562"/>
        </w:trPr>
        <w:tc>
          <w:tcPr>
            <w:tcW w:w="721" w:type="dxa"/>
            <w:tcBorders>
              <w:top w:val="single" w:sz="4" w:space="0" w:color="000000"/>
              <w:left w:val="single" w:sz="4" w:space="0" w:color="000000"/>
              <w:bottom w:val="single" w:sz="4" w:space="0" w:color="000000"/>
              <w:right w:val="single" w:sz="4" w:space="0" w:color="000000"/>
            </w:tcBorders>
          </w:tcPr>
          <w:p w14:paraId="2A9AD7F9" w14:textId="77777777" w:rsidR="009F67F7" w:rsidRPr="00704B0E" w:rsidRDefault="009F67F7" w:rsidP="00D500D3">
            <w:pPr>
              <w:spacing w:after="0" w:line="240" w:lineRule="auto"/>
              <w:ind w:left="1" w:firstLine="0"/>
              <w:jc w:val="center"/>
              <w:rPr>
                <w:sz w:val="24"/>
                <w:szCs w:val="24"/>
              </w:rPr>
            </w:pPr>
            <w:r>
              <w:rPr>
                <w:sz w:val="24"/>
                <w:szCs w:val="24"/>
              </w:rPr>
              <w:t>2-3</w:t>
            </w:r>
          </w:p>
        </w:tc>
        <w:tc>
          <w:tcPr>
            <w:tcW w:w="1081" w:type="dxa"/>
            <w:tcBorders>
              <w:top w:val="single" w:sz="4" w:space="0" w:color="000000"/>
              <w:left w:val="single" w:sz="4" w:space="0" w:color="000000"/>
              <w:bottom w:val="single" w:sz="4" w:space="0" w:color="000000"/>
              <w:right w:val="single" w:sz="4" w:space="0" w:color="000000"/>
            </w:tcBorders>
          </w:tcPr>
          <w:p w14:paraId="115C3DCE" w14:textId="77777777" w:rsidR="009F67F7" w:rsidRPr="00704B0E" w:rsidRDefault="009F67F7" w:rsidP="00D500D3">
            <w:pPr>
              <w:spacing w:after="0" w:line="240" w:lineRule="auto"/>
              <w:ind w:firstLine="0"/>
              <w:jc w:val="center"/>
              <w:rPr>
                <w:sz w:val="24"/>
                <w:szCs w:val="24"/>
              </w:rPr>
            </w:pPr>
            <w:r w:rsidRPr="00704B0E">
              <w:rPr>
                <w:sz w:val="24"/>
                <w:szCs w:val="24"/>
              </w:rPr>
              <w:t>1.</w:t>
            </w:r>
            <w:r>
              <w:rPr>
                <w:sz w:val="24"/>
                <w:szCs w:val="24"/>
              </w:rPr>
              <w:t>2</w:t>
            </w:r>
            <w:r w:rsidRPr="00704B0E">
              <w:rPr>
                <w:sz w:val="24"/>
                <w:szCs w:val="24"/>
              </w:rPr>
              <w:t>.</w:t>
            </w:r>
          </w:p>
        </w:tc>
        <w:tc>
          <w:tcPr>
            <w:tcW w:w="5580" w:type="dxa"/>
            <w:tcBorders>
              <w:top w:val="single" w:sz="4" w:space="0" w:color="000000"/>
              <w:left w:val="single" w:sz="4" w:space="0" w:color="000000"/>
              <w:bottom w:val="single" w:sz="4" w:space="0" w:color="000000"/>
              <w:right w:val="single" w:sz="4" w:space="0" w:color="000000"/>
            </w:tcBorders>
          </w:tcPr>
          <w:p w14:paraId="1ABBD337" w14:textId="77777777" w:rsidR="009F67F7" w:rsidRPr="00704B0E" w:rsidRDefault="009F67F7" w:rsidP="00D500D3">
            <w:pPr>
              <w:spacing w:after="0" w:line="240" w:lineRule="auto"/>
              <w:ind w:right="43" w:firstLine="0"/>
              <w:rPr>
                <w:sz w:val="24"/>
                <w:szCs w:val="24"/>
              </w:rPr>
            </w:pPr>
            <w:r w:rsidRPr="00704B0E">
              <w:rPr>
                <w:sz w:val="24"/>
                <w:szCs w:val="24"/>
              </w:rPr>
              <w:t xml:space="preserve">Основные законы перспективы. Зарисовка сельского пейзажа. </w:t>
            </w:r>
          </w:p>
        </w:tc>
        <w:tc>
          <w:tcPr>
            <w:tcW w:w="903" w:type="dxa"/>
            <w:tcBorders>
              <w:top w:val="single" w:sz="4" w:space="0" w:color="000000"/>
              <w:left w:val="single" w:sz="4" w:space="0" w:color="000000"/>
              <w:bottom w:val="single" w:sz="4" w:space="0" w:color="000000"/>
              <w:right w:val="single" w:sz="4" w:space="0" w:color="000000"/>
            </w:tcBorders>
          </w:tcPr>
          <w:p w14:paraId="32A2B47B" w14:textId="77777777" w:rsidR="009F67F7" w:rsidRPr="00704B0E" w:rsidRDefault="009F67F7" w:rsidP="00D500D3">
            <w:pPr>
              <w:spacing w:after="0" w:line="240" w:lineRule="auto"/>
              <w:ind w:right="75" w:firstLine="0"/>
              <w:jc w:val="center"/>
              <w:rPr>
                <w:sz w:val="24"/>
                <w:szCs w:val="24"/>
              </w:rPr>
            </w:pPr>
            <w:r>
              <w:rPr>
                <w:sz w:val="24"/>
                <w:szCs w:val="24"/>
              </w:rPr>
              <w:t>2</w:t>
            </w:r>
            <w:r w:rsidRPr="00704B0E">
              <w:rPr>
                <w:sz w:val="24"/>
                <w:szCs w:val="24"/>
              </w:rPr>
              <w:t xml:space="preserve"> </w:t>
            </w:r>
          </w:p>
        </w:tc>
        <w:tc>
          <w:tcPr>
            <w:tcW w:w="1258" w:type="dxa"/>
            <w:tcBorders>
              <w:top w:val="single" w:sz="4" w:space="0" w:color="000000"/>
              <w:left w:val="single" w:sz="4" w:space="0" w:color="000000"/>
              <w:bottom w:val="single" w:sz="4" w:space="0" w:color="000000"/>
              <w:right w:val="single" w:sz="4" w:space="0" w:color="000000"/>
            </w:tcBorders>
          </w:tcPr>
          <w:p w14:paraId="26F2A1CF" w14:textId="77777777" w:rsidR="009F67F7" w:rsidRPr="00704B0E" w:rsidRDefault="009F67F7" w:rsidP="00D500D3">
            <w:pPr>
              <w:spacing w:after="0" w:line="240" w:lineRule="auto"/>
              <w:ind w:right="20"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453654D8" w14:textId="77777777" w:rsidR="009F67F7" w:rsidRPr="00704B0E" w:rsidRDefault="009F67F7" w:rsidP="00D500D3">
            <w:pPr>
              <w:spacing w:after="0" w:line="240" w:lineRule="auto"/>
              <w:ind w:right="4" w:firstLine="0"/>
              <w:jc w:val="center"/>
              <w:rPr>
                <w:sz w:val="24"/>
                <w:szCs w:val="24"/>
              </w:rPr>
            </w:pPr>
            <w:r w:rsidRPr="00704B0E">
              <w:rPr>
                <w:sz w:val="24"/>
                <w:szCs w:val="24"/>
              </w:rPr>
              <w:t xml:space="preserve"> </w:t>
            </w:r>
          </w:p>
        </w:tc>
      </w:tr>
      <w:tr w:rsidR="009F67F7" w:rsidRPr="00704B0E" w14:paraId="4213BDE7" w14:textId="77777777" w:rsidTr="00D500D3">
        <w:trPr>
          <w:trHeight w:val="288"/>
        </w:trPr>
        <w:tc>
          <w:tcPr>
            <w:tcW w:w="721" w:type="dxa"/>
            <w:tcBorders>
              <w:top w:val="single" w:sz="4" w:space="0" w:color="000000"/>
              <w:left w:val="single" w:sz="4" w:space="0" w:color="000000"/>
              <w:bottom w:val="single" w:sz="4" w:space="0" w:color="000000"/>
              <w:right w:val="single" w:sz="4" w:space="0" w:color="000000"/>
            </w:tcBorders>
          </w:tcPr>
          <w:p w14:paraId="52847D39" w14:textId="77777777" w:rsidR="009F67F7" w:rsidRPr="00704B0E" w:rsidRDefault="009F67F7" w:rsidP="00D500D3">
            <w:pPr>
              <w:spacing w:after="0" w:line="240" w:lineRule="auto"/>
              <w:ind w:left="1" w:firstLine="0"/>
              <w:jc w:val="center"/>
              <w:rPr>
                <w:sz w:val="24"/>
                <w:szCs w:val="24"/>
              </w:rPr>
            </w:pPr>
            <w:r>
              <w:rPr>
                <w:sz w:val="24"/>
                <w:szCs w:val="24"/>
              </w:rPr>
              <w:t>4</w:t>
            </w:r>
          </w:p>
        </w:tc>
        <w:tc>
          <w:tcPr>
            <w:tcW w:w="1081" w:type="dxa"/>
            <w:tcBorders>
              <w:top w:val="single" w:sz="4" w:space="0" w:color="000000"/>
              <w:left w:val="single" w:sz="4" w:space="0" w:color="000000"/>
              <w:bottom w:val="single" w:sz="4" w:space="0" w:color="000000"/>
              <w:right w:val="single" w:sz="4" w:space="0" w:color="000000"/>
            </w:tcBorders>
          </w:tcPr>
          <w:p w14:paraId="3FC4C455" w14:textId="77777777" w:rsidR="009F67F7" w:rsidRPr="00704B0E" w:rsidRDefault="009F67F7" w:rsidP="00D500D3">
            <w:pPr>
              <w:spacing w:after="0" w:line="240" w:lineRule="auto"/>
              <w:ind w:firstLine="0"/>
              <w:jc w:val="center"/>
              <w:rPr>
                <w:sz w:val="24"/>
                <w:szCs w:val="24"/>
              </w:rPr>
            </w:pPr>
            <w:r w:rsidRPr="00704B0E">
              <w:rPr>
                <w:sz w:val="24"/>
                <w:szCs w:val="24"/>
              </w:rPr>
              <w:t>1.</w:t>
            </w:r>
            <w:r>
              <w:rPr>
                <w:sz w:val="24"/>
                <w:szCs w:val="24"/>
              </w:rPr>
              <w:t>3</w:t>
            </w:r>
            <w:r w:rsidRPr="00704B0E">
              <w:rPr>
                <w:sz w:val="24"/>
                <w:szCs w:val="24"/>
              </w:rPr>
              <w:t>.</w:t>
            </w:r>
          </w:p>
        </w:tc>
        <w:tc>
          <w:tcPr>
            <w:tcW w:w="5580" w:type="dxa"/>
            <w:tcBorders>
              <w:top w:val="single" w:sz="4" w:space="0" w:color="000000"/>
              <w:left w:val="single" w:sz="4" w:space="0" w:color="000000"/>
              <w:bottom w:val="single" w:sz="4" w:space="0" w:color="000000"/>
              <w:right w:val="single" w:sz="4" w:space="0" w:color="000000"/>
            </w:tcBorders>
          </w:tcPr>
          <w:p w14:paraId="7AACB56F" w14:textId="77777777" w:rsidR="009F67F7" w:rsidRPr="00704B0E" w:rsidRDefault="009F67F7" w:rsidP="00D500D3">
            <w:pPr>
              <w:spacing w:after="0" w:line="240" w:lineRule="auto"/>
              <w:ind w:firstLine="0"/>
              <w:jc w:val="left"/>
              <w:rPr>
                <w:sz w:val="24"/>
                <w:szCs w:val="24"/>
              </w:rPr>
            </w:pPr>
            <w:r w:rsidRPr="00704B0E">
              <w:rPr>
                <w:sz w:val="24"/>
                <w:szCs w:val="24"/>
              </w:rPr>
              <w:t xml:space="preserve">Рисунок интерьера. Зарисовка интерьера гостиной. </w:t>
            </w:r>
          </w:p>
        </w:tc>
        <w:tc>
          <w:tcPr>
            <w:tcW w:w="903" w:type="dxa"/>
            <w:tcBorders>
              <w:top w:val="single" w:sz="4" w:space="0" w:color="000000"/>
              <w:left w:val="single" w:sz="4" w:space="0" w:color="000000"/>
              <w:bottom w:val="single" w:sz="4" w:space="0" w:color="000000"/>
              <w:right w:val="single" w:sz="4" w:space="0" w:color="000000"/>
            </w:tcBorders>
          </w:tcPr>
          <w:p w14:paraId="4EB96B3E" w14:textId="77777777" w:rsidR="009F67F7" w:rsidRPr="00704B0E" w:rsidRDefault="009F67F7" w:rsidP="00D500D3">
            <w:pPr>
              <w:spacing w:after="0" w:line="240" w:lineRule="auto"/>
              <w:ind w:right="75" w:firstLine="0"/>
              <w:jc w:val="center"/>
              <w:rPr>
                <w:sz w:val="24"/>
                <w:szCs w:val="24"/>
              </w:rPr>
            </w:pPr>
            <w:r w:rsidRPr="00704B0E">
              <w:rPr>
                <w:sz w:val="24"/>
                <w:szCs w:val="24"/>
              </w:rPr>
              <w:t xml:space="preserve">1 </w:t>
            </w:r>
          </w:p>
        </w:tc>
        <w:tc>
          <w:tcPr>
            <w:tcW w:w="1258" w:type="dxa"/>
            <w:tcBorders>
              <w:top w:val="single" w:sz="4" w:space="0" w:color="000000"/>
              <w:left w:val="single" w:sz="4" w:space="0" w:color="000000"/>
              <w:bottom w:val="single" w:sz="4" w:space="0" w:color="000000"/>
              <w:right w:val="single" w:sz="4" w:space="0" w:color="000000"/>
            </w:tcBorders>
          </w:tcPr>
          <w:p w14:paraId="3A54168B" w14:textId="77777777" w:rsidR="009F67F7" w:rsidRPr="00704B0E" w:rsidRDefault="009F67F7" w:rsidP="00D500D3">
            <w:pPr>
              <w:spacing w:after="0" w:line="240" w:lineRule="auto"/>
              <w:ind w:right="20"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46F1B759" w14:textId="77777777" w:rsidR="009F67F7" w:rsidRPr="00704B0E" w:rsidRDefault="009F67F7" w:rsidP="00D500D3">
            <w:pPr>
              <w:spacing w:after="0" w:line="240" w:lineRule="auto"/>
              <w:ind w:right="4" w:firstLine="0"/>
              <w:jc w:val="center"/>
              <w:rPr>
                <w:sz w:val="24"/>
                <w:szCs w:val="24"/>
              </w:rPr>
            </w:pPr>
            <w:r w:rsidRPr="00704B0E">
              <w:rPr>
                <w:sz w:val="24"/>
                <w:szCs w:val="24"/>
              </w:rPr>
              <w:t xml:space="preserve"> </w:t>
            </w:r>
          </w:p>
        </w:tc>
      </w:tr>
      <w:tr w:rsidR="009F67F7" w:rsidRPr="00704B0E" w14:paraId="4D474B32" w14:textId="77777777" w:rsidTr="00D500D3">
        <w:trPr>
          <w:trHeight w:val="286"/>
        </w:trPr>
        <w:tc>
          <w:tcPr>
            <w:tcW w:w="721" w:type="dxa"/>
            <w:tcBorders>
              <w:top w:val="single" w:sz="4" w:space="0" w:color="000000"/>
              <w:left w:val="single" w:sz="4" w:space="0" w:color="000000"/>
              <w:bottom w:val="single" w:sz="4" w:space="0" w:color="000000"/>
              <w:right w:val="single" w:sz="4" w:space="0" w:color="000000"/>
            </w:tcBorders>
            <w:shd w:val="clear" w:color="auto" w:fill="D9D9D9"/>
          </w:tcPr>
          <w:p w14:paraId="0A692854" w14:textId="77777777" w:rsidR="009F67F7" w:rsidRPr="00704B0E" w:rsidRDefault="009F67F7" w:rsidP="00D500D3">
            <w:pPr>
              <w:spacing w:after="0" w:line="240" w:lineRule="auto"/>
              <w:ind w:right="18" w:firstLine="0"/>
              <w:jc w:val="center"/>
              <w:rPr>
                <w:sz w:val="24"/>
                <w:szCs w:val="24"/>
              </w:rPr>
            </w:pPr>
            <w:r w:rsidRPr="00704B0E">
              <w:rPr>
                <w:b/>
                <w:sz w:val="24"/>
                <w:szCs w:val="24"/>
              </w:rPr>
              <w:t xml:space="preserve"> </w:t>
            </w:r>
          </w:p>
        </w:tc>
        <w:tc>
          <w:tcPr>
            <w:tcW w:w="1081" w:type="dxa"/>
            <w:tcBorders>
              <w:top w:val="single" w:sz="4" w:space="0" w:color="000000"/>
              <w:left w:val="single" w:sz="4" w:space="0" w:color="000000"/>
              <w:bottom w:val="single" w:sz="4" w:space="0" w:color="000000"/>
              <w:right w:val="nil"/>
            </w:tcBorders>
            <w:shd w:val="clear" w:color="auto" w:fill="D9D9D9"/>
          </w:tcPr>
          <w:p w14:paraId="7F3CD715" w14:textId="77777777" w:rsidR="009F67F7" w:rsidRPr="00704B0E" w:rsidRDefault="009F67F7" w:rsidP="00D500D3">
            <w:pPr>
              <w:spacing w:after="0" w:line="240" w:lineRule="auto"/>
              <w:ind w:firstLine="0"/>
              <w:jc w:val="left"/>
              <w:rPr>
                <w:sz w:val="24"/>
                <w:szCs w:val="24"/>
              </w:rPr>
            </w:pPr>
          </w:p>
        </w:tc>
        <w:tc>
          <w:tcPr>
            <w:tcW w:w="5580" w:type="dxa"/>
            <w:tcBorders>
              <w:top w:val="single" w:sz="4" w:space="0" w:color="000000"/>
              <w:left w:val="nil"/>
              <w:bottom w:val="single" w:sz="4" w:space="0" w:color="000000"/>
              <w:right w:val="single" w:sz="4" w:space="0" w:color="000000"/>
            </w:tcBorders>
            <w:shd w:val="clear" w:color="auto" w:fill="D9D9D9"/>
          </w:tcPr>
          <w:p w14:paraId="5C144626" w14:textId="77777777" w:rsidR="009F67F7" w:rsidRPr="00704B0E" w:rsidRDefault="009F67F7" w:rsidP="00D500D3">
            <w:pPr>
              <w:spacing w:after="0" w:line="240" w:lineRule="auto"/>
              <w:ind w:left="168" w:firstLine="0"/>
              <w:jc w:val="left"/>
              <w:rPr>
                <w:sz w:val="24"/>
                <w:szCs w:val="24"/>
              </w:rPr>
            </w:pPr>
            <w:r w:rsidRPr="00704B0E">
              <w:rPr>
                <w:b/>
                <w:sz w:val="24"/>
                <w:szCs w:val="24"/>
              </w:rPr>
              <w:t xml:space="preserve">2. Живопись. Основы </w:t>
            </w:r>
            <w:proofErr w:type="spellStart"/>
            <w:r w:rsidRPr="00704B0E">
              <w:rPr>
                <w:b/>
                <w:sz w:val="24"/>
                <w:szCs w:val="24"/>
              </w:rPr>
              <w:t>цветоведения</w:t>
            </w:r>
            <w:proofErr w:type="spellEnd"/>
            <w:r w:rsidRPr="00704B0E">
              <w:rPr>
                <w:b/>
                <w:sz w:val="24"/>
                <w:szCs w:val="24"/>
              </w:rPr>
              <w:t xml:space="preserve">. </w:t>
            </w:r>
          </w:p>
        </w:tc>
        <w:tc>
          <w:tcPr>
            <w:tcW w:w="903" w:type="dxa"/>
            <w:tcBorders>
              <w:top w:val="single" w:sz="4" w:space="0" w:color="000000"/>
              <w:left w:val="single" w:sz="4" w:space="0" w:color="000000"/>
              <w:bottom w:val="single" w:sz="4" w:space="0" w:color="000000"/>
              <w:right w:val="single" w:sz="4" w:space="0" w:color="000000"/>
            </w:tcBorders>
            <w:shd w:val="clear" w:color="auto" w:fill="D9D9D9"/>
          </w:tcPr>
          <w:p w14:paraId="10D41406" w14:textId="77777777" w:rsidR="009F67F7" w:rsidRPr="00704B0E" w:rsidRDefault="009F67F7" w:rsidP="00D500D3">
            <w:pPr>
              <w:spacing w:after="0" w:line="240" w:lineRule="auto"/>
              <w:ind w:right="70" w:firstLine="0"/>
              <w:jc w:val="center"/>
              <w:rPr>
                <w:sz w:val="24"/>
                <w:szCs w:val="24"/>
              </w:rPr>
            </w:pPr>
            <w:r>
              <w:rPr>
                <w:b/>
                <w:sz w:val="24"/>
                <w:szCs w:val="24"/>
              </w:rPr>
              <w:t>5</w:t>
            </w:r>
            <w:r w:rsidRPr="00704B0E">
              <w:rPr>
                <w:b/>
                <w:sz w:val="24"/>
                <w:szCs w:val="24"/>
              </w:rPr>
              <w:t xml:space="preserve"> </w:t>
            </w:r>
          </w:p>
        </w:tc>
        <w:tc>
          <w:tcPr>
            <w:tcW w:w="1258" w:type="dxa"/>
            <w:tcBorders>
              <w:top w:val="single" w:sz="4" w:space="0" w:color="000000"/>
              <w:left w:val="single" w:sz="4" w:space="0" w:color="000000"/>
              <w:bottom w:val="single" w:sz="4" w:space="0" w:color="000000"/>
              <w:right w:val="single" w:sz="4" w:space="0" w:color="000000"/>
            </w:tcBorders>
            <w:shd w:val="clear" w:color="auto" w:fill="D9D9D9"/>
          </w:tcPr>
          <w:p w14:paraId="3310D317" w14:textId="77777777" w:rsidR="009F67F7" w:rsidRPr="00704B0E" w:rsidRDefault="009F67F7" w:rsidP="00D500D3">
            <w:pPr>
              <w:spacing w:after="0" w:line="240" w:lineRule="auto"/>
              <w:ind w:right="20" w:firstLine="0"/>
              <w:jc w:val="center"/>
              <w:rPr>
                <w:sz w:val="24"/>
                <w:szCs w:val="24"/>
              </w:rPr>
            </w:pPr>
            <w:r w:rsidRPr="00704B0E">
              <w:rPr>
                <w:b/>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shd w:val="clear" w:color="auto" w:fill="D9D9D9"/>
          </w:tcPr>
          <w:p w14:paraId="277EF9F1" w14:textId="77777777" w:rsidR="009F67F7" w:rsidRPr="00704B0E" w:rsidRDefault="009F67F7" w:rsidP="00D500D3">
            <w:pPr>
              <w:spacing w:after="0" w:line="240" w:lineRule="auto"/>
              <w:ind w:right="4" w:firstLine="0"/>
              <w:jc w:val="center"/>
              <w:rPr>
                <w:sz w:val="24"/>
                <w:szCs w:val="24"/>
              </w:rPr>
            </w:pPr>
            <w:r w:rsidRPr="00704B0E">
              <w:rPr>
                <w:b/>
                <w:sz w:val="24"/>
                <w:szCs w:val="24"/>
              </w:rPr>
              <w:t xml:space="preserve"> </w:t>
            </w:r>
          </w:p>
        </w:tc>
      </w:tr>
      <w:tr w:rsidR="009F67F7" w:rsidRPr="00704B0E" w14:paraId="0D1EB0AD" w14:textId="77777777" w:rsidTr="00D500D3">
        <w:trPr>
          <w:trHeight w:val="563"/>
        </w:trPr>
        <w:tc>
          <w:tcPr>
            <w:tcW w:w="721" w:type="dxa"/>
            <w:tcBorders>
              <w:top w:val="single" w:sz="4" w:space="0" w:color="000000"/>
              <w:left w:val="single" w:sz="4" w:space="0" w:color="000000"/>
              <w:bottom w:val="single" w:sz="4" w:space="0" w:color="000000"/>
              <w:right w:val="single" w:sz="4" w:space="0" w:color="000000"/>
            </w:tcBorders>
          </w:tcPr>
          <w:p w14:paraId="431CA34B" w14:textId="77777777" w:rsidR="009F67F7" w:rsidRPr="00704B0E" w:rsidRDefault="009F67F7" w:rsidP="00D500D3">
            <w:pPr>
              <w:spacing w:after="0" w:line="240" w:lineRule="auto"/>
              <w:ind w:left="1" w:firstLine="0"/>
              <w:jc w:val="center"/>
              <w:rPr>
                <w:sz w:val="24"/>
                <w:szCs w:val="24"/>
              </w:rPr>
            </w:pPr>
            <w:r>
              <w:rPr>
                <w:sz w:val="24"/>
                <w:szCs w:val="24"/>
              </w:rPr>
              <w:lastRenderedPageBreak/>
              <w:t>5-6</w:t>
            </w:r>
          </w:p>
        </w:tc>
        <w:tc>
          <w:tcPr>
            <w:tcW w:w="1081" w:type="dxa"/>
            <w:tcBorders>
              <w:top w:val="single" w:sz="4" w:space="0" w:color="000000"/>
              <w:left w:val="single" w:sz="4" w:space="0" w:color="000000"/>
              <w:bottom w:val="single" w:sz="4" w:space="0" w:color="000000"/>
              <w:right w:val="single" w:sz="4" w:space="0" w:color="000000"/>
            </w:tcBorders>
          </w:tcPr>
          <w:p w14:paraId="3CB13DD4" w14:textId="77777777" w:rsidR="009F67F7" w:rsidRPr="00704B0E" w:rsidRDefault="009F67F7" w:rsidP="00D500D3">
            <w:pPr>
              <w:spacing w:after="0" w:line="240" w:lineRule="auto"/>
              <w:ind w:firstLine="0"/>
              <w:jc w:val="center"/>
              <w:rPr>
                <w:sz w:val="24"/>
                <w:szCs w:val="24"/>
              </w:rPr>
            </w:pPr>
            <w:r w:rsidRPr="00704B0E">
              <w:rPr>
                <w:sz w:val="24"/>
                <w:szCs w:val="24"/>
              </w:rPr>
              <w:t>2.1.</w:t>
            </w:r>
          </w:p>
        </w:tc>
        <w:tc>
          <w:tcPr>
            <w:tcW w:w="5580" w:type="dxa"/>
            <w:tcBorders>
              <w:top w:val="single" w:sz="4" w:space="0" w:color="000000"/>
              <w:left w:val="single" w:sz="4" w:space="0" w:color="000000"/>
              <w:bottom w:val="single" w:sz="4" w:space="0" w:color="000000"/>
              <w:right w:val="single" w:sz="4" w:space="0" w:color="000000"/>
            </w:tcBorders>
          </w:tcPr>
          <w:p w14:paraId="769DAFBA" w14:textId="77777777" w:rsidR="009F67F7" w:rsidRPr="00704B0E" w:rsidRDefault="009F67F7" w:rsidP="00D500D3">
            <w:pPr>
              <w:spacing w:after="0" w:line="240" w:lineRule="auto"/>
              <w:ind w:firstLine="0"/>
              <w:jc w:val="left"/>
              <w:rPr>
                <w:sz w:val="24"/>
                <w:szCs w:val="24"/>
              </w:rPr>
            </w:pPr>
            <w:r w:rsidRPr="00704B0E">
              <w:rPr>
                <w:sz w:val="24"/>
                <w:szCs w:val="24"/>
              </w:rPr>
              <w:t xml:space="preserve">Процесс живописи с натуры. Рисование с натуры натюрморта. </w:t>
            </w:r>
          </w:p>
        </w:tc>
        <w:tc>
          <w:tcPr>
            <w:tcW w:w="903" w:type="dxa"/>
            <w:tcBorders>
              <w:top w:val="single" w:sz="4" w:space="0" w:color="000000"/>
              <w:left w:val="single" w:sz="4" w:space="0" w:color="000000"/>
              <w:bottom w:val="single" w:sz="4" w:space="0" w:color="000000"/>
              <w:right w:val="single" w:sz="4" w:space="0" w:color="000000"/>
            </w:tcBorders>
          </w:tcPr>
          <w:p w14:paraId="1A6B57E0" w14:textId="77777777" w:rsidR="009F67F7" w:rsidRPr="00704B0E" w:rsidRDefault="009F67F7" w:rsidP="00D500D3">
            <w:pPr>
              <w:spacing w:after="0" w:line="240" w:lineRule="auto"/>
              <w:ind w:right="75" w:firstLine="0"/>
              <w:jc w:val="center"/>
              <w:rPr>
                <w:sz w:val="24"/>
                <w:szCs w:val="24"/>
              </w:rPr>
            </w:pPr>
            <w:r w:rsidRPr="00704B0E">
              <w:rPr>
                <w:sz w:val="24"/>
                <w:szCs w:val="24"/>
              </w:rPr>
              <w:t xml:space="preserve">2 </w:t>
            </w:r>
          </w:p>
        </w:tc>
        <w:tc>
          <w:tcPr>
            <w:tcW w:w="1258" w:type="dxa"/>
            <w:tcBorders>
              <w:top w:val="single" w:sz="4" w:space="0" w:color="000000"/>
              <w:left w:val="single" w:sz="4" w:space="0" w:color="000000"/>
              <w:bottom w:val="single" w:sz="4" w:space="0" w:color="000000"/>
              <w:right w:val="single" w:sz="4" w:space="0" w:color="000000"/>
            </w:tcBorders>
          </w:tcPr>
          <w:p w14:paraId="2316F608" w14:textId="77777777" w:rsidR="009F67F7" w:rsidRPr="00704B0E" w:rsidRDefault="009F67F7" w:rsidP="00D500D3">
            <w:pPr>
              <w:spacing w:after="0" w:line="240" w:lineRule="auto"/>
              <w:ind w:right="20"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42E95996" w14:textId="77777777" w:rsidR="009F67F7" w:rsidRPr="00704B0E" w:rsidRDefault="009F67F7" w:rsidP="00D500D3">
            <w:pPr>
              <w:spacing w:after="0" w:line="240" w:lineRule="auto"/>
              <w:ind w:right="4" w:firstLine="0"/>
              <w:jc w:val="center"/>
              <w:rPr>
                <w:sz w:val="24"/>
                <w:szCs w:val="24"/>
              </w:rPr>
            </w:pPr>
            <w:r w:rsidRPr="00704B0E">
              <w:rPr>
                <w:sz w:val="24"/>
                <w:szCs w:val="24"/>
              </w:rPr>
              <w:t xml:space="preserve"> </w:t>
            </w:r>
          </w:p>
        </w:tc>
      </w:tr>
      <w:tr w:rsidR="009F67F7" w:rsidRPr="00704B0E" w14:paraId="7122BD6A" w14:textId="77777777" w:rsidTr="00D500D3">
        <w:trPr>
          <w:trHeight w:val="643"/>
        </w:trPr>
        <w:tc>
          <w:tcPr>
            <w:tcW w:w="721" w:type="dxa"/>
            <w:tcBorders>
              <w:top w:val="single" w:sz="4" w:space="0" w:color="000000"/>
              <w:left w:val="single" w:sz="4" w:space="0" w:color="000000"/>
              <w:bottom w:val="single" w:sz="4" w:space="0" w:color="000000"/>
              <w:right w:val="single" w:sz="4" w:space="0" w:color="000000"/>
            </w:tcBorders>
          </w:tcPr>
          <w:p w14:paraId="6D6CA6E0" w14:textId="77777777" w:rsidR="009F67F7" w:rsidRPr="00704B0E" w:rsidRDefault="009F67F7" w:rsidP="00D500D3">
            <w:pPr>
              <w:spacing w:after="0" w:line="240" w:lineRule="auto"/>
              <w:ind w:left="1" w:firstLine="0"/>
              <w:jc w:val="center"/>
              <w:rPr>
                <w:sz w:val="24"/>
                <w:szCs w:val="24"/>
              </w:rPr>
            </w:pPr>
            <w:r>
              <w:rPr>
                <w:sz w:val="24"/>
                <w:szCs w:val="24"/>
              </w:rPr>
              <w:t>7</w:t>
            </w:r>
          </w:p>
        </w:tc>
        <w:tc>
          <w:tcPr>
            <w:tcW w:w="1081" w:type="dxa"/>
            <w:tcBorders>
              <w:top w:val="single" w:sz="4" w:space="0" w:color="000000"/>
              <w:left w:val="single" w:sz="4" w:space="0" w:color="000000"/>
              <w:bottom w:val="single" w:sz="4" w:space="0" w:color="000000"/>
              <w:right w:val="single" w:sz="4" w:space="0" w:color="000000"/>
            </w:tcBorders>
          </w:tcPr>
          <w:p w14:paraId="7C4ACAE5" w14:textId="77777777" w:rsidR="009F67F7" w:rsidRPr="00704B0E" w:rsidRDefault="009F67F7" w:rsidP="00D500D3">
            <w:pPr>
              <w:spacing w:after="0" w:line="240" w:lineRule="auto"/>
              <w:ind w:firstLine="0"/>
              <w:jc w:val="center"/>
              <w:rPr>
                <w:sz w:val="24"/>
                <w:szCs w:val="24"/>
              </w:rPr>
            </w:pPr>
            <w:r w:rsidRPr="00704B0E">
              <w:rPr>
                <w:sz w:val="24"/>
                <w:szCs w:val="24"/>
              </w:rPr>
              <w:t>2.2.</w:t>
            </w:r>
          </w:p>
        </w:tc>
        <w:tc>
          <w:tcPr>
            <w:tcW w:w="5580" w:type="dxa"/>
            <w:tcBorders>
              <w:top w:val="single" w:sz="4" w:space="0" w:color="000000"/>
              <w:left w:val="single" w:sz="4" w:space="0" w:color="000000"/>
              <w:bottom w:val="single" w:sz="4" w:space="0" w:color="000000"/>
              <w:right w:val="single" w:sz="4" w:space="0" w:color="000000"/>
            </w:tcBorders>
          </w:tcPr>
          <w:p w14:paraId="5C56A634" w14:textId="77777777" w:rsidR="009F67F7" w:rsidRPr="00704B0E" w:rsidRDefault="009F67F7" w:rsidP="00D500D3">
            <w:pPr>
              <w:spacing w:after="0" w:line="240" w:lineRule="auto"/>
              <w:ind w:firstLine="0"/>
              <w:rPr>
                <w:sz w:val="24"/>
                <w:szCs w:val="24"/>
              </w:rPr>
            </w:pPr>
            <w:r w:rsidRPr="00704B0E">
              <w:rPr>
                <w:sz w:val="24"/>
                <w:szCs w:val="24"/>
              </w:rPr>
              <w:t xml:space="preserve">Живописные просторы в произведениях русских художников и поэтов. </w:t>
            </w:r>
          </w:p>
        </w:tc>
        <w:tc>
          <w:tcPr>
            <w:tcW w:w="903" w:type="dxa"/>
            <w:tcBorders>
              <w:top w:val="single" w:sz="4" w:space="0" w:color="000000"/>
              <w:left w:val="single" w:sz="4" w:space="0" w:color="000000"/>
              <w:bottom w:val="single" w:sz="4" w:space="0" w:color="000000"/>
              <w:right w:val="single" w:sz="4" w:space="0" w:color="000000"/>
            </w:tcBorders>
          </w:tcPr>
          <w:p w14:paraId="03331234" w14:textId="77777777" w:rsidR="009F67F7" w:rsidRPr="00704B0E" w:rsidRDefault="009F67F7" w:rsidP="00D500D3">
            <w:pPr>
              <w:spacing w:after="0" w:line="240" w:lineRule="auto"/>
              <w:ind w:right="75" w:firstLine="0"/>
              <w:jc w:val="center"/>
              <w:rPr>
                <w:sz w:val="24"/>
                <w:szCs w:val="24"/>
              </w:rPr>
            </w:pPr>
            <w:r>
              <w:rPr>
                <w:sz w:val="24"/>
                <w:szCs w:val="24"/>
              </w:rPr>
              <w:t>1</w:t>
            </w:r>
          </w:p>
        </w:tc>
        <w:tc>
          <w:tcPr>
            <w:tcW w:w="1258" w:type="dxa"/>
            <w:tcBorders>
              <w:top w:val="single" w:sz="4" w:space="0" w:color="000000"/>
              <w:left w:val="single" w:sz="4" w:space="0" w:color="000000"/>
              <w:bottom w:val="single" w:sz="4" w:space="0" w:color="000000"/>
              <w:right w:val="single" w:sz="4" w:space="0" w:color="000000"/>
            </w:tcBorders>
          </w:tcPr>
          <w:p w14:paraId="594E0B4A" w14:textId="77777777" w:rsidR="009F67F7" w:rsidRPr="00704B0E" w:rsidRDefault="009F67F7" w:rsidP="00D500D3">
            <w:pPr>
              <w:spacing w:after="0" w:line="240" w:lineRule="auto"/>
              <w:ind w:right="20"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2213EAC8" w14:textId="77777777" w:rsidR="009F67F7" w:rsidRPr="00704B0E" w:rsidRDefault="009F67F7" w:rsidP="00D500D3">
            <w:pPr>
              <w:spacing w:after="0" w:line="240" w:lineRule="auto"/>
              <w:ind w:right="4" w:firstLine="0"/>
              <w:jc w:val="center"/>
              <w:rPr>
                <w:sz w:val="24"/>
                <w:szCs w:val="24"/>
              </w:rPr>
            </w:pPr>
            <w:r w:rsidRPr="00704B0E">
              <w:rPr>
                <w:sz w:val="24"/>
                <w:szCs w:val="24"/>
              </w:rPr>
              <w:t xml:space="preserve"> </w:t>
            </w:r>
          </w:p>
        </w:tc>
      </w:tr>
      <w:tr w:rsidR="009F67F7" w:rsidRPr="00704B0E" w14:paraId="39CF4652" w14:textId="77777777" w:rsidTr="00D500D3">
        <w:trPr>
          <w:trHeight w:val="563"/>
        </w:trPr>
        <w:tc>
          <w:tcPr>
            <w:tcW w:w="721" w:type="dxa"/>
            <w:tcBorders>
              <w:top w:val="single" w:sz="4" w:space="0" w:color="000000"/>
              <w:left w:val="single" w:sz="4" w:space="0" w:color="000000"/>
              <w:bottom w:val="single" w:sz="4" w:space="0" w:color="000000"/>
              <w:right w:val="single" w:sz="4" w:space="0" w:color="000000"/>
            </w:tcBorders>
          </w:tcPr>
          <w:p w14:paraId="5CC985A4" w14:textId="77777777" w:rsidR="009F67F7" w:rsidRPr="00704B0E" w:rsidRDefault="009F67F7" w:rsidP="00D500D3">
            <w:pPr>
              <w:spacing w:after="0" w:line="240" w:lineRule="auto"/>
              <w:ind w:left="1" w:firstLine="0"/>
              <w:jc w:val="center"/>
              <w:rPr>
                <w:sz w:val="24"/>
                <w:szCs w:val="24"/>
              </w:rPr>
            </w:pPr>
            <w:r>
              <w:rPr>
                <w:sz w:val="24"/>
                <w:szCs w:val="24"/>
              </w:rPr>
              <w:t>8-9</w:t>
            </w:r>
          </w:p>
        </w:tc>
        <w:tc>
          <w:tcPr>
            <w:tcW w:w="1081" w:type="dxa"/>
            <w:tcBorders>
              <w:top w:val="single" w:sz="4" w:space="0" w:color="000000"/>
              <w:left w:val="single" w:sz="4" w:space="0" w:color="000000"/>
              <w:bottom w:val="single" w:sz="4" w:space="0" w:color="000000"/>
              <w:right w:val="single" w:sz="4" w:space="0" w:color="000000"/>
            </w:tcBorders>
          </w:tcPr>
          <w:p w14:paraId="3A18C16A" w14:textId="77777777" w:rsidR="009F67F7" w:rsidRPr="00704B0E" w:rsidRDefault="009F67F7" w:rsidP="00D500D3">
            <w:pPr>
              <w:spacing w:after="0" w:line="240" w:lineRule="auto"/>
              <w:ind w:firstLine="0"/>
              <w:jc w:val="center"/>
              <w:rPr>
                <w:sz w:val="24"/>
                <w:szCs w:val="24"/>
              </w:rPr>
            </w:pPr>
            <w:r w:rsidRPr="00704B0E">
              <w:rPr>
                <w:sz w:val="24"/>
                <w:szCs w:val="24"/>
              </w:rPr>
              <w:t>2.</w:t>
            </w:r>
            <w:r>
              <w:rPr>
                <w:sz w:val="24"/>
                <w:szCs w:val="24"/>
              </w:rPr>
              <w:t>3</w:t>
            </w:r>
            <w:r w:rsidRPr="00704B0E">
              <w:rPr>
                <w:sz w:val="24"/>
                <w:szCs w:val="24"/>
              </w:rPr>
              <w:t>.</w:t>
            </w:r>
          </w:p>
        </w:tc>
        <w:tc>
          <w:tcPr>
            <w:tcW w:w="5580" w:type="dxa"/>
            <w:tcBorders>
              <w:top w:val="single" w:sz="4" w:space="0" w:color="000000"/>
              <w:left w:val="single" w:sz="4" w:space="0" w:color="000000"/>
              <w:bottom w:val="single" w:sz="4" w:space="0" w:color="000000"/>
              <w:right w:val="single" w:sz="4" w:space="0" w:color="000000"/>
            </w:tcBorders>
          </w:tcPr>
          <w:p w14:paraId="62C0DB5E" w14:textId="77777777" w:rsidR="009F67F7" w:rsidRPr="00704B0E" w:rsidRDefault="009F67F7" w:rsidP="00D500D3">
            <w:pPr>
              <w:spacing w:after="0" w:line="240" w:lineRule="auto"/>
              <w:ind w:firstLine="0"/>
              <w:jc w:val="left"/>
              <w:rPr>
                <w:sz w:val="24"/>
                <w:szCs w:val="24"/>
              </w:rPr>
            </w:pPr>
            <w:r w:rsidRPr="00704B0E">
              <w:rPr>
                <w:sz w:val="24"/>
                <w:szCs w:val="24"/>
              </w:rPr>
              <w:t xml:space="preserve">Цвет в произведениях живописи. Изображение букета цветов по представлению. </w:t>
            </w:r>
          </w:p>
        </w:tc>
        <w:tc>
          <w:tcPr>
            <w:tcW w:w="903" w:type="dxa"/>
            <w:tcBorders>
              <w:top w:val="single" w:sz="4" w:space="0" w:color="000000"/>
              <w:left w:val="single" w:sz="4" w:space="0" w:color="000000"/>
              <w:bottom w:val="single" w:sz="4" w:space="0" w:color="000000"/>
              <w:right w:val="single" w:sz="4" w:space="0" w:color="000000"/>
            </w:tcBorders>
          </w:tcPr>
          <w:p w14:paraId="1BAC9984" w14:textId="77777777" w:rsidR="009F67F7" w:rsidRPr="00704B0E" w:rsidRDefault="009F67F7" w:rsidP="00D500D3">
            <w:pPr>
              <w:spacing w:after="0" w:line="240" w:lineRule="auto"/>
              <w:ind w:left="21" w:firstLine="0"/>
              <w:jc w:val="center"/>
              <w:rPr>
                <w:sz w:val="24"/>
                <w:szCs w:val="24"/>
              </w:rPr>
            </w:pPr>
            <w:r w:rsidRPr="00704B0E">
              <w:rPr>
                <w:sz w:val="24"/>
                <w:szCs w:val="24"/>
              </w:rPr>
              <w:t xml:space="preserve">2 </w:t>
            </w:r>
          </w:p>
        </w:tc>
        <w:tc>
          <w:tcPr>
            <w:tcW w:w="1258" w:type="dxa"/>
            <w:tcBorders>
              <w:top w:val="single" w:sz="4" w:space="0" w:color="000000"/>
              <w:left w:val="single" w:sz="4" w:space="0" w:color="000000"/>
              <w:bottom w:val="single" w:sz="4" w:space="0" w:color="000000"/>
              <w:right w:val="single" w:sz="4" w:space="0" w:color="000000"/>
            </w:tcBorders>
          </w:tcPr>
          <w:p w14:paraId="478A13CD" w14:textId="77777777" w:rsidR="009F67F7" w:rsidRPr="00704B0E" w:rsidRDefault="009F67F7" w:rsidP="00D500D3">
            <w:pPr>
              <w:spacing w:after="0" w:line="240" w:lineRule="auto"/>
              <w:ind w:left="76"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172677D1" w14:textId="77777777" w:rsidR="009F67F7" w:rsidRPr="00704B0E" w:rsidRDefault="009F67F7" w:rsidP="00D500D3">
            <w:pPr>
              <w:spacing w:after="0" w:line="240" w:lineRule="auto"/>
              <w:ind w:left="92" w:firstLine="0"/>
              <w:jc w:val="center"/>
              <w:rPr>
                <w:sz w:val="24"/>
                <w:szCs w:val="24"/>
              </w:rPr>
            </w:pPr>
            <w:r w:rsidRPr="00704B0E">
              <w:rPr>
                <w:sz w:val="24"/>
                <w:szCs w:val="24"/>
              </w:rPr>
              <w:t xml:space="preserve"> </w:t>
            </w:r>
          </w:p>
        </w:tc>
      </w:tr>
      <w:tr w:rsidR="009F67F7" w:rsidRPr="00704B0E" w14:paraId="69269BC7" w14:textId="77777777" w:rsidTr="00D500D3">
        <w:trPr>
          <w:trHeight w:val="286"/>
        </w:trPr>
        <w:tc>
          <w:tcPr>
            <w:tcW w:w="721" w:type="dxa"/>
            <w:tcBorders>
              <w:top w:val="single" w:sz="4" w:space="0" w:color="000000"/>
              <w:left w:val="single" w:sz="4" w:space="0" w:color="000000"/>
              <w:bottom w:val="single" w:sz="4" w:space="0" w:color="000000"/>
              <w:right w:val="single" w:sz="4" w:space="0" w:color="000000"/>
            </w:tcBorders>
            <w:shd w:val="clear" w:color="auto" w:fill="D9D9D9"/>
          </w:tcPr>
          <w:p w14:paraId="5FC996DF" w14:textId="77777777" w:rsidR="009F67F7" w:rsidRPr="00704B0E" w:rsidRDefault="009F67F7" w:rsidP="00D500D3">
            <w:pPr>
              <w:spacing w:after="0" w:line="240" w:lineRule="auto"/>
              <w:ind w:left="78" w:firstLine="0"/>
              <w:jc w:val="center"/>
              <w:rPr>
                <w:sz w:val="24"/>
                <w:szCs w:val="24"/>
              </w:rPr>
            </w:pPr>
            <w:r w:rsidRPr="00704B0E">
              <w:rPr>
                <w:b/>
                <w:sz w:val="24"/>
                <w:szCs w:val="24"/>
              </w:rPr>
              <w:t xml:space="preserve"> </w:t>
            </w:r>
          </w:p>
        </w:tc>
        <w:tc>
          <w:tcPr>
            <w:tcW w:w="1081" w:type="dxa"/>
            <w:tcBorders>
              <w:top w:val="single" w:sz="4" w:space="0" w:color="000000"/>
              <w:left w:val="single" w:sz="4" w:space="0" w:color="000000"/>
              <w:bottom w:val="single" w:sz="4" w:space="0" w:color="000000"/>
              <w:right w:val="nil"/>
            </w:tcBorders>
            <w:shd w:val="clear" w:color="auto" w:fill="D9D9D9"/>
          </w:tcPr>
          <w:p w14:paraId="53ADD61B" w14:textId="77777777" w:rsidR="009F67F7" w:rsidRPr="00704B0E" w:rsidRDefault="009F67F7" w:rsidP="00D500D3">
            <w:pPr>
              <w:spacing w:after="0" w:line="240" w:lineRule="auto"/>
              <w:ind w:firstLine="0"/>
              <w:jc w:val="left"/>
              <w:rPr>
                <w:sz w:val="24"/>
                <w:szCs w:val="24"/>
              </w:rPr>
            </w:pPr>
          </w:p>
        </w:tc>
        <w:tc>
          <w:tcPr>
            <w:tcW w:w="5580" w:type="dxa"/>
            <w:tcBorders>
              <w:top w:val="single" w:sz="4" w:space="0" w:color="000000"/>
              <w:left w:val="nil"/>
              <w:bottom w:val="single" w:sz="4" w:space="0" w:color="000000"/>
              <w:right w:val="single" w:sz="4" w:space="0" w:color="000000"/>
            </w:tcBorders>
            <w:shd w:val="clear" w:color="auto" w:fill="D9D9D9"/>
          </w:tcPr>
          <w:p w14:paraId="4EFBB5A1" w14:textId="77777777" w:rsidR="009F67F7" w:rsidRPr="00704B0E" w:rsidRDefault="009F67F7" w:rsidP="00D500D3">
            <w:pPr>
              <w:spacing w:after="0" w:line="240" w:lineRule="auto"/>
              <w:ind w:right="250" w:firstLine="0"/>
              <w:jc w:val="center"/>
              <w:rPr>
                <w:sz w:val="24"/>
                <w:szCs w:val="24"/>
              </w:rPr>
            </w:pPr>
            <w:r w:rsidRPr="00704B0E">
              <w:rPr>
                <w:b/>
                <w:sz w:val="24"/>
                <w:szCs w:val="24"/>
              </w:rPr>
              <w:t xml:space="preserve">3. Композиция. </w:t>
            </w:r>
          </w:p>
        </w:tc>
        <w:tc>
          <w:tcPr>
            <w:tcW w:w="903" w:type="dxa"/>
            <w:tcBorders>
              <w:top w:val="single" w:sz="4" w:space="0" w:color="000000"/>
              <w:left w:val="single" w:sz="4" w:space="0" w:color="000000"/>
              <w:bottom w:val="single" w:sz="4" w:space="0" w:color="000000"/>
              <w:right w:val="single" w:sz="4" w:space="0" w:color="000000"/>
            </w:tcBorders>
            <w:shd w:val="clear" w:color="auto" w:fill="D9D9D9"/>
          </w:tcPr>
          <w:p w14:paraId="2973C9F1" w14:textId="77777777" w:rsidR="009F67F7" w:rsidRPr="00704B0E" w:rsidRDefault="009F67F7" w:rsidP="00D500D3">
            <w:pPr>
              <w:spacing w:after="0" w:line="240" w:lineRule="auto"/>
              <w:ind w:left="26" w:firstLine="0"/>
              <w:jc w:val="center"/>
              <w:rPr>
                <w:sz w:val="24"/>
                <w:szCs w:val="24"/>
              </w:rPr>
            </w:pPr>
            <w:r>
              <w:rPr>
                <w:b/>
                <w:sz w:val="24"/>
                <w:szCs w:val="24"/>
              </w:rPr>
              <w:t>5</w:t>
            </w:r>
            <w:r w:rsidRPr="00704B0E">
              <w:rPr>
                <w:b/>
                <w:sz w:val="24"/>
                <w:szCs w:val="24"/>
              </w:rPr>
              <w:t xml:space="preserve"> </w:t>
            </w:r>
          </w:p>
        </w:tc>
        <w:tc>
          <w:tcPr>
            <w:tcW w:w="1258" w:type="dxa"/>
            <w:tcBorders>
              <w:top w:val="single" w:sz="4" w:space="0" w:color="000000"/>
              <w:left w:val="single" w:sz="4" w:space="0" w:color="000000"/>
              <w:bottom w:val="single" w:sz="4" w:space="0" w:color="000000"/>
              <w:right w:val="single" w:sz="4" w:space="0" w:color="000000"/>
            </w:tcBorders>
            <w:shd w:val="clear" w:color="auto" w:fill="D9D9D9"/>
          </w:tcPr>
          <w:p w14:paraId="5A16DDF8" w14:textId="77777777" w:rsidR="009F67F7" w:rsidRPr="00704B0E" w:rsidRDefault="009F67F7" w:rsidP="00D500D3">
            <w:pPr>
              <w:spacing w:after="0" w:line="240" w:lineRule="auto"/>
              <w:ind w:left="76" w:firstLine="0"/>
              <w:jc w:val="center"/>
              <w:rPr>
                <w:sz w:val="24"/>
                <w:szCs w:val="24"/>
              </w:rPr>
            </w:pPr>
            <w:r w:rsidRPr="00704B0E">
              <w:rPr>
                <w:b/>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shd w:val="clear" w:color="auto" w:fill="D9D9D9"/>
          </w:tcPr>
          <w:p w14:paraId="3A4E4E82" w14:textId="77777777" w:rsidR="009F67F7" w:rsidRPr="00704B0E" w:rsidRDefault="009F67F7" w:rsidP="00D500D3">
            <w:pPr>
              <w:spacing w:after="0" w:line="240" w:lineRule="auto"/>
              <w:ind w:left="92" w:firstLine="0"/>
              <w:jc w:val="center"/>
              <w:rPr>
                <w:sz w:val="24"/>
                <w:szCs w:val="24"/>
              </w:rPr>
            </w:pPr>
            <w:r w:rsidRPr="00704B0E">
              <w:rPr>
                <w:b/>
                <w:sz w:val="24"/>
                <w:szCs w:val="24"/>
              </w:rPr>
              <w:t xml:space="preserve"> </w:t>
            </w:r>
          </w:p>
        </w:tc>
      </w:tr>
      <w:tr w:rsidR="009F67F7" w:rsidRPr="00704B0E" w14:paraId="59E8A87D" w14:textId="77777777" w:rsidTr="00D500D3">
        <w:trPr>
          <w:trHeight w:val="563"/>
        </w:trPr>
        <w:tc>
          <w:tcPr>
            <w:tcW w:w="721" w:type="dxa"/>
            <w:tcBorders>
              <w:top w:val="single" w:sz="4" w:space="0" w:color="000000"/>
              <w:left w:val="single" w:sz="4" w:space="0" w:color="000000"/>
              <w:bottom w:val="single" w:sz="4" w:space="0" w:color="000000"/>
              <w:right w:val="single" w:sz="4" w:space="0" w:color="000000"/>
            </w:tcBorders>
          </w:tcPr>
          <w:p w14:paraId="0933173C" w14:textId="77777777" w:rsidR="009F67F7" w:rsidRPr="00704B0E" w:rsidRDefault="009F67F7" w:rsidP="00D500D3">
            <w:pPr>
              <w:spacing w:after="0" w:line="240" w:lineRule="auto"/>
              <w:ind w:left="1" w:firstLine="0"/>
              <w:jc w:val="center"/>
              <w:rPr>
                <w:sz w:val="24"/>
                <w:szCs w:val="24"/>
              </w:rPr>
            </w:pPr>
            <w:r>
              <w:rPr>
                <w:sz w:val="24"/>
                <w:szCs w:val="24"/>
              </w:rPr>
              <w:t>10-11</w:t>
            </w:r>
          </w:p>
        </w:tc>
        <w:tc>
          <w:tcPr>
            <w:tcW w:w="1081" w:type="dxa"/>
            <w:tcBorders>
              <w:top w:val="single" w:sz="4" w:space="0" w:color="000000"/>
              <w:left w:val="single" w:sz="4" w:space="0" w:color="000000"/>
              <w:bottom w:val="single" w:sz="4" w:space="0" w:color="000000"/>
              <w:right w:val="single" w:sz="4" w:space="0" w:color="000000"/>
            </w:tcBorders>
          </w:tcPr>
          <w:p w14:paraId="080F0888" w14:textId="77777777" w:rsidR="009F67F7" w:rsidRPr="00704B0E" w:rsidRDefault="009F67F7" w:rsidP="00D500D3">
            <w:pPr>
              <w:spacing w:after="0" w:line="240" w:lineRule="auto"/>
              <w:ind w:firstLine="0"/>
              <w:jc w:val="center"/>
              <w:rPr>
                <w:sz w:val="24"/>
                <w:szCs w:val="24"/>
              </w:rPr>
            </w:pPr>
            <w:r w:rsidRPr="00704B0E">
              <w:rPr>
                <w:sz w:val="24"/>
                <w:szCs w:val="24"/>
              </w:rPr>
              <w:t>3.1.</w:t>
            </w:r>
          </w:p>
        </w:tc>
        <w:tc>
          <w:tcPr>
            <w:tcW w:w="5580" w:type="dxa"/>
            <w:tcBorders>
              <w:top w:val="single" w:sz="4" w:space="0" w:color="000000"/>
              <w:left w:val="single" w:sz="4" w:space="0" w:color="000000"/>
              <w:bottom w:val="single" w:sz="4" w:space="0" w:color="000000"/>
              <w:right w:val="single" w:sz="4" w:space="0" w:color="000000"/>
            </w:tcBorders>
          </w:tcPr>
          <w:p w14:paraId="43C6F191" w14:textId="77777777" w:rsidR="009F67F7" w:rsidRPr="00704B0E" w:rsidRDefault="009F67F7" w:rsidP="00D500D3">
            <w:pPr>
              <w:spacing w:after="0" w:line="240" w:lineRule="auto"/>
              <w:ind w:firstLine="0"/>
              <w:jc w:val="left"/>
              <w:rPr>
                <w:sz w:val="24"/>
                <w:szCs w:val="24"/>
              </w:rPr>
            </w:pPr>
            <w:r w:rsidRPr="00704B0E">
              <w:rPr>
                <w:sz w:val="24"/>
                <w:szCs w:val="24"/>
              </w:rPr>
              <w:t xml:space="preserve">Элементы композиции. «Цирковое представление». </w:t>
            </w:r>
          </w:p>
        </w:tc>
        <w:tc>
          <w:tcPr>
            <w:tcW w:w="903" w:type="dxa"/>
            <w:tcBorders>
              <w:top w:val="single" w:sz="4" w:space="0" w:color="000000"/>
              <w:left w:val="single" w:sz="4" w:space="0" w:color="000000"/>
              <w:bottom w:val="single" w:sz="4" w:space="0" w:color="000000"/>
              <w:right w:val="single" w:sz="4" w:space="0" w:color="000000"/>
            </w:tcBorders>
          </w:tcPr>
          <w:p w14:paraId="422E2F4D" w14:textId="77777777" w:rsidR="009F67F7" w:rsidRPr="00704B0E" w:rsidRDefault="009F67F7" w:rsidP="00D500D3">
            <w:pPr>
              <w:spacing w:after="0" w:line="240" w:lineRule="auto"/>
              <w:ind w:left="21" w:firstLine="0"/>
              <w:jc w:val="center"/>
              <w:rPr>
                <w:sz w:val="24"/>
                <w:szCs w:val="24"/>
              </w:rPr>
            </w:pPr>
            <w:r w:rsidRPr="00704B0E">
              <w:rPr>
                <w:sz w:val="24"/>
                <w:szCs w:val="24"/>
              </w:rPr>
              <w:t xml:space="preserve">2 </w:t>
            </w:r>
          </w:p>
        </w:tc>
        <w:tc>
          <w:tcPr>
            <w:tcW w:w="1258" w:type="dxa"/>
            <w:tcBorders>
              <w:top w:val="single" w:sz="4" w:space="0" w:color="000000"/>
              <w:left w:val="single" w:sz="4" w:space="0" w:color="000000"/>
              <w:bottom w:val="single" w:sz="4" w:space="0" w:color="000000"/>
              <w:right w:val="single" w:sz="4" w:space="0" w:color="000000"/>
            </w:tcBorders>
          </w:tcPr>
          <w:p w14:paraId="00D97ED5" w14:textId="77777777" w:rsidR="009F67F7" w:rsidRPr="00704B0E" w:rsidRDefault="009F67F7" w:rsidP="00D500D3">
            <w:pPr>
              <w:spacing w:after="0" w:line="240" w:lineRule="auto"/>
              <w:ind w:left="76"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32E36D66" w14:textId="77777777" w:rsidR="009F67F7" w:rsidRPr="00704B0E" w:rsidRDefault="009F67F7" w:rsidP="00D500D3">
            <w:pPr>
              <w:spacing w:after="0" w:line="240" w:lineRule="auto"/>
              <w:ind w:left="92" w:firstLine="0"/>
              <w:jc w:val="center"/>
              <w:rPr>
                <w:sz w:val="24"/>
                <w:szCs w:val="24"/>
              </w:rPr>
            </w:pPr>
            <w:r w:rsidRPr="00704B0E">
              <w:rPr>
                <w:sz w:val="24"/>
                <w:szCs w:val="24"/>
              </w:rPr>
              <w:t xml:space="preserve"> </w:t>
            </w:r>
          </w:p>
        </w:tc>
      </w:tr>
      <w:tr w:rsidR="009F67F7" w:rsidRPr="00704B0E" w14:paraId="2BCBA845" w14:textId="77777777" w:rsidTr="00D500D3">
        <w:trPr>
          <w:trHeight w:val="562"/>
        </w:trPr>
        <w:tc>
          <w:tcPr>
            <w:tcW w:w="721" w:type="dxa"/>
            <w:tcBorders>
              <w:top w:val="single" w:sz="4" w:space="0" w:color="000000"/>
              <w:left w:val="single" w:sz="4" w:space="0" w:color="000000"/>
              <w:bottom w:val="single" w:sz="4" w:space="0" w:color="000000"/>
              <w:right w:val="single" w:sz="4" w:space="0" w:color="000000"/>
            </w:tcBorders>
          </w:tcPr>
          <w:p w14:paraId="4D949EDC" w14:textId="77777777" w:rsidR="009F67F7" w:rsidRPr="00704B0E" w:rsidRDefault="009F67F7" w:rsidP="00D500D3">
            <w:pPr>
              <w:spacing w:after="0" w:line="240" w:lineRule="auto"/>
              <w:ind w:left="1" w:firstLine="0"/>
              <w:jc w:val="center"/>
              <w:rPr>
                <w:sz w:val="24"/>
                <w:szCs w:val="24"/>
              </w:rPr>
            </w:pPr>
            <w:r>
              <w:rPr>
                <w:sz w:val="24"/>
                <w:szCs w:val="24"/>
              </w:rPr>
              <w:t>12-13</w:t>
            </w:r>
          </w:p>
        </w:tc>
        <w:tc>
          <w:tcPr>
            <w:tcW w:w="1081" w:type="dxa"/>
            <w:tcBorders>
              <w:top w:val="single" w:sz="4" w:space="0" w:color="000000"/>
              <w:left w:val="single" w:sz="4" w:space="0" w:color="000000"/>
              <w:bottom w:val="single" w:sz="4" w:space="0" w:color="000000"/>
              <w:right w:val="single" w:sz="4" w:space="0" w:color="000000"/>
            </w:tcBorders>
          </w:tcPr>
          <w:p w14:paraId="599F3F2D" w14:textId="77777777" w:rsidR="009F67F7" w:rsidRPr="00704B0E" w:rsidRDefault="009F67F7" w:rsidP="00D500D3">
            <w:pPr>
              <w:spacing w:after="0" w:line="240" w:lineRule="auto"/>
              <w:ind w:firstLine="0"/>
              <w:jc w:val="center"/>
              <w:rPr>
                <w:sz w:val="24"/>
                <w:szCs w:val="24"/>
              </w:rPr>
            </w:pPr>
            <w:r w:rsidRPr="00704B0E">
              <w:rPr>
                <w:sz w:val="24"/>
                <w:szCs w:val="24"/>
              </w:rPr>
              <w:t>3.2.</w:t>
            </w:r>
          </w:p>
        </w:tc>
        <w:tc>
          <w:tcPr>
            <w:tcW w:w="5580" w:type="dxa"/>
            <w:tcBorders>
              <w:top w:val="single" w:sz="4" w:space="0" w:color="000000"/>
              <w:left w:val="single" w:sz="4" w:space="0" w:color="000000"/>
              <w:bottom w:val="single" w:sz="4" w:space="0" w:color="000000"/>
              <w:right w:val="single" w:sz="4" w:space="0" w:color="000000"/>
            </w:tcBorders>
          </w:tcPr>
          <w:p w14:paraId="4D4798B5" w14:textId="77777777" w:rsidR="009F67F7" w:rsidRPr="00704B0E" w:rsidRDefault="009F67F7" w:rsidP="00D500D3">
            <w:pPr>
              <w:spacing w:after="0" w:line="240" w:lineRule="auto"/>
              <w:ind w:firstLine="0"/>
              <w:jc w:val="left"/>
              <w:rPr>
                <w:sz w:val="24"/>
                <w:szCs w:val="24"/>
              </w:rPr>
            </w:pPr>
            <w:r w:rsidRPr="00704B0E">
              <w:rPr>
                <w:sz w:val="24"/>
                <w:szCs w:val="24"/>
              </w:rPr>
              <w:t xml:space="preserve">Иллюстрирование сказок А. С. Пушкина. </w:t>
            </w:r>
          </w:p>
        </w:tc>
        <w:tc>
          <w:tcPr>
            <w:tcW w:w="903" w:type="dxa"/>
            <w:tcBorders>
              <w:top w:val="single" w:sz="4" w:space="0" w:color="000000"/>
              <w:left w:val="single" w:sz="4" w:space="0" w:color="000000"/>
              <w:bottom w:val="single" w:sz="4" w:space="0" w:color="000000"/>
              <w:right w:val="single" w:sz="4" w:space="0" w:color="000000"/>
            </w:tcBorders>
          </w:tcPr>
          <w:p w14:paraId="4EBA3F28" w14:textId="77777777" w:rsidR="009F67F7" w:rsidRPr="00704B0E" w:rsidRDefault="009F67F7" w:rsidP="00D500D3">
            <w:pPr>
              <w:spacing w:after="0" w:line="240" w:lineRule="auto"/>
              <w:ind w:left="21" w:firstLine="0"/>
              <w:jc w:val="center"/>
              <w:rPr>
                <w:sz w:val="24"/>
                <w:szCs w:val="24"/>
              </w:rPr>
            </w:pPr>
            <w:r w:rsidRPr="00704B0E">
              <w:rPr>
                <w:sz w:val="24"/>
                <w:szCs w:val="24"/>
              </w:rPr>
              <w:t xml:space="preserve">2 </w:t>
            </w:r>
          </w:p>
        </w:tc>
        <w:tc>
          <w:tcPr>
            <w:tcW w:w="1258" w:type="dxa"/>
            <w:tcBorders>
              <w:top w:val="single" w:sz="4" w:space="0" w:color="000000"/>
              <w:left w:val="single" w:sz="4" w:space="0" w:color="000000"/>
              <w:bottom w:val="single" w:sz="4" w:space="0" w:color="000000"/>
              <w:right w:val="single" w:sz="4" w:space="0" w:color="000000"/>
            </w:tcBorders>
          </w:tcPr>
          <w:p w14:paraId="5A15AE7B" w14:textId="77777777" w:rsidR="009F67F7" w:rsidRPr="00704B0E" w:rsidRDefault="009F67F7" w:rsidP="00D500D3">
            <w:pPr>
              <w:spacing w:after="0" w:line="240" w:lineRule="auto"/>
              <w:ind w:left="76"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0CD3936E" w14:textId="77777777" w:rsidR="009F67F7" w:rsidRPr="00704B0E" w:rsidRDefault="009F67F7" w:rsidP="00D500D3">
            <w:pPr>
              <w:spacing w:after="0" w:line="240" w:lineRule="auto"/>
              <w:ind w:left="92" w:firstLine="0"/>
              <w:jc w:val="center"/>
              <w:rPr>
                <w:sz w:val="24"/>
                <w:szCs w:val="24"/>
              </w:rPr>
            </w:pPr>
            <w:r w:rsidRPr="00704B0E">
              <w:rPr>
                <w:sz w:val="24"/>
                <w:szCs w:val="24"/>
              </w:rPr>
              <w:t xml:space="preserve"> </w:t>
            </w:r>
          </w:p>
        </w:tc>
      </w:tr>
      <w:tr w:rsidR="009F67F7" w:rsidRPr="00704B0E" w14:paraId="3C413870" w14:textId="77777777" w:rsidTr="00D500D3">
        <w:trPr>
          <w:trHeight w:val="288"/>
        </w:trPr>
        <w:tc>
          <w:tcPr>
            <w:tcW w:w="721" w:type="dxa"/>
            <w:tcBorders>
              <w:top w:val="single" w:sz="4" w:space="0" w:color="000000"/>
              <w:left w:val="single" w:sz="4" w:space="0" w:color="000000"/>
              <w:bottom w:val="single" w:sz="4" w:space="0" w:color="000000"/>
              <w:right w:val="single" w:sz="4" w:space="0" w:color="000000"/>
            </w:tcBorders>
          </w:tcPr>
          <w:p w14:paraId="3F033995" w14:textId="77777777" w:rsidR="009F67F7" w:rsidRPr="00704B0E" w:rsidRDefault="009F67F7" w:rsidP="00D500D3">
            <w:pPr>
              <w:spacing w:after="0" w:line="240" w:lineRule="auto"/>
              <w:ind w:left="1" w:firstLine="0"/>
              <w:jc w:val="center"/>
              <w:rPr>
                <w:sz w:val="24"/>
                <w:szCs w:val="24"/>
              </w:rPr>
            </w:pPr>
            <w:r>
              <w:rPr>
                <w:sz w:val="24"/>
                <w:szCs w:val="24"/>
              </w:rPr>
              <w:t>14</w:t>
            </w:r>
          </w:p>
        </w:tc>
        <w:tc>
          <w:tcPr>
            <w:tcW w:w="1081" w:type="dxa"/>
            <w:tcBorders>
              <w:top w:val="single" w:sz="4" w:space="0" w:color="000000"/>
              <w:left w:val="single" w:sz="4" w:space="0" w:color="000000"/>
              <w:bottom w:val="single" w:sz="4" w:space="0" w:color="000000"/>
              <w:right w:val="single" w:sz="4" w:space="0" w:color="000000"/>
            </w:tcBorders>
          </w:tcPr>
          <w:p w14:paraId="79C4CCC9" w14:textId="77777777" w:rsidR="009F67F7" w:rsidRPr="00704B0E" w:rsidRDefault="009F67F7" w:rsidP="00D500D3">
            <w:pPr>
              <w:spacing w:after="0" w:line="240" w:lineRule="auto"/>
              <w:ind w:firstLine="0"/>
              <w:jc w:val="center"/>
              <w:rPr>
                <w:sz w:val="24"/>
                <w:szCs w:val="24"/>
              </w:rPr>
            </w:pPr>
            <w:r w:rsidRPr="00704B0E">
              <w:rPr>
                <w:sz w:val="24"/>
                <w:szCs w:val="24"/>
              </w:rPr>
              <w:t>3.</w:t>
            </w:r>
            <w:r>
              <w:rPr>
                <w:sz w:val="24"/>
                <w:szCs w:val="24"/>
              </w:rPr>
              <w:t>3</w:t>
            </w:r>
            <w:r w:rsidRPr="00704B0E">
              <w:rPr>
                <w:sz w:val="24"/>
                <w:szCs w:val="24"/>
              </w:rPr>
              <w:t>.</w:t>
            </w:r>
          </w:p>
        </w:tc>
        <w:tc>
          <w:tcPr>
            <w:tcW w:w="5580" w:type="dxa"/>
            <w:tcBorders>
              <w:top w:val="single" w:sz="4" w:space="0" w:color="000000"/>
              <w:left w:val="single" w:sz="4" w:space="0" w:color="000000"/>
              <w:bottom w:val="single" w:sz="4" w:space="0" w:color="000000"/>
              <w:right w:val="single" w:sz="4" w:space="0" w:color="000000"/>
            </w:tcBorders>
          </w:tcPr>
          <w:p w14:paraId="0DF13C0D" w14:textId="77777777" w:rsidR="009F67F7" w:rsidRPr="00704B0E" w:rsidRDefault="009F67F7" w:rsidP="00D500D3">
            <w:pPr>
              <w:spacing w:after="0" w:line="240" w:lineRule="auto"/>
              <w:ind w:firstLine="0"/>
              <w:jc w:val="left"/>
              <w:rPr>
                <w:sz w:val="24"/>
                <w:szCs w:val="24"/>
              </w:rPr>
            </w:pPr>
            <w:r w:rsidRPr="00704B0E">
              <w:rPr>
                <w:sz w:val="24"/>
                <w:szCs w:val="24"/>
              </w:rPr>
              <w:t xml:space="preserve">Композиционный центр в картине. Монотипия. </w:t>
            </w:r>
          </w:p>
        </w:tc>
        <w:tc>
          <w:tcPr>
            <w:tcW w:w="903" w:type="dxa"/>
            <w:tcBorders>
              <w:top w:val="single" w:sz="4" w:space="0" w:color="000000"/>
              <w:left w:val="single" w:sz="4" w:space="0" w:color="000000"/>
              <w:bottom w:val="single" w:sz="4" w:space="0" w:color="000000"/>
              <w:right w:val="single" w:sz="4" w:space="0" w:color="000000"/>
            </w:tcBorders>
          </w:tcPr>
          <w:p w14:paraId="7A996A1A" w14:textId="77777777" w:rsidR="009F67F7" w:rsidRPr="00704B0E" w:rsidRDefault="009F67F7" w:rsidP="00D500D3">
            <w:pPr>
              <w:spacing w:after="0" w:line="240" w:lineRule="auto"/>
              <w:ind w:left="21" w:firstLine="0"/>
              <w:jc w:val="center"/>
              <w:rPr>
                <w:sz w:val="24"/>
                <w:szCs w:val="24"/>
              </w:rPr>
            </w:pPr>
            <w:r w:rsidRPr="00704B0E">
              <w:rPr>
                <w:sz w:val="24"/>
                <w:szCs w:val="24"/>
              </w:rPr>
              <w:t xml:space="preserve">1 </w:t>
            </w:r>
          </w:p>
        </w:tc>
        <w:tc>
          <w:tcPr>
            <w:tcW w:w="1258" w:type="dxa"/>
            <w:tcBorders>
              <w:top w:val="single" w:sz="4" w:space="0" w:color="000000"/>
              <w:left w:val="single" w:sz="4" w:space="0" w:color="000000"/>
              <w:bottom w:val="single" w:sz="4" w:space="0" w:color="000000"/>
              <w:right w:val="single" w:sz="4" w:space="0" w:color="000000"/>
            </w:tcBorders>
          </w:tcPr>
          <w:p w14:paraId="6A886E2A" w14:textId="77777777" w:rsidR="009F67F7" w:rsidRPr="00704B0E" w:rsidRDefault="009F67F7" w:rsidP="00D500D3">
            <w:pPr>
              <w:spacing w:after="0" w:line="240" w:lineRule="auto"/>
              <w:ind w:left="76"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0EF731E1" w14:textId="77777777" w:rsidR="009F67F7" w:rsidRPr="00704B0E" w:rsidRDefault="009F67F7" w:rsidP="00D500D3">
            <w:pPr>
              <w:spacing w:after="0" w:line="240" w:lineRule="auto"/>
              <w:ind w:left="92" w:firstLine="0"/>
              <w:jc w:val="center"/>
              <w:rPr>
                <w:sz w:val="24"/>
                <w:szCs w:val="24"/>
              </w:rPr>
            </w:pPr>
            <w:r w:rsidRPr="00704B0E">
              <w:rPr>
                <w:sz w:val="24"/>
                <w:szCs w:val="24"/>
              </w:rPr>
              <w:t xml:space="preserve"> </w:t>
            </w:r>
          </w:p>
        </w:tc>
      </w:tr>
      <w:tr w:rsidR="009F67F7" w:rsidRPr="00704B0E" w14:paraId="3754A98F" w14:textId="77777777" w:rsidTr="00D500D3">
        <w:trPr>
          <w:trHeight w:val="560"/>
        </w:trPr>
        <w:tc>
          <w:tcPr>
            <w:tcW w:w="721"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2D1F0744" w14:textId="77777777" w:rsidR="009F67F7" w:rsidRPr="00704B0E" w:rsidRDefault="009F67F7" w:rsidP="00D500D3">
            <w:pPr>
              <w:spacing w:after="0" w:line="240" w:lineRule="auto"/>
              <w:ind w:left="78" w:firstLine="0"/>
              <w:jc w:val="center"/>
              <w:rPr>
                <w:sz w:val="24"/>
                <w:szCs w:val="24"/>
              </w:rPr>
            </w:pPr>
            <w:r w:rsidRPr="00704B0E">
              <w:rPr>
                <w:b/>
                <w:sz w:val="24"/>
                <w:szCs w:val="24"/>
              </w:rPr>
              <w:t xml:space="preserve"> </w:t>
            </w:r>
          </w:p>
        </w:tc>
        <w:tc>
          <w:tcPr>
            <w:tcW w:w="1081" w:type="dxa"/>
            <w:tcBorders>
              <w:top w:val="single" w:sz="4" w:space="0" w:color="000000"/>
              <w:left w:val="single" w:sz="4" w:space="0" w:color="000000"/>
              <w:bottom w:val="single" w:sz="4" w:space="0" w:color="000000"/>
              <w:right w:val="nil"/>
            </w:tcBorders>
            <w:shd w:val="clear" w:color="auto" w:fill="D9D9D9"/>
          </w:tcPr>
          <w:p w14:paraId="1A6688BB" w14:textId="77777777" w:rsidR="009F67F7" w:rsidRPr="00704B0E" w:rsidRDefault="009F67F7" w:rsidP="00D500D3">
            <w:pPr>
              <w:spacing w:after="0" w:line="240" w:lineRule="auto"/>
              <w:ind w:firstLine="0"/>
              <w:jc w:val="left"/>
              <w:rPr>
                <w:sz w:val="24"/>
                <w:szCs w:val="24"/>
              </w:rPr>
            </w:pPr>
          </w:p>
        </w:tc>
        <w:tc>
          <w:tcPr>
            <w:tcW w:w="5580" w:type="dxa"/>
            <w:tcBorders>
              <w:top w:val="single" w:sz="4" w:space="0" w:color="000000"/>
              <w:left w:val="nil"/>
              <w:bottom w:val="single" w:sz="4" w:space="0" w:color="000000"/>
              <w:right w:val="single" w:sz="4" w:space="0" w:color="000000"/>
            </w:tcBorders>
            <w:shd w:val="clear" w:color="auto" w:fill="D9D9D9"/>
          </w:tcPr>
          <w:p w14:paraId="6A983D48" w14:textId="77777777" w:rsidR="009F67F7" w:rsidRPr="00704B0E" w:rsidRDefault="009F67F7" w:rsidP="00D500D3">
            <w:pPr>
              <w:spacing w:after="0" w:line="240" w:lineRule="auto"/>
              <w:ind w:left="375" w:firstLine="48"/>
              <w:rPr>
                <w:sz w:val="24"/>
                <w:szCs w:val="24"/>
              </w:rPr>
            </w:pPr>
            <w:r w:rsidRPr="00704B0E">
              <w:rPr>
                <w:b/>
                <w:sz w:val="24"/>
                <w:szCs w:val="24"/>
              </w:rPr>
              <w:t xml:space="preserve">4. Декоративно-прикладное искусство.  Композиция в декоративном искусстве. </w:t>
            </w:r>
          </w:p>
        </w:tc>
        <w:tc>
          <w:tcPr>
            <w:tcW w:w="903" w:type="dxa"/>
            <w:tcBorders>
              <w:top w:val="single" w:sz="4" w:space="0" w:color="000000"/>
              <w:left w:val="single" w:sz="4" w:space="0" w:color="000000"/>
              <w:bottom w:val="single" w:sz="4" w:space="0" w:color="000000"/>
              <w:right w:val="single" w:sz="4" w:space="0" w:color="000000"/>
            </w:tcBorders>
            <w:shd w:val="clear" w:color="auto" w:fill="D9D9D9"/>
          </w:tcPr>
          <w:p w14:paraId="6D73DAB4" w14:textId="77777777" w:rsidR="009F67F7" w:rsidRPr="00717FEE" w:rsidRDefault="009F67F7" w:rsidP="00D500D3">
            <w:pPr>
              <w:spacing w:after="0" w:line="240" w:lineRule="auto"/>
              <w:ind w:left="21" w:firstLine="0"/>
              <w:jc w:val="center"/>
              <w:rPr>
                <w:b/>
                <w:bCs/>
                <w:sz w:val="24"/>
                <w:szCs w:val="24"/>
              </w:rPr>
            </w:pPr>
            <w:r w:rsidRPr="00717FEE">
              <w:rPr>
                <w:b/>
                <w:bCs/>
                <w:sz w:val="24"/>
                <w:szCs w:val="24"/>
              </w:rPr>
              <w:t>3</w:t>
            </w:r>
          </w:p>
        </w:tc>
        <w:tc>
          <w:tcPr>
            <w:tcW w:w="1258" w:type="dxa"/>
            <w:tcBorders>
              <w:top w:val="single" w:sz="4" w:space="0" w:color="000000"/>
              <w:left w:val="single" w:sz="4" w:space="0" w:color="000000"/>
              <w:bottom w:val="single" w:sz="4" w:space="0" w:color="000000"/>
              <w:right w:val="single" w:sz="4" w:space="0" w:color="000000"/>
            </w:tcBorders>
            <w:shd w:val="clear" w:color="auto" w:fill="D9D9D9"/>
          </w:tcPr>
          <w:p w14:paraId="109A2CA5" w14:textId="77777777" w:rsidR="009F67F7" w:rsidRPr="00704B0E" w:rsidRDefault="009F67F7" w:rsidP="00D500D3">
            <w:pPr>
              <w:spacing w:after="0" w:line="240" w:lineRule="auto"/>
              <w:ind w:left="76" w:firstLine="0"/>
              <w:jc w:val="center"/>
              <w:rPr>
                <w:sz w:val="24"/>
                <w:szCs w:val="24"/>
              </w:rPr>
            </w:pPr>
            <w:r w:rsidRPr="00704B0E">
              <w:rPr>
                <w:b/>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shd w:val="clear" w:color="auto" w:fill="D9D9D9"/>
          </w:tcPr>
          <w:p w14:paraId="05AF7629" w14:textId="77777777" w:rsidR="009F67F7" w:rsidRPr="00704B0E" w:rsidRDefault="009F67F7" w:rsidP="00D500D3">
            <w:pPr>
              <w:spacing w:after="0" w:line="240" w:lineRule="auto"/>
              <w:ind w:left="92" w:firstLine="0"/>
              <w:jc w:val="center"/>
              <w:rPr>
                <w:sz w:val="24"/>
                <w:szCs w:val="24"/>
              </w:rPr>
            </w:pPr>
            <w:r w:rsidRPr="00704B0E">
              <w:rPr>
                <w:b/>
                <w:sz w:val="24"/>
                <w:szCs w:val="24"/>
              </w:rPr>
              <w:t xml:space="preserve"> </w:t>
            </w:r>
          </w:p>
        </w:tc>
      </w:tr>
      <w:tr w:rsidR="009F67F7" w:rsidRPr="00704B0E" w14:paraId="4B31F259" w14:textId="77777777" w:rsidTr="00D500D3">
        <w:trPr>
          <w:trHeight w:val="288"/>
        </w:trPr>
        <w:tc>
          <w:tcPr>
            <w:tcW w:w="721" w:type="dxa"/>
            <w:tcBorders>
              <w:top w:val="single" w:sz="4" w:space="0" w:color="000000"/>
              <w:left w:val="single" w:sz="4" w:space="0" w:color="000000"/>
              <w:bottom w:val="single" w:sz="4" w:space="0" w:color="000000"/>
              <w:right w:val="single" w:sz="4" w:space="0" w:color="000000"/>
            </w:tcBorders>
          </w:tcPr>
          <w:p w14:paraId="45F9A24C" w14:textId="77777777" w:rsidR="009F67F7" w:rsidRPr="00704B0E" w:rsidRDefault="009F67F7" w:rsidP="00D500D3">
            <w:pPr>
              <w:spacing w:after="0" w:line="240" w:lineRule="auto"/>
              <w:ind w:left="1" w:firstLine="0"/>
              <w:jc w:val="center"/>
              <w:rPr>
                <w:sz w:val="24"/>
                <w:szCs w:val="24"/>
              </w:rPr>
            </w:pPr>
            <w:r>
              <w:rPr>
                <w:sz w:val="24"/>
                <w:szCs w:val="24"/>
              </w:rPr>
              <w:t>15</w:t>
            </w:r>
          </w:p>
        </w:tc>
        <w:tc>
          <w:tcPr>
            <w:tcW w:w="1081" w:type="dxa"/>
            <w:tcBorders>
              <w:top w:val="single" w:sz="4" w:space="0" w:color="000000"/>
              <w:left w:val="single" w:sz="4" w:space="0" w:color="000000"/>
              <w:bottom w:val="single" w:sz="4" w:space="0" w:color="000000"/>
              <w:right w:val="single" w:sz="4" w:space="0" w:color="000000"/>
            </w:tcBorders>
          </w:tcPr>
          <w:p w14:paraId="14D4252A" w14:textId="77777777" w:rsidR="009F67F7" w:rsidRPr="00704B0E" w:rsidRDefault="009F67F7" w:rsidP="00D500D3">
            <w:pPr>
              <w:spacing w:after="0" w:line="240" w:lineRule="auto"/>
              <w:ind w:firstLine="0"/>
              <w:jc w:val="center"/>
              <w:rPr>
                <w:sz w:val="24"/>
                <w:szCs w:val="24"/>
              </w:rPr>
            </w:pPr>
            <w:r w:rsidRPr="00704B0E">
              <w:rPr>
                <w:sz w:val="24"/>
                <w:szCs w:val="24"/>
              </w:rPr>
              <w:t>4.</w:t>
            </w:r>
            <w:r>
              <w:rPr>
                <w:sz w:val="24"/>
                <w:szCs w:val="24"/>
              </w:rPr>
              <w:t>1.</w:t>
            </w:r>
          </w:p>
        </w:tc>
        <w:tc>
          <w:tcPr>
            <w:tcW w:w="5580" w:type="dxa"/>
            <w:tcBorders>
              <w:top w:val="single" w:sz="4" w:space="0" w:color="000000"/>
              <w:left w:val="single" w:sz="4" w:space="0" w:color="000000"/>
              <w:bottom w:val="single" w:sz="4" w:space="0" w:color="000000"/>
              <w:right w:val="single" w:sz="4" w:space="0" w:color="000000"/>
            </w:tcBorders>
          </w:tcPr>
          <w:p w14:paraId="29A270C9" w14:textId="77777777" w:rsidR="009F67F7" w:rsidRPr="00704B0E" w:rsidRDefault="009F67F7" w:rsidP="00D500D3">
            <w:pPr>
              <w:spacing w:after="0" w:line="240" w:lineRule="auto"/>
              <w:ind w:firstLine="0"/>
              <w:jc w:val="left"/>
              <w:rPr>
                <w:sz w:val="24"/>
                <w:szCs w:val="24"/>
              </w:rPr>
            </w:pPr>
            <w:r w:rsidRPr="00704B0E">
              <w:rPr>
                <w:sz w:val="24"/>
                <w:szCs w:val="24"/>
              </w:rPr>
              <w:t xml:space="preserve">Батик – роспись по шелку. «Подводный мир» </w:t>
            </w:r>
          </w:p>
        </w:tc>
        <w:tc>
          <w:tcPr>
            <w:tcW w:w="903" w:type="dxa"/>
            <w:tcBorders>
              <w:top w:val="single" w:sz="4" w:space="0" w:color="000000"/>
              <w:left w:val="single" w:sz="4" w:space="0" w:color="000000"/>
              <w:bottom w:val="single" w:sz="4" w:space="0" w:color="000000"/>
              <w:right w:val="single" w:sz="4" w:space="0" w:color="000000"/>
            </w:tcBorders>
          </w:tcPr>
          <w:p w14:paraId="57CD8F28" w14:textId="77777777" w:rsidR="009F67F7" w:rsidRPr="00704B0E" w:rsidRDefault="009F67F7" w:rsidP="00D500D3">
            <w:pPr>
              <w:spacing w:after="0" w:line="240" w:lineRule="auto"/>
              <w:ind w:left="21" w:firstLine="0"/>
              <w:jc w:val="center"/>
              <w:rPr>
                <w:sz w:val="24"/>
                <w:szCs w:val="24"/>
              </w:rPr>
            </w:pPr>
            <w:r w:rsidRPr="00704B0E">
              <w:rPr>
                <w:sz w:val="24"/>
                <w:szCs w:val="24"/>
              </w:rPr>
              <w:t xml:space="preserve">1 </w:t>
            </w:r>
          </w:p>
        </w:tc>
        <w:tc>
          <w:tcPr>
            <w:tcW w:w="1258" w:type="dxa"/>
            <w:tcBorders>
              <w:top w:val="single" w:sz="4" w:space="0" w:color="000000"/>
              <w:left w:val="single" w:sz="4" w:space="0" w:color="000000"/>
              <w:bottom w:val="single" w:sz="4" w:space="0" w:color="000000"/>
              <w:right w:val="single" w:sz="4" w:space="0" w:color="000000"/>
            </w:tcBorders>
          </w:tcPr>
          <w:p w14:paraId="03F9DDF5" w14:textId="77777777" w:rsidR="009F67F7" w:rsidRPr="00704B0E" w:rsidRDefault="009F67F7" w:rsidP="00D500D3">
            <w:pPr>
              <w:spacing w:after="0" w:line="240" w:lineRule="auto"/>
              <w:ind w:left="76"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23C4AD1D" w14:textId="77777777" w:rsidR="009F67F7" w:rsidRPr="00704B0E" w:rsidRDefault="009F67F7" w:rsidP="00D500D3">
            <w:pPr>
              <w:spacing w:after="0" w:line="240" w:lineRule="auto"/>
              <w:ind w:left="92" w:firstLine="0"/>
              <w:jc w:val="center"/>
              <w:rPr>
                <w:sz w:val="24"/>
                <w:szCs w:val="24"/>
              </w:rPr>
            </w:pPr>
            <w:r w:rsidRPr="00704B0E">
              <w:rPr>
                <w:sz w:val="24"/>
                <w:szCs w:val="24"/>
              </w:rPr>
              <w:t xml:space="preserve"> </w:t>
            </w:r>
          </w:p>
        </w:tc>
      </w:tr>
      <w:tr w:rsidR="009F67F7" w:rsidRPr="00704B0E" w14:paraId="066089DC" w14:textId="77777777" w:rsidTr="00D500D3">
        <w:trPr>
          <w:trHeight w:val="563"/>
        </w:trPr>
        <w:tc>
          <w:tcPr>
            <w:tcW w:w="721" w:type="dxa"/>
            <w:tcBorders>
              <w:top w:val="single" w:sz="4" w:space="0" w:color="000000"/>
              <w:left w:val="single" w:sz="4" w:space="0" w:color="000000"/>
              <w:bottom w:val="single" w:sz="4" w:space="0" w:color="000000"/>
              <w:right w:val="single" w:sz="4" w:space="0" w:color="000000"/>
            </w:tcBorders>
          </w:tcPr>
          <w:p w14:paraId="562B1EBE" w14:textId="77777777" w:rsidR="009F67F7" w:rsidRPr="00704B0E" w:rsidRDefault="009F67F7" w:rsidP="00D500D3">
            <w:pPr>
              <w:spacing w:after="0" w:line="240" w:lineRule="auto"/>
              <w:ind w:left="1" w:firstLine="0"/>
              <w:jc w:val="center"/>
              <w:rPr>
                <w:sz w:val="24"/>
                <w:szCs w:val="24"/>
              </w:rPr>
            </w:pPr>
            <w:r>
              <w:rPr>
                <w:sz w:val="24"/>
                <w:szCs w:val="24"/>
              </w:rPr>
              <w:t>16-17</w:t>
            </w:r>
          </w:p>
        </w:tc>
        <w:tc>
          <w:tcPr>
            <w:tcW w:w="1081" w:type="dxa"/>
            <w:tcBorders>
              <w:top w:val="single" w:sz="4" w:space="0" w:color="000000"/>
              <w:left w:val="single" w:sz="4" w:space="0" w:color="000000"/>
              <w:bottom w:val="single" w:sz="4" w:space="0" w:color="000000"/>
              <w:right w:val="single" w:sz="4" w:space="0" w:color="000000"/>
            </w:tcBorders>
          </w:tcPr>
          <w:p w14:paraId="4F4733C4" w14:textId="77777777" w:rsidR="009F67F7" w:rsidRPr="00704B0E" w:rsidRDefault="009F67F7" w:rsidP="00D500D3">
            <w:pPr>
              <w:spacing w:after="0" w:line="240" w:lineRule="auto"/>
              <w:ind w:firstLine="0"/>
              <w:jc w:val="center"/>
              <w:rPr>
                <w:sz w:val="24"/>
                <w:szCs w:val="24"/>
              </w:rPr>
            </w:pPr>
            <w:r w:rsidRPr="00704B0E">
              <w:rPr>
                <w:sz w:val="24"/>
                <w:szCs w:val="24"/>
              </w:rPr>
              <w:t>4.</w:t>
            </w:r>
            <w:r>
              <w:rPr>
                <w:sz w:val="24"/>
                <w:szCs w:val="24"/>
              </w:rPr>
              <w:t>2.</w:t>
            </w:r>
          </w:p>
        </w:tc>
        <w:tc>
          <w:tcPr>
            <w:tcW w:w="5580" w:type="dxa"/>
            <w:tcBorders>
              <w:top w:val="single" w:sz="4" w:space="0" w:color="000000"/>
              <w:left w:val="single" w:sz="4" w:space="0" w:color="000000"/>
              <w:bottom w:val="single" w:sz="4" w:space="0" w:color="000000"/>
              <w:right w:val="single" w:sz="4" w:space="0" w:color="000000"/>
            </w:tcBorders>
          </w:tcPr>
          <w:p w14:paraId="7999D0BF" w14:textId="77777777" w:rsidR="009F67F7" w:rsidRPr="00704B0E" w:rsidRDefault="009F67F7" w:rsidP="00D500D3">
            <w:pPr>
              <w:spacing w:after="0" w:line="240" w:lineRule="auto"/>
              <w:ind w:firstLine="0"/>
              <w:jc w:val="left"/>
              <w:rPr>
                <w:sz w:val="24"/>
                <w:szCs w:val="24"/>
              </w:rPr>
            </w:pPr>
            <w:r w:rsidRPr="00704B0E">
              <w:rPr>
                <w:sz w:val="24"/>
                <w:szCs w:val="24"/>
              </w:rPr>
              <w:t xml:space="preserve">Изготовление куклы в народном костюме родного края. </w:t>
            </w:r>
          </w:p>
        </w:tc>
        <w:tc>
          <w:tcPr>
            <w:tcW w:w="903" w:type="dxa"/>
            <w:tcBorders>
              <w:top w:val="single" w:sz="4" w:space="0" w:color="000000"/>
              <w:left w:val="single" w:sz="4" w:space="0" w:color="000000"/>
              <w:bottom w:val="single" w:sz="4" w:space="0" w:color="000000"/>
              <w:right w:val="single" w:sz="4" w:space="0" w:color="000000"/>
            </w:tcBorders>
          </w:tcPr>
          <w:p w14:paraId="1CEA3AD5" w14:textId="77777777" w:rsidR="009F67F7" w:rsidRPr="00704B0E" w:rsidRDefault="009F67F7" w:rsidP="00D500D3">
            <w:pPr>
              <w:spacing w:after="0" w:line="240" w:lineRule="auto"/>
              <w:ind w:left="21" w:firstLine="0"/>
              <w:jc w:val="center"/>
              <w:rPr>
                <w:sz w:val="24"/>
                <w:szCs w:val="24"/>
              </w:rPr>
            </w:pPr>
            <w:r w:rsidRPr="00704B0E">
              <w:rPr>
                <w:sz w:val="24"/>
                <w:szCs w:val="24"/>
              </w:rPr>
              <w:t xml:space="preserve">2 </w:t>
            </w:r>
          </w:p>
        </w:tc>
        <w:tc>
          <w:tcPr>
            <w:tcW w:w="1258" w:type="dxa"/>
            <w:tcBorders>
              <w:top w:val="single" w:sz="4" w:space="0" w:color="000000"/>
              <w:left w:val="single" w:sz="4" w:space="0" w:color="000000"/>
              <w:bottom w:val="single" w:sz="4" w:space="0" w:color="000000"/>
              <w:right w:val="single" w:sz="4" w:space="0" w:color="000000"/>
            </w:tcBorders>
          </w:tcPr>
          <w:p w14:paraId="60DFB234" w14:textId="77777777" w:rsidR="009F67F7" w:rsidRPr="00704B0E" w:rsidRDefault="009F67F7" w:rsidP="00D500D3">
            <w:pPr>
              <w:spacing w:after="0" w:line="240" w:lineRule="auto"/>
              <w:ind w:left="76"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00C450E8" w14:textId="77777777" w:rsidR="009F67F7" w:rsidRPr="00704B0E" w:rsidRDefault="009F67F7" w:rsidP="00D500D3">
            <w:pPr>
              <w:spacing w:after="0" w:line="240" w:lineRule="auto"/>
              <w:ind w:left="92" w:firstLine="0"/>
              <w:jc w:val="center"/>
              <w:rPr>
                <w:sz w:val="24"/>
                <w:szCs w:val="24"/>
              </w:rPr>
            </w:pPr>
            <w:r w:rsidRPr="00704B0E">
              <w:rPr>
                <w:sz w:val="24"/>
                <w:szCs w:val="24"/>
              </w:rPr>
              <w:t xml:space="preserve"> </w:t>
            </w:r>
          </w:p>
        </w:tc>
      </w:tr>
      <w:tr w:rsidR="009F67F7" w:rsidRPr="00704B0E" w14:paraId="5954156D" w14:textId="77777777" w:rsidTr="00D500D3">
        <w:trPr>
          <w:trHeight w:val="281"/>
        </w:trPr>
        <w:tc>
          <w:tcPr>
            <w:tcW w:w="721" w:type="dxa"/>
            <w:tcBorders>
              <w:top w:val="single" w:sz="4" w:space="0" w:color="000000"/>
              <w:left w:val="single" w:sz="4" w:space="0" w:color="000000"/>
              <w:bottom w:val="single" w:sz="4" w:space="0" w:color="000000"/>
              <w:right w:val="nil"/>
            </w:tcBorders>
            <w:shd w:val="clear" w:color="auto" w:fill="D9D9D9"/>
          </w:tcPr>
          <w:p w14:paraId="40956B87" w14:textId="77777777" w:rsidR="009F67F7" w:rsidRPr="00704B0E" w:rsidRDefault="009F67F7" w:rsidP="00D500D3">
            <w:pPr>
              <w:spacing w:after="0" w:line="240" w:lineRule="auto"/>
              <w:ind w:firstLine="0"/>
              <w:jc w:val="left"/>
              <w:rPr>
                <w:sz w:val="24"/>
                <w:szCs w:val="24"/>
              </w:rPr>
            </w:pPr>
          </w:p>
        </w:tc>
        <w:tc>
          <w:tcPr>
            <w:tcW w:w="1081" w:type="dxa"/>
            <w:tcBorders>
              <w:top w:val="single" w:sz="4" w:space="0" w:color="000000"/>
              <w:left w:val="nil"/>
              <w:bottom w:val="single" w:sz="4" w:space="0" w:color="000000"/>
              <w:right w:val="nil"/>
            </w:tcBorders>
            <w:shd w:val="clear" w:color="auto" w:fill="D9D9D9"/>
          </w:tcPr>
          <w:p w14:paraId="3F4AFEA1" w14:textId="77777777" w:rsidR="009F67F7" w:rsidRPr="00704B0E" w:rsidRDefault="009F67F7" w:rsidP="00D500D3">
            <w:pPr>
              <w:spacing w:after="0" w:line="240" w:lineRule="auto"/>
              <w:ind w:firstLine="0"/>
              <w:jc w:val="left"/>
              <w:rPr>
                <w:sz w:val="24"/>
                <w:szCs w:val="24"/>
              </w:rPr>
            </w:pPr>
          </w:p>
        </w:tc>
        <w:tc>
          <w:tcPr>
            <w:tcW w:w="5580" w:type="dxa"/>
            <w:tcBorders>
              <w:top w:val="single" w:sz="4" w:space="0" w:color="000000"/>
              <w:left w:val="nil"/>
              <w:bottom w:val="single" w:sz="4" w:space="0" w:color="000000"/>
              <w:right w:val="single" w:sz="4" w:space="0" w:color="000000"/>
            </w:tcBorders>
            <w:shd w:val="clear" w:color="auto" w:fill="D9D9D9"/>
          </w:tcPr>
          <w:p w14:paraId="3B17463F" w14:textId="77777777" w:rsidR="009F67F7" w:rsidRPr="00704B0E" w:rsidRDefault="009F67F7" w:rsidP="00D500D3">
            <w:pPr>
              <w:spacing w:after="0" w:line="240" w:lineRule="auto"/>
              <w:ind w:left="1440" w:firstLine="0"/>
              <w:jc w:val="left"/>
              <w:rPr>
                <w:sz w:val="24"/>
                <w:szCs w:val="24"/>
              </w:rPr>
            </w:pPr>
            <w:r w:rsidRPr="00704B0E">
              <w:rPr>
                <w:b/>
                <w:sz w:val="24"/>
                <w:szCs w:val="24"/>
              </w:rPr>
              <w:t xml:space="preserve">Всего: </w:t>
            </w:r>
          </w:p>
        </w:tc>
        <w:tc>
          <w:tcPr>
            <w:tcW w:w="903" w:type="dxa"/>
            <w:tcBorders>
              <w:top w:val="single" w:sz="4" w:space="0" w:color="000000"/>
              <w:left w:val="single" w:sz="4" w:space="0" w:color="000000"/>
              <w:bottom w:val="single" w:sz="4" w:space="0" w:color="000000"/>
              <w:right w:val="single" w:sz="4" w:space="0" w:color="000000"/>
            </w:tcBorders>
            <w:shd w:val="clear" w:color="auto" w:fill="D9D9D9"/>
          </w:tcPr>
          <w:p w14:paraId="06EEBDF9" w14:textId="77777777" w:rsidR="009F67F7" w:rsidRPr="00704B0E" w:rsidRDefault="009F67F7" w:rsidP="00D500D3">
            <w:pPr>
              <w:spacing w:after="0" w:line="240" w:lineRule="auto"/>
              <w:ind w:left="26" w:firstLine="0"/>
              <w:jc w:val="center"/>
              <w:rPr>
                <w:sz w:val="24"/>
                <w:szCs w:val="24"/>
              </w:rPr>
            </w:pPr>
            <w:r>
              <w:rPr>
                <w:sz w:val="24"/>
                <w:szCs w:val="24"/>
              </w:rPr>
              <w:t>17</w:t>
            </w:r>
          </w:p>
        </w:tc>
        <w:tc>
          <w:tcPr>
            <w:tcW w:w="1258" w:type="dxa"/>
            <w:tcBorders>
              <w:top w:val="single" w:sz="4" w:space="0" w:color="000000"/>
              <w:left w:val="single" w:sz="4" w:space="0" w:color="000000"/>
              <w:bottom w:val="single" w:sz="4" w:space="0" w:color="000000"/>
              <w:right w:val="single" w:sz="4" w:space="0" w:color="000000"/>
            </w:tcBorders>
            <w:shd w:val="clear" w:color="auto" w:fill="D9D9D9"/>
          </w:tcPr>
          <w:p w14:paraId="0FFAC031" w14:textId="77777777" w:rsidR="009F67F7" w:rsidRPr="00704B0E" w:rsidRDefault="009F67F7" w:rsidP="00D500D3">
            <w:pPr>
              <w:spacing w:after="0" w:line="240" w:lineRule="auto"/>
              <w:ind w:left="76" w:firstLine="0"/>
              <w:jc w:val="center"/>
              <w:rPr>
                <w:sz w:val="24"/>
                <w:szCs w:val="24"/>
              </w:rPr>
            </w:pPr>
            <w:r w:rsidRPr="00704B0E">
              <w:rPr>
                <w:b/>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shd w:val="clear" w:color="auto" w:fill="D9D9D9"/>
          </w:tcPr>
          <w:p w14:paraId="21ABDD43" w14:textId="77777777" w:rsidR="009F67F7" w:rsidRPr="00704B0E" w:rsidRDefault="009F67F7" w:rsidP="00D500D3">
            <w:pPr>
              <w:spacing w:after="0" w:line="240" w:lineRule="auto"/>
              <w:ind w:left="92" w:firstLine="0"/>
              <w:jc w:val="center"/>
              <w:rPr>
                <w:sz w:val="24"/>
                <w:szCs w:val="24"/>
              </w:rPr>
            </w:pPr>
            <w:r w:rsidRPr="00704B0E">
              <w:rPr>
                <w:b/>
                <w:sz w:val="24"/>
                <w:szCs w:val="24"/>
              </w:rPr>
              <w:t xml:space="preserve"> </w:t>
            </w:r>
          </w:p>
        </w:tc>
      </w:tr>
    </w:tbl>
    <w:p w14:paraId="09C6D862" w14:textId="77777777" w:rsidR="009F67F7" w:rsidRPr="00704B0E" w:rsidRDefault="009F67F7" w:rsidP="009F67F7">
      <w:pPr>
        <w:spacing w:after="0" w:line="240" w:lineRule="auto"/>
        <w:ind w:left="1135" w:firstLine="0"/>
        <w:jc w:val="center"/>
        <w:rPr>
          <w:sz w:val="24"/>
          <w:szCs w:val="24"/>
        </w:rPr>
      </w:pPr>
      <w:r w:rsidRPr="00704B0E">
        <w:rPr>
          <w:i/>
          <w:sz w:val="24"/>
          <w:szCs w:val="24"/>
        </w:rPr>
        <w:t xml:space="preserve"> </w:t>
      </w:r>
    </w:p>
    <w:p w14:paraId="2C67DCA7" w14:textId="77777777" w:rsidR="009F67F7" w:rsidRPr="00704B0E" w:rsidRDefault="009F67F7" w:rsidP="009F67F7">
      <w:pPr>
        <w:spacing w:after="0" w:line="240" w:lineRule="auto"/>
        <w:ind w:left="10" w:right="1483" w:hanging="10"/>
        <w:jc w:val="right"/>
        <w:rPr>
          <w:sz w:val="24"/>
          <w:szCs w:val="24"/>
        </w:rPr>
      </w:pPr>
      <w:r w:rsidRPr="00704B0E">
        <w:rPr>
          <w:b/>
          <w:i/>
          <w:sz w:val="24"/>
          <w:szCs w:val="24"/>
          <w:u w:val="single" w:color="000000"/>
        </w:rPr>
        <w:t xml:space="preserve">Календарно-тематическое планирование (34 часа) 7 </w:t>
      </w:r>
      <w:proofErr w:type="spellStart"/>
      <w:r w:rsidRPr="00704B0E">
        <w:rPr>
          <w:b/>
          <w:i/>
          <w:sz w:val="24"/>
          <w:szCs w:val="24"/>
          <w:u w:val="single" w:color="000000"/>
        </w:rPr>
        <w:t>кл</w:t>
      </w:r>
      <w:proofErr w:type="spellEnd"/>
      <w:r w:rsidRPr="00704B0E">
        <w:rPr>
          <w:b/>
          <w:i/>
          <w:sz w:val="24"/>
          <w:szCs w:val="24"/>
          <w:u w:val="single" w:color="000000"/>
        </w:rPr>
        <w:t>.</w:t>
      </w:r>
      <w:r w:rsidRPr="00704B0E">
        <w:rPr>
          <w:i/>
          <w:sz w:val="24"/>
          <w:szCs w:val="24"/>
        </w:rPr>
        <w:t xml:space="preserve"> </w:t>
      </w:r>
    </w:p>
    <w:p w14:paraId="2788BD39" w14:textId="77777777" w:rsidR="009F67F7" w:rsidRPr="00704B0E" w:rsidRDefault="009F67F7" w:rsidP="009F67F7">
      <w:pPr>
        <w:spacing w:after="0" w:line="240" w:lineRule="auto"/>
        <w:ind w:firstLine="0"/>
        <w:jc w:val="left"/>
        <w:rPr>
          <w:sz w:val="24"/>
          <w:szCs w:val="24"/>
        </w:rPr>
      </w:pPr>
      <w:r w:rsidRPr="00704B0E">
        <w:rPr>
          <w:b/>
          <w:i/>
          <w:sz w:val="24"/>
          <w:szCs w:val="24"/>
        </w:rPr>
        <w:t xml:space="preserve"> </w:t>
      </w:r>
    </w:p>
    <w:tbl>
      <w:tblPr>
        <w:tblStyle w:val="TableGrid"/>
        <w:tblW w:w="10622" w:type="dxa"/>
        <w:tblInd w:w="-539" w:type="dxa"/>
        <w:tblCellMar>
          <w:top w:w="7" w:type="dxa"/>
          <w:left w:w="106" w:type="dxa"/>
          <w:right w:w="36" w:type="dxa"/>
        </w:tblCellMar>
        <w:tblLook w:val="04A0" w:firstRow="1" w:lastRow="0" w:firstColumn="1" w:lastColumn="0" w:noHBand="0" w:noVBand="1"/>
      </w:tblPr>
      <w:tblGrid>
        <w:gridCol w:w="721"/>
        <w:gridCol w:w="1081"/>
        <w:gridCol w:w="5580"/>
        <w:gridCol w:w="903"/>
        <w:gridCol w:w="1258"/>
        <w:gridCol w:w="1079"/>
      </w:tblGrid>
      <w:tr w:rsidR="009F67F7" w:rsidRPr="00704B0E" w14:paraId="633CEFEF" w14:textId="77777777" w:rsidTr="00D500D3">
        <w:trPr>
          <w:trHeight w:val="370"/>
        </w:trPr>
        <w:tc>
          <w:tcPr>
            <w:tcW w:w="721" w:type="dxa"/>
            <w:vMerge w:val="restart"/>
            <w:tcBorders>
              <w:top w:val="single" w:sz="4" w:space="0" w:color="000000"/>
              <w:left w:val="single" w:sz="4" w:space="0" w:color="000000"/>
              <w:bottom w:val="single" w:sz="4" w:space="0" w:color="000000"/>
              <w:right w:val="single" w:sz="4" w:space="0" w:color="000000"/>
            </w:tcBorders>
          </w:tcPr>
          <w:p w14:paraId="43D00348" w14:textId="77777777" w:rsidR="009F67F7" w:rsidRPr="00704B0E" w:rsidRDefault="009F67F7" w:rsidP="009F67F7">
            <w:pPr>
              <w:spacing w:after="0" w:line="240" w:lineRule="auto"/>
              <w:ind w:left="1" w:firstLine="0"/>
              <w:jc w:val="left"/>
              <w:rPr>
                <w:sz w:val="24"/>
                <w:szCs w:val="24"/>
              </w:rPr>
            </w:pPr>
            <w:r w:rsidRPr="00704B0E">
              <w:rPr>
                <w:sz w:val="24"/>
                <w:szCs w:val="24"/>
              </w:rPr>
              <w:t xml:space="preserve">№ </w:t>
            </w:r>
          </w:p>
          <w:p w14:paraId="1E1AB740" w14:textId="77777777" w:rsidR="009F67F7" w:rsidRPr="00704B0E" w:rsidRDefault="009F67F7" w:rsidP="009F67F7">
            <w:pPr>
              <w:spacing w:after="0" w:line="240" w:lineRule="auto"/>
              <w:ind w:left="1" w:firstLine="0"/>
              <w:jc w:val="left"/>
              <w:rPr>
                <w:sz w:val="24"/>
                <w:szCs w:val="24"/>
              </w:rPr>
            </w:pPr>
            <w:r w:rsidRPr="00704B0E">
              <w:rPr>
                <w:sz w:val="24"/>
                <w:szCs w:val="24"/>
              </w:rPr>
              <w:t xml:space="preserve"> п/п </w:t>
            </w:r>
          </w:p>
        </w:tc>
        <w:tc>
          <w:tcPr>
            <w:tcW w:w="1081" w:type="dxa"/>
            <w:vMerge w:val="restart"/>
            <w:tcBorders>
              <w:top w:val="single" w:sz="4" w:space="0" w:color="000000"/>
              <w:left w:val="single" w:sz="4" w:space="0" w:color="000000"/>
              <w:bottom w:val="single" w:sz="4" w:space="0" w:color="000000"/>
              <w:right w:val="single" w:sz="4" w:space="0" w:color="000000"/>
            </w:tcBorders>
          </w:tcPr>
          <w:p w14:paraId="01F4E0C7" w14:textId="77777777" w:rsidR="009F67F7" w:rsidRPr="00704B0E" w:rsidRDefault="009F67F7" w:rsidP="009F67F7">
            <w:pPr>
              <w:spacing w:after="0" w:line="240" w:lineRule="auto"/>
              <w:ind w:firstLine="0"/>
              <w:jc w:val="left"/>
              <w:rPr>
                <w:sz w:val="24"/>
                <w:szCs w:val="24"/>
              </w:rPr>
            </w:pPr>
            <w:r w:rsidRPr="00704B0E">
              <w:rPr>
                <w:sz w:val="24"/>
                <w:szCs w:val="24"/>
              </w:rPr>
              <w:t xml:space="preserve">№  Урока в разделе </w:t>
            </w:r>
          </w:p>
        </w:tc>
        <w:tc>
          <w:tcPr>
            <w:tcW w:w="5580" w:type="dxa"/>
            <w:vMerge w:val="restart"/>
            <w:tcBorders>
              <w:top w:val="single" w:sz="4" w:space="0" w:color="000000"/>
              <w:left w:val="single" w:sz="4" w:space="0" w:color="000000"/>
              <w:bottom w:val="single" w:sz="4" w:space="0" w:color="000000"/>
              <w:right w:val="single" w:sz="4" w:space="0" w:color="000000"/>
            </w:tcBorders>
          </w:tcPr>
          <w:p w14:paraId="2A5FF38F" w14:textId="77777777" w:rsidR="009F67F7" w:rsidRPr="00704B0E" w:rsidRDefault="009F67F7" w:rsidP="009F67F7">
            <w:pPr>
              <w:spacing w:after="0" w:line="240" w:lineRule="auto"/>
              <w:ind w:right="74" w:firstLine="0"/>
              <w:jc w:val="center"/>
              <w:rPr>
                <w:sz w:val="24"/>
                <w:szCs w:val="24"/>
              </w:rPr>
            </w:pPr>
            <w:r w:rsidRPr="00704B0E">
              <w:rPr>
                <w:b/>
                <w:sz w:val="24"/>
                <w:szCs w:val="24"/>
              </w:rPr>
              <w:t xml:space="preserve">Разделы и темы занятий </w:t>
            </w:r>
          </w:p>
          <w:p w14:paraId="3E0F7072" w14:textId="77777777" w:rsidR="009F67F7" w:rsidRPr="00704B0E" w:rsidRDefault="009F67F7" w:rsidP="009F67F7">
            <w:pPr>
              <w:spacing w:after="0" w:line="240" w:lineRule="auto"/>
              <w:ind w:right="19" w:firstLine="0"/>
              <w:jc w:val="center"/>
              <w:rPr>
                <w:sz w:val="24"/>
                <w:szCs w:val="24"/>
              </w:rPr>
            </w:pPr>
            <w:r w:rsidRPr="00704B0E">
              <w:rPr>
                <w:b/>
                <w:sz w:val="24"/>
                <w:szCs w:val="24"/>
              </w:rPr>
              <w:t xml:space="preserve"> </w:t>
            </w:r>
          </w:p>
        </w:tc>
        <w:tc>
          <w:tcPr>
            <w:tcW w:w="903" w:type="dxa"/>
            <w:vMerge w:val="restart"/>
            <w:tcBorders>
              <w:top w:val="single" w:sz="4" w:space="0" w:color="000000"/>
              <w:left w:val="single" w:sz="4" w:space="0" w:color="000000"/>
              <w:bottom w:val="single" w:sz="4" w:space="0" w:color="000000"/>
              <w:right w:val="single" w:sz="4" w:space="0" w:color="000000"/>
            </w:tcBorders>
          </w:tcPr>
          <w:p w14:paraId="7159986F" w14:textId="77777777" w:rsidR="009F67F7" w:rsidRPr="00704B0E" w:rsidRDefault="009F67F7" w:rsidP="009F67F7">
            <w:pPr>
              <w:spacing w:after="0" w:line="240" w:lineRule="auto"/>
              <w:ind w:left="43" w:firstLine="0"/>
              <w:jc w:val="left"/>
              <w:rPr>
                <w:sz w:val="24"/>
                <w:szCs w:val="24"/>
              </w:rPr>
            </w:pPr>
            <w:r w:rsidRPr="00704B0E">
              <w:rPr>
                <w:b/>
                <w:sz w:val="24"/>
                <w:szCs w:val="24"/>
              </w:rPr>
              <w:t xml:space="preserve">Всего  </w:t>
            </w:r>
          </w:p>
        </w:tc>
        <w:tc>
          <w:tcPr>
            <w:tcW w:w="2337" w:type="dxa"/>
            <w:gridSpan w:val="2"/>
            <w:tcBorders>
              <w:top w:val="single" w:sz="4" w:space="0" w:color="000000"/>
              <w:left w:val="single" w:sz="4" w:space="0" w:color="000000"/>
              <w:bottom w:val="single" w:sz="4" w:space="0" w:color="000000"/>
              <w:right w:val="single" w:sz="4" w:space="0" w:color="000000"/>
            </w:tcBorders>
          </w:tcPr>
          <w:p w14:paraId="1539BE0F" w14:textId="77777777" w:rsidR="009F67F7" w:rsidRPr="00704B0E" w:rsidRDefault="009F67F7" w:rsidP="009F67F7">
            <w:pPr>
              <w:spacing w:after="0" w:line="240" w:lineRule="auto"/>
              <w:ind w:right="68" w:firstLine="0"/>
              <w:jc w:val="center"/>
              <w:rPr>
                <w:sz w:val="24"/>
                <w:szCs w:val="24"/>
              </w:rPr>
            </w:pPr>
            <w:r w:rsidRPr="00704B0E">
              <w:rPr>
                <w:b/>
                <w:sz w:val="24"/>
                <w:szCs w:val="24"/>
              </w:rPr>
              <w:t xml:space="preserve">Дата </w:t>
            </w:r>
          </w:p>
        </w:tc>
      </w:tr>
      <w:tr w:rsidR="009F67F7" w:rsidRPr="00704B0E" w14:paraId="0AE8AD27" w14:textId="77777777" w:rsidTr="00D500D3">
        <w:trPr>
          <w:trHeight w:val="563"/>
        </w:trPr>
        <w:tc>
          <w:tcPr>
            <w:tcW w:w="0" w:type="auto"/>
            <w:vMerge/>
            <w:tcBorders>
              <w:top w:val="nil"/>
              <w:left w:val="single" w:sz="4" w:space="0" w:color="000000"/>
              <w:bottom w:val="single" w:sz="4" w:space="0" w:color="000000"/>
              <w:right w:val="single" w:sz="4" w:space="0" w:color="000000"/>
            </w:tcBorders>
          </w:tcPr>
          <w:p w14:paraId="33CD7D4A" w14:textId="77777777" w:rsidR="009F67F7" w:rsidRPr="00704B0E" w:rsidRDefault="009F67F7" w:rsidP="009F67F7">
            <w:pPr>
              <w:spacing w:after="0" w:line="240" w:lineRule="auto"/>
              <w:ind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6D4C5513" w14:textId="77777777" w:rsidR="009F67F7" w:rsidRPr="00704B0E" w:rsidRDefault="009F67F7" w:rsidP="009F67F7">
            <w:pPr>
              <w:spacing w:after="0" w:line="240" w:lineRule="auto"/>
              <w:ind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2468A7E6" w14:textId="77777777" w:rsidR="009F67F7" w:rsidRPr="00704B0E" w:rsidRDefault="009F67F7" w:rsidP="009F67F7">
            <w:pPr>
              <w:spacing w:after="0" w:line="240" w:lineRule="auto"/>
              <w:ind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5DFDEEE8" w14:textId="77777777" w:rsidR="009F67F7" w:rsidRPr="00704B0E" w:rsidRDefault="009F67F7" w:rsidP="009F67F7">
            <w:pPr>
              <w:spacing w:after="0" w:line="240" w:lineRule="auto"/>
              <w:ind w:firstLine="0"/>
              <w:jc w:val="left"/>
              <w:rPr>
                <w:sz w:val="24"/>
                <w:szCs w:val="24"/>
              </w:rPr>
            </w:pPr>
          </w:p>
        </w:tc>
        <w:tc>
          <w:tcPr>
            <w:tcW w:w="1258" w:type="dxa"/>
            <w:tcBorders>
              <w:top w:val="single" w:sz="4" w:space="0" w:color="000000"/>
              <w:left w:val="single" w:sz="4" w:space="0" w:color="000000"/>
              <w:bottom w:val="single" w:sz="4" w:space="0" w:color="000000"/>
              <w:right w:val="single" w:sz="4" w:space="0" w:color="000000"/>
            </w:tcBorders>
          </w:tcPr>
          <w:p w14:paraId="71C317A4" w14:textId="77777777" w:rsidR="009F67F7" w:rsidRPr="00704B0E" w:rsidRDefault="009F67F7" w:rsidP="009F67F7">
            <w:pPr>
              <w:spacing w:after="0" w:line="240" w:lineRule="auto"/>
              <w:ind w:left="10" w:firstLine="0"/>
              <w:rPr>
                <w:sz w:val="24"/>
                <w:szCs w:val="24"/>
              </w:rPr>
            </w:pPr>
            <w:r w:rsidRPr="00704B0E">
              <w:rPr>
                <w:b/>
                <w:sz w:val="24"/>
                <w:szCs w:val="24"/>
              </w:rPr>
              <w:t xml:space="preserve">По плану </w:t>
            </w:r>
          </w:p>
        </w:tc>
        <w:tc>
          <w:tcPr>
            <w:tcW w:w="1079" w:type="dxa"/>
            <w:tcBorders>
              <w:top w:val="single" w:sz="4" w:space="0" w:color="000000"/>
              <w:left w:val="single" w:sz="4" w:space="0" w:color="000000"/>
              <w:bottom w:val="single" w:sz="4" w:space="0" w:color="000000"/>
              <w:right w:val="single" w:sz="4" w:space="0" w:color="000000"/>
            </w:tcBorders>
          </w:tcPr>
          <w:p w14:paraId="646ED4DA" w14:textId="77777777" w:rsidR="009F67F7" w:rsidRPr="00704B0E" w:rsidRDefault="009F67F7" w:rsidP="009F67F7">
            <w:pPr>
              <w:spacing w:after="0" w:line="240" w:lineRule="auto"/>
              <w:ind w:firstLine="0"/>
              <w:jc w:val="center"/>
              <w:rPr>
                <w:sz w:val="24"/>
                <w:szCs w:val="24"/>
              </w:rPr>
            </w:pPr>
            <w:proofErr w:type="spellStart"/>
            <w:r w:rsidRPr="00704B0E">
              <w:rPr>
                <w:b/>
                <w:sz w:val="24"/>
                <w:szCs w:val="24"/>
              </w:rPr>
              <w:t>фактич</w:t>
            </w:r>
            <w:proofErr w:type="spellEnd"/>
            <w:r w:rsidRPr="00704B0E">
              <w:rPr>
                <w:b/>
                <w:sz w:val="24"/>
                <w:szCs w:val="24"/>
              </w:rPr>
              <w:t xml:space="preserve"> </w:t>
            </w:r>
            <w:proofErr w:type="spellStart"/>
            <w:r w:rsidRPr="00704B0E">
              <w:rPr>
                <w:b/>
                <w:sz w:val="24"/>
                <w:szCs w:val="24"/>
              </w:rPr>
              <w:t>ески</w:t>
            </w:r>
            <w:proofErr w:type="spellEnd"/>
            <w:r w:rsidRPr="00704B0E">
              <w:rPr>
                <w:b/>
                <w:sz w:val="24"/>
                <w:szCs w:val="24"/>
              </w:rPr>
              <w:t xml:space="preserve"> </w:t>
            </w:r>
          </w:p>
        </w:tc>
      </w:tr>
      <w:tr w:rsidR="009F67F7" w:rsidRPr="00704B0E" w14:paraId="469E8493" w14:textId="77777777" w:rsidTr="00D500D3">
        <w:trPr>
          <w:trHeight w:val="281"/>
        </w:trPr>
        <w:tc>
          <w:tcPr>
            <w:tcW w:w="721" w:type="dxa"/>
            <w:tcBorders>
              <w:top w:val="single" w:sz="4" w:space="0" w:color="000000"/>
              <w:left w:val="single" w:sz="4" w:space="0" w:color="000000"/>
              <w:bottom w:val="single" w:sz="4" w:space="0" w:color="000000"/>
              <w:right w:val="single" w:sz="4" w:space="0" w:color="000000"/>
            </w:tcBorders>
            <w:shd w:val="clear" w:color="auto" w:fill="D9D9D9"/>
          </w:tcPr>
          <w:p w14:paraId="1B47719C" w14:textId="77777777" w:rsidR="009F67F7" w:rsidRPr="00704B0E" w:rsidRDefault="009F67F7" w:rsidP="009F67F7">
            <w:pPr>
              <w:spacing w:after="0" w:line="240" w:lineRule="auto"/>
              <w:ind w:right="18" w:firstLine="0"/>
              <w:jc w:val="center"/>
              <w:rPr>
                <w:sz w:val="24"/>
                <w:szCs w:val="24"/>
              </w:rPr>
            </w:pPr>
            <w:r w:rsidRPr="00704B0E">
              <w:rPr>
                <w:b/>
                <w:sz w:val="24"/>
                <w:szCs w:val="24"/>
              </w:rPr>
              <w:t xml:space="preserve"> </w:t>
            </w:r>
          </w:p>
        </w:tc>
        <w:tc>
          <w:tcPr>
            <w:tcW w:w="6661" w:type="dxa"/>
            <w:gridSpan w:val="2"/>
            <w:tcBorders>
              <w:top w:val="single" w:sz="4" w:space="0" w:color="000000"/>
              <w:left w:val="single" w:sz="4" w:space="0" w:color="000000"/>
              <w:bottom w:val="single" w:sz="4" w:space="0" w:color="000000"/>
              <w:right w:val="single" w:sz="4" w:space="0" w:color="000000"/>
            </w:tcBorders>
            <w:shd w:val="clear" w:color="auto" w:fill="D9D9D9"/>
          </w:tcPr>
          <w:p w14:paraId="1EDE293E" w14:textId="77777777" w:rsidR="009F67F7" w:rsidRPr="00704B0E" w:rsidRDefault="009F67F7" w:rsidP="009F67F7">
            <w:pPr>
              <w:spacing w:after="0" w:line="240" w:lineRule="auto"/>
              <w:ind w:right="78" w:firstLine="0"/>
              <w:jc w:val="center"/>
              <w:rPr>
                <w:sz w:val="24"/>
                <w:szCs w:val="24"/>
              </w:rPr>
            </w:pPr>
            <w:r w:rsidRPr="00704B0E">
              <w:rPr>
                <w:b/>
                <w:sz w:val="24"/>
                <w:szCs w:val="24"/>
              </w:rPr>
              <w:t xml:space="preserve">1.  Основы рисунка. </w:t>
            </w:r>
          </w:p>
        </w:tc>
        <w:tc>
          <w:tcPr>
            <w:tcW w:w="903" w:type="dxa"/>
            <w:tcBorders>
              <w:top w:val="single" w:sz="4" w:space="0" w:color="000000"/>
              <w:left w:val="single" w:sz="4" w:space="0" w:color="000000"/>
              <w:bottom w:val="single" w:sz="4" w:space="0" w:color="000000"/>
              <w:right w:val="single" w:sz="4" w:space="0" w:color="000000"/>
            </w:tcBorders>
            <w:shd w:val="clear" w:color="auto" w:fill="D9D9D9"/>
          </w:tcPr>
          <w:p w14:paraId="4BE0F282" w14:textId="77777777" w:rsidR="009F67F7" w:rsidRPr="009601D1" w:rsidRDefault="009F67F7" w:rsidP="009F67F7">
            <w:pPr>
              <w:spacing w:after="0" w:line="240" w:lineRule="auto"/>
              <w:ind w:right="75" w:firstLine="0"/>
              <w:jc w:val="center"/>
              <w:rPr>
                <w:b/>
                <w:bCs/>
                <w:sz w:val="24"/>
                <w:szCs w:val="24"/>
              </w:rPr>
            </w:pPr>
            <w:r w:rsidRPr="009601D1">
              <w:rPr>
                <w:b/>
                <w:bCs/>
                <w:sz w:val="24"/>
                <w:szCs w:val="24"/>
              </w:rPr>
              <w:t>2</w:t>
            </w:r>
          </w:p>
        </w:tc>
        <w:tc>
          <w:tcPr>
            <w:tcW w:w="1258" w:type="dxa"/>
            <w:tcBorders>
              <w:top w:val="single" w:sz="4" w:space="0" w:color="000000"/>
              <w:left w:val="single" w:sz="4" w:space="0" w:color="000000"/>
              <w:bottom w:val="single" w:sz="4" w:space="0" w:color="000000"/>
              <w:right w:val="single" w:sz="4" w:space="0" w:color="000000"/>
            </w:tcBorders>
            <w:shd w:val="clear" w:color="auto" w:fill="D9D9D9"/>
          </w:tcPr>
          <w:p w14:paraId="0FC44DE8" w14:textId="77777777" w:rsidR="009F67F7" w:rsidRPr="00704B0E" w:rsidRDefault="009F67F7" w:rsidP="009F67F7">
            <w:pPr>
              <w:spacing w:after="0" w:line="240" w:lineRule="auto"/>
              <w:ind w:right="20" w:firstLine="0"/>
              <w:jc w:val="center"/>
              <w:rPr>
                <w:sz w:val="24"/>
                <w:szCs w:val="24"/>
              </w:rPr>
            </w:pPr>
            <w:r w:rsidRPr="00704B0E">
              <w:rPr>
                <w:b/>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shd w:val="clear" w:color="auto" w:fill="D9D9D9"/>
          </w:tcPr>
          <w:p w14:paraId="78ED673D" w14:textId="77777777" w:rsidR="009F67F7" w:rsidRPr="00704B0E" w:rsidRDefault="009F67F7" w:rsidP="009F67F7">
            <w:pPr>
              <w:spacing w:after="0" w:line="240" w:lineRule="auto"/>
              <w:ind w:right="4" w:firstLine="0"/>
              <w:jc w:val="center"/>
              <w:rPr>
                <w:sz w:val="24"/>
                <w:szCs w:val="24"/>
              </w:rPr>
            </w:pPr>
            <w:r w:rsidRPr="00704B0E">
              <w:rPr>
                <w:b/>
                <w:sz w:val="24"/>
                <w:szCs w:val="24"/>
              </w:rPr>
              <w:t xml:space="preserve"> </w:t>
            </w:r>
          </w:p>
        </w:tc>
      </w:tr>
      <w:tr w:rsidR="009F67F7" w:rsidRPr="00704B0E" w14:paraId="68F31E43" w14:textId="77777777" w:rsidTr="00D500D3">
        <w:trPr>
          <w:trHeight w:val="290"/>
        </w:trPr>
        <w:tc>
          <w:tcPr>
            <w:tcW w:w="721" w:type="dxa"/>
            <w:tcBorders>
              <w:top w:val="single" w:sz="4" w:space="0" w:color="000000"/>
              <w:left w:val="single" w:sz="4" w:space="0" w:color="000000"/>
              <w:bottom w:val="single" w:sz="4" w:space="0" w:color="000000"/>
              <w:right w:val="single" w:sz="4" w:space="0" w:color="000000"/>
            </w:tcBorders>
          </w:tcPr>
          <w:p w14:paraId="4A50C728" w14:textId="77777777" w:rsidR="009F67F7" w:rsidRPr="00704B0E" w:rsidRDefault="009F67F7" w:rsidP="009F67F7">
            <w:pPr>
              <w:spacing w:after="0" w:line="240" w:lineRule="auto"/>
              <w:ind w:left="1" w:firstLine="0"/>
              <w:jc w:val="center"/>
              <w:rPr>
                <w:sz w:val="24"/>
                <w:szCs w:val="24"/>
              </w:rPr>
            </w:pPr>
            <w:r w:rsidRPr="00704B0E">
              <w:rPr>
                <w:sz w:val="24"/>
                <w:szCs w:val="24"/>
              </w:rPr>
              <w:t>1</w:t>
            </w:r>
          </w:p>
        </w:tc>
        <w:tc>
          <w:tcPr>
            <w:tcW w:w="1081" w:type="dxa"/>
            <w:tcBorders>
              <w:top w:val="single" w:sz="4" w:space="0" w:color="000000"/>
              <w:left w:val="single" w:sz="4" w:space="0" w:color="000000"/>
              <w:bottom w:val="single" w:sz="4" w:space="0" w:color="000000"/>
              <w:right w:val="single" w:sz="4" w:space="0" w:color="000000"/>
            </w:tcBorders>
          </w:tcPr>
          <w:p w14:paraId="17F51583" w14:textId="77777777" w:rsidR="009F67F7" w:rsidRPr="00704B0E" w:rsidRDefault="009F67F7" w:rsidP="009F67F7">
            <w:pPr>
              <w:spacing w:after="0" w:line="240" w:lineRule="auto"/>
              <w:ind w:right="106" w:firstLine="0"/>
              <w:jc w:val="center"/>
              <w:rPr>
                <w:sz w:val="24"/>
                <w:szCs w:val="24"/>
              </w:rPr>
            </w:pPr>
            <w:r w:rsidRPr="00704B0E">
              <w:rPr>
                <w:sz w:val="24"/>
                <w:szCs w:val="24"/>
              </w:rPr>
              <w:t>1.1.</w:t>
            </w:r>
          </w:p>
        </w:tc>
        <w:tc>
          <w:tcPr>
            <w:tcW w:w="5580" w:type="dxa"/>
            <w:tcBorders>
              <w:top w:val="single" w:sz="4" w:space="0" w:color="000000"/>
              <w:left w:val="single" w:sz="4" w:space="0" w:color="000000"/>
              <w:bottom w:val="single" w:sz="4" w:space="0" w:color="000000"/>
              <w:right w:val="single" w:sz="4" w:space="0" w:color="000000"/>
            </w:tcBorders>
          </w:tcPr>
          <w:p w14:paraId="3046FD1C" w14:textId="77777777" w:rsidR="009F67F7" w:rsidRPr="00704B0E" w:rsidRDefault="009F67F7" w:rsidP="009F67F7">
            <w:pPr>
              <w:spacing w:after="0" w:line="240" w:lineRule="auto"/>
              <w:ind w:firstLine="0"/>
              <w:jc w:val="left"/>
              <w:rPr>
                <w:sz w:val="24"/>
                <w:szCs w:val="24"/>
              </w:rPr>
            </w:pPr>
            <w:r w:rsidRPr="00704B0E">
              <w:rPr>
                <w:sz w:val="24"/>
                <w:szCs w:val="24"/>
              </w:rPr>
              <w:t xml:space="preserve">Натюрморт из гипсовых предметов. </w:t>
            </w:r>
          </w:p>
        </w:tc>
        <w:tc>
          <w:tcPr>
            <w:tcW w:w="903" w:type="dxa"/>
            <w:tcBorders>
              <w:top w:val="single" w:sz="4" w:space="0" w:color="000000"/>
              <w:left w:val="single" w:sz="4" w:space="0" w:color="000000"/>
              <w:bottom w:val="single" w:sz="4" w:space="0" w:color="000000"/>
              <w:right w:val="single" w:sz="4" w:space="0" w:color="000000"/>
            </w:tcBorders>
          </w:tcPr>
          <w:p w14:paraId="2E68EFB1" w14:textId="77777777" w:rsidR="009F67F7" w:rsidRPr="00704B0E" w:rsidRDefault="009F67F7" w:rsidP="009F67F7">
            <w:pPr>
              <w:spacing w:after="0" w:line="240" w:lineRule="auto"/>
              <w:ind w:right="75" w:firstLine="0"/>
              <w:jc w:val="center"/>
              <w:rPr>
                <w:sz w:val="24"/>
                <w:szCs w:val="24"/>
              </w:rPr>
            </w:pPr>
            <w:r w:rsidRPr="00704B0E">
              <w:rPr>
                <w:sz w:val="24"/>
                <w:szCs w:val="24"/>
              </w:rPr>
              <w:t xml:space="preserve">1 </w:t>
            </w:r>
          </w:p>
        </w:tc>
        <w:tc>
          <w:tcPr>
            <w:tcW w:w="1258" w:type="dxa"/>
            <w:tcBorders>
              <w:top w:val="single" w:sz="4" w:space="0" w:color="000000"/>
              <w:left w:val="single" w:sz="4" w:space="0" w:color="000000"/>
              <w:bottom w:val="single" w:sz="4" w:space="0" w:color="000000"/>
              <w:right w:val="single" w:sz="4" w:space="0" w:color="000000"/>
            </w:tcBorders>
          </w:tcPr>
          <w:p w14:paraId="0AC02EF3" w14:textId="77777777" w:rsidR="009F67F7" w:rsidRPr="00704B0E" w:rsidRDefault="009F67F7" w:rsidP="009F67F7">
            <w:pPr>
              <w:spacing w:after="0" w:line="240" w:lineRule="auto"/>
              <w:ind w:right="20"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09D5C4FF" w14:textId="77777777" w:rsidR="009F67F7" w:rsidRPr="00704B0E" w:rsidRDefault="009F67F7" w:rsidP="009F67F7">
            <w:pPr>
              <w:spacing w:after="0" w:line="240" w:lineRule="auto"/>
              <w:ind w:right="4" w:firstLine="0"/>
              <w:jc w:val="center"/>
              <w:rPr>
                <w:sz w:val="24"/>
                <w:szCs w:val="24"/>
              </w:rPr>
            </w:pPr>
            <w:r w:rsidRPr="00704B0E">
              <w:rPr>
                <w:sz w:val="24"/>
                <w:szCs w:val="24"/>
              </w:rPr>
              <w:t xml:space="preserve"> </w:t>
            </w:r>
          </w:p>
        </w:tc>
      </w:tr>
      <w:tr w:rsidR="009F67F7" w:rsidRPr="00704B0E" w14:paraId="45CBF2B5" w14:textId="77777777" w:rsidTr="00D500D3">
        <w:trPr>
          <w:trHeight w:val="289"/>
        </w:trPr>
        <w:tc>
          <w:tcPr>
            <w:tcW w:w="721" w:type="dxa"/>
            <w:tcBorders>
              <w:top w:val="single" w:sz="4" w:space="0" w:color="000000"/>
              <w:left w:val="single" w:sz="4" w:space="0" w:color="000000"/>
              <w:bottom w:val="single" w:sz="4" w:space="0" w:color="000000"/>
              <w:right w:val="single" w:sz="4" w:space="0" w:color="000000"/>
            </w:tcBorders>
          </w:tcPr>
          <w:p w14:paraId="51DCCFF3" w14:textId="77777777" w:rsidR="009F67F7" w:rsidRPr="00704B0E" w:rsidRDefault="009F67F7" w:rsidP="009F67F7">
            <w:pPr>
              <w:spacing w:after="0" w:line="240" w:lineRule="auto"/>
              <w:ind w:left="1" w:firstLine="0"/>
              <w:jc w:val="center"/>
              <w:rPr>
                <w:sz w:val="24"/>
                <w:szCs w:val="24"/>
              </w:rPr>
            </w:pPr>
            <w:r>
              <w:rPr>
                <w:sz w:val="24"/>
                <w:szCs w:val="24"/>
              </w:rPr>
              <w:t>2</w:t>
            </w:r>
          </w:p>
        </w:tc>
        <w:tc>
          <w:tcPr>
            <w:tcW w:w="1081" w:type="dxa"/>
            <w:tcBorders>
              <w:top w:val="single" w:sz="4" w:space="0" w:color="000000"/>
              <w:left w:val="single" w:sz="4" w:space="0" w:color="000000"/>
              <w:bottom w:val="single" w:sz="4" w:space="0" w:color="000000"/>
              <w:right w:val="single" w:sz="4" w:space="0" w:color="000000"/>
            </w:tcBorders>
          </w:tcPr>
          <w:p w14:paraId="1F226E6D" w14:textId="77777777" w:rsidR="009F67F7" w:rsidRPr="00704B0E" w:rsidRDefault="009F67F7" w:rsidP="009F67F7">
            <w:pPr>
              <w:spacing w:after="0" w:line="240" w:lineRule="auto"/>
              <w:ind w:left="19" w:firstLine="0"/>
              <w:jc w:val="center"/>
              <w:rPr>
                <w:sz w:val="24"/>
                <w:szCs w:val="24"/>
              </w:rPr>
            </w:pPr>
            <w:r w:rsidRPr="00704B0E">
              <w:rPr>
                <w:sz w:val="24"/>
                <w:szCs w:val="24"/>
              </w:rPr>
              <w:t>1.</w:t>
            </w:r>
            <w:r>
              <w:rPr>
                <w:sz w:val="24"/>
                <w:szCs w:val="24"/>
              </w:rPr>
              <w:t>2</w:t>
            </w:r>
            <w:r w:rsidRPr="00704B0E">
              <w:rPr>
                <w:sz w:val="24"/>
                <w:szCs w:val="24"/>
              </w:rPr>
              <w:t>.</w:t>
            </w:r>
          </w:p>
        </w:tc>
        <w:tc>
          <w:tcPr>
            <w:tcW w:w="5580" w:type="dxa"/>
            <w:tcBorders>
              <w:top w:val="single" w:sz="4" w:space="0" w:color="000000"/>
              <w:left w:val="single" w:sz="4" w:space="0" w:color="000000"/>
              <w:bottom w:val="single" w:sz="4" w:space="0" w:color="000000"/>
              <w:right w:val="single" w:sz="4" w:space="0" w:color="000000"/>
            </w:tcBorders>
          </w:tcPr>
          <w:p w14:paraId="06F31A93" w14:textId="77777777" w:rsidR="009F67F7" w:rsidRPr="00704B0E" w:rsidRDefault="009F67F7" w:rsidP="009F67F7">
            <w:pPr>
              <w:spacing w:after="0" w:line="240" w:lineRule="auto"/>
              <w:ind w:firstLine="0"/>
              <w:jc w:val="left"/>
              <w:rPr>
                <w:sz w:val="24"/>
                <w:szCs w:val="24"/>
              </w:rPr>
            </w:pPr>
            <w:r w:rsidRPr="00704B0E">
              <w:rPr>
                <w:sz w:val="24"/>
                <w:szCs w:val="24"/>
              </w:rPr>
              <w:t xml:space="preserve">Рисование капители из гипса </w:t>
            </w:r>
          </w:p>
        </w:tc>
        <w:tc>
          <w:tcPr>
            <w:tcW w:w="903" w:type="dxa"/>
            <w:tcBorders>
              <w:top w:val="single" w:sz="4" w:space="0" w:color="000000"/>
              <w:left w:val="single" w:sz="4" w:space="0" w:color="000000"/>
              <w:bottom w:val="single" w:sz="4" w:space="0" w:color="000000"/>
              <w:right w:val="single" w:sz="4" w:space="0" w:color="000000"/>
            </w:tcBorders>
          </w:tcPr>
          <w:p w14:paraId="374F3E1D" w14:textId="77777777" w:rsidR="009F67F7" w:rsidRPr="00704B0E" w:rsidRDefault="009F67F7" w:rsidP="009F67F7">
            <w:pPr>
              <w:spacing w:after="0" w:line="240" w:lineRule="auto"/>
              <w:ind w:right="75" w:firstLine="0"/>
              <w:jc w:val="center"/>
              <w:rPr>
                <w:sz w:val="24"/>
                <w:szCs w:val="24"/>
              </w:rPr>
            </w:pPr>
            <w:r>
              <w:rPr>
                <w:sz w:val="24"/>
                <w:szCs w:val="24"/>
              </w:rPr>
              <w:t>1</w:t>
            </w:r>
          </w:p>
        </w:tc>
        <w:tc>
          <w:tcPr>
            <w:tcW w:w="1258" w:type="dxa"/>
            <w:tcBorders>
              <w:top w:val="single" w:sz="4" w:space="0" w:color="000000"/>
              <w:left w:val="single" w:sz="4" w:space="0" w:color="000000"/>
              <w:bottom w:val="single" w:sz="4" w:space="0" w:color="000000"/>
              <w:right w:val="single" w:sz="4" w:space="0" w:color="000000"/>
            </w:tcBorders>
          </w:tcPr>
          <w:p w14:paraId="760EA7AA" w14:textId="77777777" w:rsidR="009F67F7" w:rsidRPr="00704B0E" w:rsidRDefault="009F67F7" w:rsidP="009F67F7">
            <w:pPr>
              <w:spacing w:after="0" w:line="240" w:lineRule="auto"/>
              <w:ind w:right="20"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2B430963" w14:textId="77777777" w:rsidR="009F67F7" w:rsidRPr="00704B0E" w:rsidRDefault="009F67F7" w:rsidP="009F67F7">
            <w:pPr>
              <w:spacing w:after="0" w:line="240" w:lineRule="auto"/>
              <w:ind w:right="4" w:firstLine="0"/>
              <w:jc w:val="center"/>
              <w:rPr>
                <w:sz w:val="24"/>
                <w:szCs w:val="24"/>
              </w:rPr>
            </w:pPr>
            <w:r w:rsidRPr="00704B0E">
              <w:rPr>
                <w:sz w:val="24"/>
                <w:szCs w:val="24"/>
              </w:rPr>
              <w:t xml:space="preserve"> </w:t>
            </w:r>
          </w:p>
        </w:tc>
      </w:tr>
      <w:tr w:rsidR="009F67F7" w:rsidRPr="00704B0E" w14:paraId="14664C0A" w14:textId="77777777" w:rsidTr="00D500D3">
        <w:trPr>
          <w:trHeight w:val="286"/>
        </w:trPr>
        <w:tc>
          <w:tcPr>
            <w:tcW w:w="721" w:type="dxa"/>
            <w:tcBorders>
              <w:top w:val="single" w:sz="4" w:space="0" w:color="000000"/>
              <w:left w:val="single" w:sz="4" w:space="0" w:color="000000"/>
              <w:bottom w:val="single" w:sz="4" w:space="0" w:color="000000"/>
              <w:right w:val="single" w:sz="4" w:space="0" w:color="000000"/>
            </w:tcBorders>
            <w:shd w:val="clear" w:color="auto" w:fill="D9D9D9"/>
          </w:tcPr>
          <w:p w14:paraId="3C2AD821" w14:textId="77777777" w:rsidR="009F67F7" w:rsidRPr="00704B0E" w:rsidRDefault="009F67F7" w:rsidP="009F67F7">
            <w:pPr>
              <w:spacing w:after="0" w:line="240" w:lineRule="auto"/>
              <w:ind w:right="18" w:firstLine="0"/>
              <w:jc w:val="center"/>
              <w:rPr>
                <w:sz w:val="24"/>
                <w:szCs w:val="24"/>
              </w:rPr>
            </w:pPr>
            <w:r w:rsidRPr="00704B0E">
              <w:rPr>
                <w:b/>
                <w:sz w:val="24"/>
                <w:szCs w:val="24"/>
              </w:rPr>
              <w:t xml:space="preserve"> </w:t>
            </w:r>
          </w:p>
        </w:tc>
        <w:tc>
          <w:tcPr>
            <w:tcW w:w="6661" w:type="dxa"/>
            <w:gridSpan w:val="2"/>
            <w:tcBorders>
              <w:top w:val="single" w:sz="4" w:space="0" w:color="000000"/>
              <w:left w:val="single" w:sz="4" w:space="0" w:color="000000"/>
              <w:bottom w:val="single" w:sz="4" w:space="0" w:color="000000"/>
              <w:right w:val="single" w:sz="4" w:space="0" w:color="000000"/>
            </w:tcBorders>
            <w:shd w:val="clear" w:color="auto" w:fill="D9D9D9"/>
          </w:tcPr>
          <w:p w14:paraId="52B243AD" w14:textId="77777777" w:rsidR="009F67F7" w:rsidRPr="00704B0E" w:rsidRDefault="009F67F7" w:rsidP="009F67F7">
            <w:pPr>
              <w:spacing w:after="0" w:line="240" w:lineRule="auto"/>
              <w:ind w:right="78" w:firstLine="0"/>
              <w:jc w:val="center"/>
              <w:rPr>
                <w:sz w:val="24"/>
                <w:szCs w:val="24"/>
              </w:rPr>
            </w:pPr>
            <w:r w:rsidRPr="00704B0E">
              <w:rPr>
                <w:b/>
                <w:sz w:val="24"/>
                <w:szCs w:val="24"/>
              </w:rPr>
              <w:t xml:space="preserve">2. Живопись. Натюрморт и портрет. </w:t>
            </w:r>
          </w:p>
        </w:tc>
        <w:tc>
          <w:tcPr>
            <w:tcW w:w="903" w:type="dxa"/>
            <w:tcBorders>
              <w:top w:val="single" w:sz="4" w:space="0" w:color="000000"/>
              <w:left w:val="single" w:sz="4" w:space="0" w:color="000000"/>
              <w:bottom w:val="single" w:sz="4" w:space="0" w:color="000000"/>
              <w:right w:val="single" w:sz="4" w:space="0" w:color="000000"/>
            </w:tcBorders>
            <w:shd w:val="clear" w:color="auto" w:fill="D9D9D9"/>
          </w:tcPr>
          <w:p w14:paraId="1BDB2DF3" w14:textId="77777777" w:rsidR="009F67F7" w:rsidRPr="00704B0E" w:rsidRDefault="009F67F7" w:rsidP="009F67F7">
            <w:pPr>
              <w:spacing w:after="0" w:line="240" w:lineRule="auto"/>
              <w:ind w:right="75" w:firstLine="0"/>
              <w:jc w:val="center"/>
              <w:rPr>
                <w:sz w:val="24"/>
                <w:szCs w:val="24"/>
              </w:rPr>
            </w:pPr>
            <w:r>
              <w:rPr>
                <w:b/>
                <w:sz w:val="24"/>
                <w:szCs w:val="24"/>
              </w:rPr>
              <w:t>4</w:t>
            </w:r>
            <w:r w:rsidRPr="00704B0E">
              <w:rPr>
                <w:b/>
                <w:sz w:val="24"/>
                <w:szCs w:val="24"/>
              </w:rPr>
              <w:t xml:space="preserve"> </w:t>
            </w:r>
          </w:p>
        </w:tc>
        <w:tc>
          <w:tcPr>
            <w:tcW w:w="1258" w:type="dxa"/>
            <w:tcBorders>
              <w:top w:val="single" w:sz="4" w:space="0" w:color="000000"/>
              <w:left w:val="single" w:sz="4" w:space="0" w:color="000000"/>
              <w:bottom w:val="single" w:sz="4" w:space="0" w:color="000000"/>
              <w:right w:val="single" w:sz="4" w:space="0" w:color="000000"/>
            </w:tcBorders>
            <w:shd w:val="clear" w:color="auto" w:fill="D9D9D9"/>
          </w:tcPr>
          <w:p w14:paraId="427E7E8C" w14:textId="77777777" w:rsidR="009F67F7" w:rsidRPr="00704B0E" w:rsidRDefault="009F67F7" w:rsidP="009F67F7">
            <w:pPr>
              <w:spacing w:after="0" w:line="240" w:lineRule="auto"/>
              <w:ind w:right="20" w:firstLine="0"/>
              <w:jc w:val="center"/>
              <w:rPr>
                <w:sz w:val="24"/>
                <w:szCs w:val="24"/>
              </w:rPr>
            </w:pPr>
            <w:r w:rsidRPr="00704B0E">
              <w:rPr>
                <w:b/>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shd w:val="clear" w:color="auto" w:fill="D9D9D9"/>
          </w:tcPr>
          <w:p w14:paraId="09C98E57" w14:textId="77777777" w:rsidR="009F67F7" w:rsidRPr="00704B0E" w:rsidRDefault="009F67F7" w:rsidP="009F67F7">
            <w:pPr>
              <w:spacing w:after="0" w:line="240" w:lineRule="auto"/>
              <w:ind w:right="4" w:firstLine="0"/>
              <w:jc w:val="center"/>
              <w:rPr>
                <w:sz w:val="24"/>
                <w:szCs w:val="24"/>
              </w:rPr>
            </w:pPr>
            <w:r w:rsidRPr="00704B0E">
              <w:rPr>
                <w:b/>
                <w:sz w:val="24"/>
                <w:szCs w:val="24"/>
              </w:rPr>
              <w:t xml:space="preserve"> </w:t>
            </w:r>
          </w:p>
        </w:tc>
      </w:tr>
      <w:tr w:rsidR="009F67F7" w:rsidRPr="00704B0E" w14:paraId="5FFD643F" w14:textId="77777777" w:rsidTr="00D500D3">
        <w:trPr>
          <w:trHeight w:val="284"/>
        </w:trPr>
        <w:tc>
          <w:tcPr>
            <w:tcW w:w="721" w:type="dxa"/>
            <w:tcBorders>
              <w:top w:val="single" w:sz="4" w:space="0" w:color="000000"/>
              <w:left w:val="single" w:sz="4" w:space="0" w:color="000000"/>
              <w:bottom w:val="single" w:sz="4" w:space="0" w:color="000000"/>
              <w:right w:val="single" w:sz="4" w:space="0" w:color="000000"/>
            </w:tcBorders>
          </w:tcPr>
          <w:p w14:paraId="337FEA75" w14:textId="77777777" w:rsidR="009F67F7" w:rsidRPr="00704B0E" w:rsidRDefault="009F67F7" w:rsidP="009F67F7">
            <w:pPr>
              <w:spacing w:after="0" w:line="240" w:lineRule="auto"/>
              <w:ind w:left="1" w:firstLine="0"/>
              <w:jc w:val="center"/>
              <w:rPr>
                <w:sz w:val="24"/>
                <w:szCs w:val="24"/>
              </w:rPr>
            </w:pPr>
            <w:r>
              <w:rPr>
                <w:sz w:val="24"/>
                <w:szCs w:val="24"/>
              </w:rPr>
              <w:t>3-4</w:t>
            </w:r>
          </w:p>
        </w:tc>
        <w:tc>
          <w:tcPr>
            <w:tcW w:w="1081" w:type="dxa"/>
            <w:tcBorders>
              <w:top w:val="single" w:sz="4" w:space="0" w:color="000000"/>
              <w:left w:val="single" w:sz="4" w:space="0" w:color="000000"/>
              <w:bottom w:val="single" w:sz="4" w:space="0" w:color="000000"/>
              <w:right w:val="single" w:sz="4" w:space="0" w:color="000000"/>
            </w:tcBorders>
          </w:tcPr>
          <w:p w14:paraId="4D5267A4" w14:textId="77777777" w:rsidR="009F67F7" w:rsidRPr="00704B0E" w:rsidRDefault="009F67F7" w:rsidP="009F67F7">
            <w:pPr>
              <w:spacing w:after="0" w:line="240" w:lineRule="auto"/>
              <w:ind w:left="19" w:firstLine="0"/>
              <w:jc w:val="center"/>
              <w:rPr>
                <w:sz w:val="24"/>
                <w:szCs w:val="24"/>
              </w:rPr>
            </w:pPr>
            <w:r>
              <w:rPr>
                <w:sz w:val="24"/>
                <w:szCs w:val="24"/>
              </w:rPr>
              <w:t>2.1.</w:t>
            </w:r>
          </w:p>
        </w:tc>
        <w:tc>
          <w:tcPr>
            <w:tcW w:w="5580" w:type="dxa"/>
            <w:tcBorders>
              <w:top w:val="single" w:sz="4" w:space="0" w:color="000000"/>
              <w:left w:val="single" w:sz="4" w:space="0" w:color="000000"/>
              <w:bottom w:val="single" w:sz="4" w:space="0" w:color="000000"/>
              <w:right w:val="single" w:sz="4" w:space="0" w:color="000000"/>
            </w:tcBorders>
          </w:tcPr>
          <w:p w14:paraId="6D5ECFF3" w14:textId="77777777" w:rsidR="009F67F7" w:rsidRPr="00704B0E" w:rsidRDefault="009F67F7" w:rsidP="009F67F7">
            <w:pPr>
              <w:spacing w:after="0" w:line="240" w:lineRule="auto"/>
              <w:ind w:firstLine="0"/>
              <w:jc w:val="left"/>
              <w:rPr>
                <w:sz w:val="24"/>
                <w:szCs w:val="24"/>
              </w:rPr>
            </w:pPr>
            <w:r w:rsidRPr="00704B0E">
              <w:rPr>
                <w:sz w:val="24"/>
                <w:szCs w:val="24"/>
              </w:rPr>
              <w:t xml:space="preserve">Рисование </w:t>
            </w:r>
            <w:proofErr w:type="gramStart"/>
            <w:r w:rsidRPr="00704B0E">
              <w:rPr>
                <w:sz w:val="24"/>
                <w:szCs w:val="24"/>
              </w:rPr>
              <w:t>портрета  «</w:t>
            </w:r>
            <w:proofErr w:type="gramEnd"/>
            <w:r w:rsidRPr="00704B0E">
              <w:rPr>
                <w:sz w:val="24"/>
                <w:szCs w:val="24"/>
              </w:rPr>
              <w:t xml:space="preserve">Мой друг». </w:t>
            </w:r>
          </w:p>
        </w:tc>
        <w:tc>
          <w:tcPr>
            <w:tcW w:w="903" w:type="dxa"/>
            <w:tcBorders>
              <w:top w:val="single" w:sz="4" w:space="0" w:color="000000"/>
              <w:left w:val="single" w:sz="4" w:space="0" w:color="000000"/>
              <w:bottom w:val="single" w:sz="4" w:space="0" w:color="000000"/>
              <w:right w:val="single" w:sz="4" w:space="0" w:color="000000"/>
            </w:tcBorders>
          </w:tcPr>
          <w:p w14:paraId="695C8128" w14:textId="77777777" w:rsidR="009F67F7" w:rsidRPr="00704B0E" w:rsidRDefault="009F67F7" w:rsidP="009F67F7">
            <w:pPr>
              <w:spacing w:after="0" w:line="240" w:lineRule="auto"/>
              <w:ind w:right="75" w:firstLine="0"/>
              <w:jc w:val="center"/>
              <w:rPr>
                <w:sz w:val="24"/>
                <w:szCs w:val="24"/>
              </w:rPr>
            </w:pPr>
            <w:r>
              <w:rPr>
                <w:sz w:val="24"/>
                <w:szCs w:val="24"/>
              </w:rPr>
              <w:t>2</w:t>
            </w:r>
            <w:r w:rsidRPr="00704B0E">
              <w:rPr>
                <w:sz w:val="24"/>
                <w:szCs w:val="24"/>
              </w:rPr>
              <w:t xml:space="preserve"> </w:t>
            </w:r>
          </w:p>
        </w:tc>
        <w:tc>
          <w:tcPr>
            <w:tcW w:w="1258" w:type="dxa"/>
            <w:tcBorders>
              <w:top w:val="single" w:sz="4" w:space="0" w:color="000000"/>
              <w:left w:val="single" w:sz="4" w:space="0" w:color="000000"/>
              <w:bottom w:val="single" w:sz="4" w:space="0" w:color="000000"/>
              <w:right w:val="single" w:sz="4" w:space="0" w:color="000000"/>
            </w:tcBorders>
          </w:tcPr>
          <w:p w14:paraId="1CD3BA51" w14:textId="77777777" w:rsidR="009F67F7" w:rsidRPr="00704B0E" w:rsidRDefault="009F67F7" w:rsidP="009F67F7">
            <w:pPr>
              <w:spacing w:after="0" w:line="240" w:lineRule="auto"/>
              <w:ind w:right="20"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019F86A7" w14:textId="77777777" w:rsidR="009F67F7" w:rsidRPr="00704B0E" w:rsidRDefault="009F67F7" w:rsidP="009F67F7">
            <w:pPr>
              <w:spacing w:after="0" w:line="240" w:lineRule="auto"/>
              <w:ind w:right="4" w:firstLine="0"/>
              <w:jc w:val="center"/>
              <w:rPr>
                <w:sz w:val="24"/>
                <w:szCs w:val="24"/>
              </w:rPr>
            </w:pPr>
            <w:r w:rsidRPr="00704B0E">
              <w:rPr>
                <w:sz w:val="24"/>
                <w:szCs w:val="24"/>
              </w:rPr>
              <w:t xml:space="preserve"> </w:t>
            </w:r>
          </w:p>
        </w:tc>
      </w:tr>
      <w:tr w:rsidR="009F67F7" w:rsidRPr="00704B0E" w14:paraId="724C001F" w14:textId="77777777" w:rsidTr="00D500D3">
        <w:trPr>
          <w:trHeight w:val="647"/>
        </w:trPr>
        <w:tc>
          <w:tcPr>
            <w:tcW w:w="721" w:type="dxa"/>
            <w:tcBorders>
              <w:top w:val="single" w:sz="4" w:space="0" w:color="000000"/>
              <w:left w:val="single" w:sz="4" w:space="0" w:color="000000"/>
              <w:bottom w:val="single" w:sz="4" w:space="0" w:color="000000"/>
              <w:right w:val="single" w:sz="4" w:space="0" w:color="000000"/>
            </w:tcBorders>
          </w:tcPr>
          <w:p w14:paraId="16FBABD8" w14:textId="77777777" w:rsidR="009F67F7" w:rsidRPr="00704B0E" w:rsidRDefault="009F67F7" w:rsidP="009F67F7">
            <w:pPr>
              <w:spacing w:after="0" w:line="240" w:lineRule="auto"/>
              <w:ind w:left="1" w:firstLine="0"/>
              <w:jc w:val="center"/>
              <w:rPr>
                <w:sz w:val="24"/>
                <w:szCs w:val="24"/>
              </w:rPr>
            </w:pPr>
            <w:r>
              <w:rPr>
                <w:sz w:val="24"/>
                <w:szCs w:val="24"/>
              </w:rPr>
              <w:t>5-6</w:t>
            </w:r>
          </w:p>
        </w:tc>
        <w:tc>
          <w:tcPr>
            <w:tcW w:w="1081" w:type="dxa"/>
            <w:tcBorders>
              <w:top w:val="single" w:sz="4" w:space="0" w:color="000000"/>
              <w:left w:val="single" w:sz="4" w:space="0" w:color="000000"/>
              <w:bottom w:val="single" w:sz="4" w:space="0" w:color="000000"/>
              <w:right w:val="single" w:sz="4" w:space="0" w:color="000000"/>
            </w:tcBorders>
          </w:tcPr>
          <w:p w14:paraId="4FFC2C13" w14:textId="77777777" w:rsidR="009F67F7" w:rsidRPr="00704B0E" w:rsidRDefault="009F67F7" w:rsidP="009F67F7">
            <w:pPr>
              <w:spacing w:after="0" w:line="240" w:lineRule="auto"/>
              <w:ind w:left="19" w:firstLine="0"/>
              <w:jc w:val="center"/>
              <w:rPr>
                <w:sz w:val="24"/>
                <w:szCs w:val="24"/>
              </w:rPr>
            </w:pPr>
            <w:r>
              <w:rPr>
                <w:sz w:val="24"/>
                <w:szCs w:val="24"/>
              </w:rPr>
              <w:t>2.2.</w:t>
            </w:r>
          </w:p>
        </w:tc>
        <w:tc>
          <w:tcPr>
            <w:tcW w:w="5580" w:type="dxa"/>
            <w:tcBorders>
              <w:top w:val="single" w:sz="4" w:space="0" w:color="000000"/>
              <w:left w:val="single" w:sz="4" w:space="0" w:color="000000"/>
              <w:bottom w:val="single" w:sz="4" w:space="0" w:color="000000"/>
              <w:right w:val="single" w:sz="4" w:space="0" w:color="000000"/>
            </w:tcBorders>
          </w:tcPr>
          <w:p w14:paraId="1833ADFF" w14:textId="77777777" w:rsidR="009F67F7" w:rsidRPr="00704B0E" w:rsidRDefault="009F67F7" w:rsidP="009F67F7">
            <w:pPr>
              <w:spacing w:after="0" w:line="240" w:lineRule="auto"/>
              <w:ind w:firstLine="0"/>
              <w:rPr>
                <w:sz w:val="24"/>
                <w:szCs w:val="24"/>
              </w:rPr>
            </w:pPr>
            <w:r w:rsidRPr="00704B0E">
              <w:rPr>
                <w:sz w:val="24"/>
                <w:szCs w:val="24"/>
              </w:rPr>
              <w:t xml:space="preserve">Рисование с натуры комнатного цветка «Красота, которая нас окружает» </w:t>
            </w:r>
          </w:p>
        </w:tc>
        <w:tc>
          <w:tcPr>
            <w:tcW w:w="903" w:type="dxa"/>
            <w:tcBorders>
              <w:top w:val="single" w:sz="4" w:space="0" w:color="000000"/>
              <w:left w:val="single" w:sz="4" w:space="0" w:color="000000"/>
              <w:bottom w:val="single" w:sz="4" w:space="0" w:color="000000"/>
              <w:right w:val="single" w:sz="4" w:space="0" w:color="000000"/>
            </w:tcBorders>
          </w:tcPr>
          <w:p w14:paraId="11A6C1FE" w14:textId="77777777" w:rsidR="009F67F7" w:rsidRPr="00704B0E" w:rsidRDefault="009F67F7" w:rsidP="009F67F7">
            <w:pPr>
              <w:spacing w:after="0" w:line="240" w:lineRule="auto"/>
              <w:ind w:right="75" w:firstLine="0"/>
              <w:jc w:val="center"/>
              <w:rPr>
                <w:sz w:val="24"/>
                <w:szCs w:val="24"/>
              </w:rPr>
            </w:pPr>
            <w:r w:rsidRPr="00704B0E">
              <w:rPr>
                <w:sz w:val="24"/>
                <w:szCs w:val="24"/>
              </w:rPr>
              <w:t xml:space="preserve">2 </w:t>
            </w:r>
          </w:p>
        </w:tc>
        <w:tc>
          <w:tcPr>
            <w:tcW w:w="1258" w:type="dxa"/>
            <w:tcBorders>
              <w:top w:val="single" w:sz="4" w:space="0" w:color="000000"/>
              <w:left w:val="single" w:sz="4" w:space="0" w:color="000000"/>
              <w:bottom w:val="single" w:sz="4" w:space="0" w:color="000000"/>
              <w:right w:val="single" w:sz="4" w:space="0" w:color="000000"/>
            </w:tcBorders>
          </w:tcPr>
          <w:p w14:paraId="456CE326" w14:textId="77777777" w:rsidR="009F67F7" w:rsidRPr="00704B0E" w:rsidRDefault="009F67F7" w:rsidP="009F67F7">
            <w:pPr>
              <w:spacing w:after="0" w:line="240" w:lineRule="auto"/>
              <w:ind w:right="20"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7D52F348" w14:textId="77777777" w:rsidR="009F67F7" w:rsidRPr="00704B0E" w:rsidRDefault="009F67F7" w:rsidP="009F67F7">
            <w:pPr>
              <w:spacing w:after="0" w:line="240" w:lineRule="auto"/>
              <w:ind w:right="4" w:firstLine="0"/>
              <w:jc w:val="center"/>
              <w:rPr>
                <w:sz w:val="24"/>
                <w:szCs w:val="24"/>
              </w:rPr>
            </w:pPr>
            <w:r w:rsidRPr="00704B0E">
              <w:rPr>
                <w:sz w:val="24"/>
                <w:szCs w:val="24"/>
              </w:rPr>
              <w:t xml:space="preserve"> </w:t>
            </w:r>
          </w:p>
        </w:tc>
      </w:tr>
      <w:tr w:rsidR="009F67F7" w:rsidRPr="00704B0E" w14:paraId="3289F0FC" w14:textId="77777777" w:rsidTr="00D500D3">
        <w:trPr>
          <w:trHeight w:val="283"/>
        </w:trPr>
        <w:tc>
          <w:tcPr>
            <w:tcW w:w="721" w:type="dxa"/>
            <w:tcBorders>
              <w:top w:val="single" w:sz="4" w:space="0" w:color="000000"/>
              <w:left w:val="single" w:sz="4" w:space="0" w:color="000000"/>
              <w:bottom w:val="single" w:sz="4" w:space="0" w:color="000000"/>
              <w:right w:val="single" w:sz="4" w:space="0" w:color="000000"/>
            </w:tcBorders>
            <w:shd w:val="clear" w:color="auto" w:fill="D9D9D9"/>
          </w:tcPr>
          <w:p w14:paraId="68ADA5E9" w14:textId="77777777" w:rsidR="009F67F7" w:rsidRPr="00704B0E" w:rsidRDefault="009F67F7" w:rsidP="009F67F7">
            <w:pPr>
              <w:spacing w:after="0" w:line="240" w:lineRule="auto"/>
              <w:ind w:right="18" w:firstLine="0"/>
              <w:jc w:val="center"/>
              <w:rPr>
                <w:sz w:val="24"/>
                <w:szCs w:val="24"/>
              </w:rPr>
            </w:pPr>
            <w:r w:rsidRPr="00704B0E">
              <w:rPr>
                <w:b/>
                <w:sz w:val="24"/>
                <w:szCs w:val="24"/>
              </w:rPr>
              <w:t xml:space="preserve"> </w:t>
            </w:r>
          </w:p>
        </w:tc>
        <w:tc>
          <w:tcPr>
            <w:tcW w:w="6661" w:type="dxa"/>
            <w:gridSpan w:val="2"/>
            <w:tcBorders>
              <w:top w:val="single" w:sz="4" w:space="0" w:color="000000"/>
              <w:left w:val="single" w:sz="4" w:space="0" w:color="000000"/>
              <w:bottom w:val="single" w:sz="4" w:space="0" w:color="000000"/>
              <w:right w:val="single" w:sz="4" w:space="0" w:color="000000"/>
            </w:tcBorders>
            <w:shd w:val="clear" w:color="auto" w:fill="D9D9D9"/>
          </w:tcPr>
          <w:p w14:paraId="68C2D733" w14:textId="77777777" w:rsidR="009F67F7" w:rsidRPr="00704B0E" w:rsidRDefault="009F67F7" w:rsidP="009F67F7">
            <w:pPr>
              <w:spacing w:after="0" w:line="240" w:lineRule="auto"/>
              <w:ind w:left="96" w:firstLine="0"/>
              <w:jc w:val="left"/>
              <w:rPr>
                <w:sz w:val="24"/>
                <w:szCs w:val="24"/>
              </w:rPr>
            </w:pPr>
            <w:r w:rsidRPr="00704B0E">
              <w:rPr>
                <w:b/>
                <w:sz w:val="24"/>
                <w:szCs w:val="24"/>
              </w:rPr>
              <w:t xml:space="preserve">3. Композиция. Выполнение творческих работ по выбору. </w:t>
            </w:r>
          </w:p>
        </w:tc>
        <w:tc>
          <w:tcPr>
            <w:tcW w:w="903" w:type="dxa"/>
            <w:tcBorders>
              <w:top w:val="single" w:sz="4" w:space="0" w:color="000000"/>
              <w:left w:val="single" w:sz="4" w:space="0" w:color="000000"/>
              <w:bottom w:val="single" w:sz="4" w:space="0" w:color="000000"/>
              <w:right w:val="single" w:sz="4" w:space="0" w:color="000000"/>
            </w:tcBorders>
            <w:shd w:val="clear" w:color="auto" w:fill="D9D9D9"/>
          </w:tcPr>
          <w:p w14:paraId="15C6AD86" w14:textId="77777777" w:rsidR="009F67F7" w:rsidRPr="00704B0E" w:rsidRDefault="009F67F7" w:rsidP="009F67F7">
            <w:pPr>
              <w:spacing w:after="0" w:line="240" w:lineRule="auto"/>
              <w:ind w:right="70" w:firstLine="0"/>
              <w:jc w:val="center"/>
              <w:rPr>
                <w:sz w:val="24"/>
                <w:szCs w:val="24"/>
              </w:rPr>
            </w:pPr>
            <w:r>
              <w:rPr>
                <w:b/>
                <w:sz w:val="24"/>
                <w:szCs w:val="24"/>
              </w:rPr>
              <w:t>9</w:t>
            </w:r>
            <w:r w:rsidRPr="00704B0E">
              <w:rPr>
                <w:b/>
                <w:sz w:val="24"/>
                <w:szCs w:val="24"/>
              </w:rPr>
              <w:t xml:space="preserve"> </w:t>
            </w:r>
          </w:p>
        </w:tc>
        <w:tc>
          <w:tcPr>
            <w:tcW w:w="1258" w:type="dxa"/>
            <w:tcBorders>
              <w:top w:val="single" w:sz="4" w:space="0" w:color="000000"/>
              <w:left w:val="single" w:sz="4" w:space="0" w:color="000000"/>
              <w:bottom w:val="single" w:sz="4" w:space="0" w:color="000000"/>
              <w:right w:val="single" w:sz="4" w:space="0" w:color="000000"/>
            </w:tcBorders>
            <w:shd w:val="clear" w:color="auto" w:fill="D9D9D9"/>
          </w:tcPr>
          <w:p w14:paraId="01FBBA09" w14:textId="77777777" w:rsidR="009F67F7" w:rsidRPr="00704B0E" w:rsidRDefault="009F67F7" w:rsidP="009F67F7">
            <w:pPr>
              <w:spacing w:after="0" w:line="240" w:lineRule="auto"/>
              <w:ind w:right="20" w:firstLine="0"/>
              <w:jc w:val="center"/>
              <w:rPr>
                <w:sz w:val="24"/>
                <w:szCs w:val="24"/>
              </w:rPr>
            </w:pPr>
            <w:r w:rsidRPr="00704B0E">
              <w:rPr>
                <w:b/>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shd w:val="clear" w:color="auto" w:fill="D9D9D9"/>
          </w:tcPr>
          <w:p w14:paraId="311CA245" w14:textId="77777777" w:rsidR="009F67F7" w:rsidRPr="00704B0E" w:rsidRDefault="009F67F7" w:rsidP="009F67F7">
            <w:pPr>
              <w:spacing w:after="0" w:line="240" w:lineRule="auto"/>
              <w:ind w:right="4" w:firstLine="0"/>
              <w:jc w:val="center"/>
              <w:rPr>
                <w:sz w:val="24"/>
                <w:szCs w:val="24"/>
              </w:rPr>
            </w:pPr>
            <w:r w:rsidRPr="00704B0E">
              <w:rPr>
                <w:b/>
                <w:sz w:val="24"/>
                <w:szCs w:val="24"/>
              </w:rPr>
              <w:t xml:space="preserve"> </w:t>
            </w:r>
          </w:p>
        </w:tc>
      </w:tr>
      <w:tr w:rsidR="009F67F7" w:rsidRPr="00704B0E" w14:paraId="6897F111" w14:textId="77777777" w:rsidTr="00D500D3">
        <w:trPr>
          <w:trHeight w:val="563"/>
        </w:trPr>
        <w:tc>
          <w:tcPr>
            <w:tcW w:w="721" w:type="dxa"/>
            <w:tcBorders>
              <w:top w:val="single" w:sz="4" w:space="0" w:color="000000"/>
              <w:left w:val="single" w:sz="4" w:space="0" w:color="000000"/>
              <w:bottom w:val="single" w:sz="4" w:space="0" w:color="000000"/>
              <w:right w:val="single" w:sz="4" w:space="0" w:color="000000"/>
            </w:tcBorders>
          </w:tcPr>
          <w:p w14:paraId="70EEBBB3" w14:textId="77777777" w:rsidR="009F67F7" w:rsidRPr="00704B0E" w:rsidRDefault="009F67F7" w:rsidP="009F67F7">
            <w:pPr>
              <w:spacing w:after="0" w:line="240" w:lineRule="auto"/>
              <w:ind w:left="1" w:firstLine="0"/>
              <w:jc w:val="left"/>
              <w:rPr>
                <w:sz w:val="24"/>
                <w:szCs w:val="24"/>
              </w:rPr>
            </w:pPr>
            <w:r>
              <w:rPr>
                <w:sz w:val="24"/>
                <w:szCs w:val="24"/>
              </w:rPr>
              <w:t>7-9</w:t>
            </w:r>
          </w:p>
        </w:tc>
        <w:tc>
          <w:tcPr>
            <w:tcW w:w="1081" w:type="dxa"/>
            <w:tcBorders>
              <w:top w:val="single" w:sz="4" w:space="0" w:color="000000"/>
              <w:left w:val="single" w:sz="4" w:space="0" w:color="000000"/>
              <w:bottom w:val="single" w:sz="4" w:space="0" w:color="000000"/>
              <w:right w:val="single" w:sz="4" w:space="0" w:color="000000"/>
            </w:tcBorders>
          </w:tcPr>
          <w:p w14:paraId="11A3BF29" w14:textId="77777777" w:rsidR="009F67F7" w:rsidRPr="00704B0E" w:rsidRDefault="009F67F7" w:rsidP="009F67F7">
            <w:pPr>
              <w:spacing w:after="0" w:line="240" w:lineRule="auto"/>
              <w:ind w:right="49" w:firstLine="0"/>
              <w:jc w:val="center"/>
              <w:rPr>
                <w:sz w:val="24"/>
                <w:szCs w:val="24"/>
              </w:rPr>
            </w:pPr>
            <w:r w:rsidRPr="00704B0E">
              <w:rPr>
                <w:sz w:val="24"/>
                <w:szCs w:val="24"/>
              </w:rPr>
              <w:t>3. 1.</w:t>
            </w:r>
          </w:p>
        </w:tc>
        <w:tc>
          <w:tcPr>
            <w:tcW w:w="5580" w:type="dxa"/>
            <w:tcBorders>
              <w:top w:val="single" w:sz="4" w:space="0" w:color="000000"/>
              <w:left w:val="single" w:sz="4" w:space="0" w:color="000000"/>
              <w:bottom w:val="single" w:sz="4" w:space="0" w:color="000000"/>
              <w:right w:val="single" w:sz="4" w:space="0" w:color="000000"/>
            </w:tcBorders>
          </w:tcPr>
          <w:p w14:paraId="51E9488F" w14:textId="77777777" w:rsidR="009F67F7" w:rsidRPr="00704B0E" w:rsidRDefault="009F67F7" w:rsidP="009F67F7">
            <w:pPr>
              <w:spacing w:after="0" w:line="240" w:lineRule="auto"/>
              <w:ind w:firstLine="0"/>
              <w:jc w:val="left"/>
              <w:rPr>
                <w:sz w:val="24"/>
                <w:szCs w:val="24"/>
              </w:rPr>
            </w:pPr>
            <w:r w:rsidRPr="00704B0E">
              <w:rPr>
                <w:sz w:val="24"/>
                <w:szCs w:val="24"/>
              </w:rPr>
              <w:t xml:space="preserve">Тематическая картина  </w:t>
            </w:r>
          </w:p>
        </w:tc>
        <w:tc>
          <w:tcPr>
            <w:tcW w:w="903" w:type="dxa"/>
            <w:tcBorders>
              <w:top w:val="single" w:sz="4" w:space="0" w:color="000000"/>
              <w:left w:val="single" w:sz="4" w:space="0" w:color="000000"/>
              <w:bottom w:val="single" w:sz="4" w:space="0" w:color="000000"/>
              <w:right w:val="single" w:sz="4" w:space="0" w:color="000000"/>
            </w:tcBorders>
          </w:tcPr>
          <w:p w14:paraId="7D91666B" w14:textId="77777777" w:rsidR="009F67F7" w:rsidRPr="00704B0E" w:rsidRDefault="009F67F7" w:rsidP="009F67F7">
            <w:pPr>
              <w:spacing w:after="0" w:line="240" w:lineRule="auto"/>
              <w:ind w:right="75" w:firstLine="0"/>
              <w:jc w:val="center"/>
              <w:rPr>
                <w:sz w:val="24"/>
                <w:szCs w:val="24"/>
              </w:rPr>
            </w:pPr>
            <w:r>
              <w:rPr>
                <w:sz w:val="24"/>
                <w:szCs w:val="24"/>
              </w:rPr>
              <w:t>3</w:t>
            </w:r>
            <w:r w:rsidRPr="00704B0E">
              <w:rPr>
                <w:sz w:val="24"/>
                <w:szCs w:val="24"/>
              </w:rPr>
              <w:t xml:space="preserve"> </w:t>
            </w:r>
          </w:p>
        </w:tc>
        <w:tc>
          <w:tcPr>
            <w:tcW w:w="1258" w:type="dxa"/>
            <w:tcBorders>
              <w:top w:val="single" w:sz="4" w:space="0" w:color="000000"/>
              <w:left w:val="single" w:sz="4" w:space="0" w:color="000000"/>
              <w:bottom w:val="single" w:sz="4" w:space="0" w:color="000000"/>
              <w:right w:val="single" w:sz="4" w:space="0" w:color="000000"/>
            </w:tcBorders>
          </w:tcPr>
          <w:p w14:paraId="4E131A38" w14:textId="77777777" w:rsidR="009F67F7" w:rsidRPr="00704B0E" w:rsidRDefault="009F67F7" w:rsidP="009F67F7">
            <w:pPr>
              <w:spacing w:after="0" w:line="240" w:lineRule="auto"/>
              <w:ind w:right="20"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4DE1C038" w14:textId="77777777" w:rsidR="009F67F7" w:rsidRPr="00704B0E" w:rsidRDefault="009F67F7" w:rsidP="009F67F7">
            <w:pPr>
              <w:spacing w:after="0" w:line="240" w:lineRule="auto"/>
              <w:ind w:right="4" w:firstLine="0"/>
              <w:jc w:val="center"/>
              <w:rPr>
                <w:sz w:val="24"/>
                <w:szCs w:val="24"/>
              </w:rPr>
            </w:pPr>
            <w:r w:rsidRPr="00704B0E">
              <w:rPr>
                <w:sz w:val="24"/>
                <w:szCs w:val="24"/>
              </w:rPr>
              <w:t xml:space="preserve"> </w:t>
            </w:r>
          </w:p>
        </w:tc>
      </w:tr>
      <w:tr w:rsidR="009F67F7" w:rsidRPr="00704B0E" w14:paraId="24A152B8" w14:textId="77777777" w:rsidTr="00D500D3">
        <w:trPr>
          <w:trHeight w:val="562"/>
        </w:trPr>
        <w:tc>
          <w:tcPr>
            <w:tcW w:w="721" w:type="dxa"/>
            <w:tcBorders>
              <w:top w:val="single" w:sz="4" w:space="0" w:color="000000"/>
              <w:left w:val="single" w:sz="4" w:space="0" w:color="000000"/>
              <w:bottom w:val="single" w:sz="4" w:space="0" w:color="000000"/>
              <w:right w:val="single" w:sz="4" w:space="0" w:color="000000"/>
            </w:tcBorders>
          </w:tcPr>
          <w:p w14:paraId="28081961" w14:textId="77777777" w:rsidR="009F67F7" w:rsidRPr="00704B0E" w:rsidRDefault="009F67F7" w:rsidP="009F67F7">
            <w:pPr>
              <w:spacing w:after="0" w:line="240" w:lineRule="auto"/>
              <w:ind w:left="1" w:firstLine="0"/>
              <w:jc w:val="left"/>
              <w:rPr>
                <w:sz w:val="24"/>
                <w:szCs w:val="24"/>
              </w:rPr>
            </w:pPr>
            <w:r>
              <w:rPr>
                <w:sz w:val="24"/>
                <w:szCs w:val="24"/>
              </w:rPr>
              <w:t>10-11</w:t>
            </w:r>
          </w:p>
        </w:tc>
        <w:tc>
          <w:tcPr>
            <w:tcW w:w="1081" w:type="dxa"/>
            <w:tcBorders>
              <w:top w:val="single" w:sz="4" w:space="0" w:color="000000"/>
              <w:left w:val="single" w:sz="4" w:space="0" w:color="000000"/>
              <w:bottom w:val="single" w:sz="4" w:space="0" w:color="000000"/>
              <w:right w:val="single" w:sz="4" w:space="0" w:color="000000"/>
            </w:tcBorders>
          </w:tcPr>
          <w:p w14:paraId="59C26FE9" w14:textId="77777777" w:rsidR="009F67F7" w:rsidRPr="00704B0E" w:rsidRDefault="009F67F7" w:rsidP="009F67F7">
            <w:pPr>
              <w:spacing w:after="0" w:line="240" w:lineRule="auto"/>
              <w:ind w:left="19" w:firstLine="0"/>
              <w:jc w:val="center"/>
              <w:rPr>
                <w:sz w:val="24"/>
                <w:szCs w:val="24"/>
              </w:rPr>
            </w:pPr>
            <w:r w:rsidRPr="00704B0E">
              <w:rPr>
                <w:sz w:val="24"/>
                <w:szCs w:val="24"/>
              </w:rPr>
              <w:t>3.2.</w:t>
            </w:r>
          </w:p>
        </w:tc>
        <w:tc>
          <w:tcPr>
            <w:tcW w:w="5580" w:type="dxa"/>
            <w:tcBorders>
              <w:top w:val="single" w:sz="4" w:space="0" w:color="000000"/>
              <w:left w:val="single" w:sz="4" w:space="0" w:color="000000"/>
              <w:bottom w:val="single" w:sz="4" w:space="0" w:color="000000"/>
              <w:right w:val="single" w:sz="4" w:space="0" w:color="000000"/>
            </w:tcBorders>
          </w:tcPr>
          <w:p w14:paraId="134C1709" w14:textId="77777777" w:rsidR="009F67F7" w:rsidRPr="00704B0E" w:rsidRDefault="009F67F7" w:rsidP="009F67F7">
            <w:pPr>
              <w:spacing w:after="0" w:line="240" w:lineRule="auto"/>
              <w:ind w:firstLine="0"/>
              <w:jc w:val="left"/>
              <w:rPr>
                <w:sz w:val="24"/>
                <w:szCs w:val="24"/>
              </w:rPr>
            </w:pPr>
            <w:r w:rsidRPr="00704B0E">
              <w:rPr>
                <w:sz w:val="24"/>
                <w:szCs w:val="24"/>
              </w:rPr>
              <w:t xml:space="preserve">«Красавица-природа» </w:t>
            </w:r>
          </w:p>
        </w:tc>
        <w:tc>
          <w:tcPr>
            <w:tcW w:w="903" w:type="dxa"/>
            <w:tcBorders>
              <w:top w:val="single" w:sz="4" w:space="0" w:color="000000"/>
              <w:left w:val="single" w:sz="4" w:space="0" w:color="000000"/>
              <w:bottom w:val="single" w:sz="4" w:space="0" w:color="000000"/>
              <w:right w:val="single" w:sz="4" w:space="0" w:color="000000"/>
            </w:tcBorders>
          </w:tcPr>
          <w:p w14:paraId="691C827E" w14:textId="77777777" w:rsidR="009F67F7" w:rsidRPr="00704B0E" w:rsidRDefault="009F67F7" w:rsidP="009F67F7">
            <w:pPr>
              <w:spacing w:after="0" w:line="240" w:lineRule="auto"/>
              <w:ind w:right="75" w:firstLine="0"/>
              <w:jc w:val="center"/>
              <w:rPr>
                <w:sz w:val="24"/>
                <w:szCs w:val="24"/>
              </w:rPr>
            </w:pPr>
            <w:r w:rsidRPr="00704B0E">
              <w:rPr>
                <w:sz w:val="24"/>
                <w:szCs w:val="24"/>
              </w:rPr>
              <w:t xml:space="preserve">2 </w:t>
            </w:r>
          </w:p>
        </w:tc>
        <w:tc>
          <w:tcPr>
            <w:tcW w:w="1258" w:type="dxa"/>
            <w:tcBorders>
              <w:top w:val="single" w:sz="4" w:space="0" w:color="000000"/>
              <w:left w:val="single" w:sz="4" w:space="0" w:color="000000"/>
              <w:bottom w:val="single" w:sz="4" w:space="0" w:color="000000"/>
              <w:right w:val="single" w:sz="4" w:space="0" w:color="000000"/>
            </w:tcBorders>
          </w:tcPr>
          <w:p w14:paraId="05C70DE5" w14:textId="77777777" w:rsidR="009F67F7" w:rsidRPr="00704B0E" w:rsidRDefault="009F67F7" w:rsidP="009F67F7">
            <w:pPr>
              <w:spacing w:after="0" w:line="240" w:lineRule="auto"/>
              <w:ind w:right="20"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406CAFCE" w14:textId="77777777" w:rsidR="009F67F7" w:rsidRPr="00704B0E" w:rsidRDefault="009F67F7" w:rsidP="009F67F7">
            <w:pPr>
              <w:spacing w:after="0" w:line="240" w:lineRule="auto"/>
              <w:ind w:right="4" w:firstLine="0"/>
              <w:jc w:val="center"/>
              <w:rPr>
                <w:sz w:val="24"/>
                <w:szCs w:val="24"/>
              </w:rPr>
            </w:pPr>
            <w:r w:rsidRPr="00704B0E">
              <w:rPr>
                <w:sz w:val="24"/>
                <w:szCs w:val="24"/>
              </w:rPr>
              <w:t xml:space="preserve"> </w:t>
            </w:r>
          </w:p>
        </w:tc>
      </w:tr>
      <w:tr w:rsidR="009F67F7" w:rsidRPr="00704B0E" w14:paraId="7B3840CD" w14:textId="77777777" w:rsidTr="00D500D3">
        <w:trPr>
          <w:trHeight w:val="562"/>
        </w:trPr>
        <w:tc>
          <w:tcPr>
            <w:tcW w:w="721" w:type="dxa"/>
            <w:tcBorders>
              <w:top w:val="single" w:sz="4" w:space="0" w:color="000000"/>
              <w:left w:val="single" w:sz="4" w:space="0" w:color="000000"/>
              <w:bottom w:val="single" w:sz="4" w:space="0" w:color="000000"/>
              <w:right w:val="single" w:sz="4" w:space="0" w:color="000000"/>
            </w:tcBorders>
          </w:tcPr>
          <w:p w14:paraId="5BEF315D" w14:textId="77777777" w:rsidR="009F67F7" w:rsidRPr="00704B0E" w:rsidRDefault="009F67F7" w:rsidP="009F67F7">
            <w:pPr>
              <w:spacing w:after="0" w:line="240" w:lineRule="auto"/>
              <w:ind w:left="1" w:firstLine="0"/>
              <w:jc w:val="left"/>
              <w:rPr>
                <w:sz w:val="24"/>
                <w:szCs w:val="24"/>
              </w:rPr>
            </w:pPr>
            <w:r>
              <w:rPr>
                <w:sz w:val="24"/>
                <w:szCs w:val="24"/>
              </w:rPr>
              <w:t>12-13</w:t>
            </w:r>
          </w:p>
        </w:tc>
        <w:tc>
          <w:tcPr>
            <w:tcW w:w="1081" w:type="dxa"/>
            <w:tcBorders>
              <w:top w:val="single" w:sz="4" w:space="0" w:color="000000"/>
              <w:left w:val="single" w:sz="4" w:space="0" w:color="000000"/>
              <w:bottom w:val="single" w:sz="4" w:space="0" w:color="000000"/>
              <w:right w:val="single" w:sz="4" w:space="0" w:color="000000"/>
            </w:tcBorders>
          </w:tcPr>
          <w:p w14:paraId="0245926F" w14:textId="77777777" w:rsidR="009F67F7" w:rsidRPr="00704B0E" w:rsidRDefault="009F67F7" w:rsidP="009F67F7">
            <w:pPr>
              <w:spacing w:after="0" w:line="240" w:lineRule="auto"/>
              <w:ind w:left="19" w:firstLine="0"/>
              <w:jc w:val="center"/>
              <w:rPr>
                <w:sz w:val="24"/>
                <w:szCs w:val="24"/>
              </w:rPr>
            </w:pPr>
            <w:r w:rsidRPr="00704B0E">
              <w:rPr>
                <w:sz w:val="24"/>
                <w:szCs w:val="24"/>
              </w:rPr>
              <w:t>3.3.</w:t>
            </w:r>
          </w:p>
        </w:tc>
        <w:tc>
          <w:tcPr>
            <w:tcW w:w="5580" w:type="dxa"/>
            <w:tcBorders>
              <w:top w:val="single" w:sz="4" w:space="0" w:color="000000"/>
              <w:left w:val="single" w:sz="4" w:space="0" w:color="000000"/>
              <w:bottom w:val="single" w:sz="4" w:space="0" w:color="000000"/>
              <w:right w:val="single" w:sz="4" w:space="0" w:color="000000"/>
            </w:tcBorders>
          </w:tcPr>
          <w:p w14:paraId="420F510A" w14:textId="77777777" w:rsidR="009F67F7" w:rsidRPr="00704B0E" w:rsidRDefault="009F67F7" w:rsidP="009F67F7">
            <w:pPr>
              <w:spacing w:after="0" w:line="240" w:lineRule="auto"/>
              <w:ind w:firstLine="0"/>
              <w:jc w:val="left"/>
              <w:rPr>
                <w:sz w:val="24"/>
                <w:szCs w:val="24"/>
              </w:rPr>
            </w:pPr>
            <w:r w:rsidRPr="00704B0E">
              <w:rPr>
                <w:sz w:val="24"/>
                <w:szCs w:val="24"/>
              </w:rPr>
              <w:t xml:space="preserve">Жанры в изобразительном искусстве. </w:t>
            </w:r>
          </w:p>
        </w:tc>
        <w:tc>
          <w:tcPr>
            <w:tcW w:w="903" w:type="dxa"/>
            <w:tcBorders>
              <w:top w:val="single" w:sz="4" w:space="0" w:color="000000"/>
              <w:left w:val="single" w:sz="4" w:space="0" w:color="000000"/>
              <w:bottom w:val="single" w:sz="4" w:space="0" w:color="000000"/>
              <w:right w:val="single" w:sz="4" w:space="0" w:color="000000"/>
            </w:tcBorders>
          </w:tcPr>
          <w:p w14:paraId="60A4C69F" w14:textId="77777777" w:rsidR="009F67F7" w:rsidRPr="00704B0E" w:rsidRDefault="009F67F7" w:rsidP="009F67F7">
            <w:pPr>
              <w:spacing w:after="0" w:line="240" w:lineRule="auto"/>
              <w:ind w:right="75" w:firstLine="0"/>
              <w:jc w:val="center"/>
              <w:rPr>
                <w:sz w:val="24"/>
                <w:szCs w:val="24"/>
              </w:rPr>
            </w:pPr>
            <w:r w:rsidRPr="00704B0E">
              <w:rPr>
                <w:sz w:val="24"/>
                <w:szCs w:val="24"/>
              </w:rPr>
              <w:t xml:space="preserve">2 </w:t>
            </w:r>
          </w:p>
        </w:tc>
        <w:tc>
          <w:tcPr>
            <w:tcW w:w="1258" w:type="dxa"/>
            <w:tcBorders>
              <w:top w:val="single" w:sz="4" w:space="0" w:color="000000"/>
              <w:left w:val="single" w:sz="4" w:space="0" w:color="000000"/>
              <w:bottom w:val="single" w:sz="4" w:space="0" w:color="000000"/>
              <w:right w:val="single" w:sz="4" w:space="0" w:color="000000"/>
            </w:tcBorders>
          </w:tcPr>
          <w:p w14:paraId="2C64B860" w14:textId="77777777" w:rsidR="009F67F7" w:rsidRPr="00704B0E" w:rsidRDefault="009F67F7" w:rsidP="009F67F7">
            <w:pPr>
              <w:spacing w:after="0" w:line="240" w:lineRule="auto"/>
              <w:ind w:right="20"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2F0202F5" w14:textId="77777777" w:rsidR="009F67F7" w:rsidRPr="00704B0E" w:rsidRDefault="009F67F7" w:rsidP="009F67F7">
            <w:pPr>
              <w:spacing w:after="0" w:line="240" w:lineRule="auto"/>
              <w:ind w:right="4" w:firstLine="0"/>
              <w:jc w:val="center"/>
              <w:rPr>
                <w:sz w:val="24"/>
                <w:szCs w:val="24"/>
              </w:rPr>
            </w:pPr>
            <w:r w:rsidRPr="00704B0E">
              <w:rPr>
                <w:sz w:val="24"/>
                <w:szCs w:val="24"/>
              </w:rPr>
              <w:t xml:space="preserve"> </w:t>
            </w:r>
          </w:p>
        </w:tc>
      </w:tr>
      <w:tr w:rsidR="009F67F7" w:rsidRPr="00704B0E" w14:paraId="1510D594" w14:textId="77777777" w:rsidTr="00D500D3">
        <w:trPr>
          <w:trHeight w:val="562"/>
        </w:trPr>
        <w:tc>
          <w:tcPr>
            <w:tcW w:w="721" w:type="dxa"/>
            <w:tcBorders>
              <w:top w:val="single" w:sz="4" w:space="0" w:color="000000"/>
              <w:left w:val="single" w:sz="4" w:space="0" w:color="000000"/>
              <w:bottom w:val="single" w:sz="4" w:space="0" w:color="000000"/>
              <w:right w:val="single" w:sz="4" w:space="0" w:color="000000"/>
            </w:tcBorders>
          </w:tcPr>
          <w:p w14:paraId="381AE379" w14:textId="77777777" w:rsidR="009F67F7" w:rsidRPr="00704B0E" w:rsidRDefault="009F67F7" w:rsidP="009F67F7">
            <w:pPr>
              <w:spacing w:after="0" w:line="240" w:lineRule="auto"/>
              <w:ind w:left="1" w:firstLine="0"/>
              <w:jc w:val="left"/>
              <w:rPr>
                <w:sz w:val="24"/>
                <w:szCs w:val="24"/>
              </w:rPr>
            </w:pPr>
            <w:r>
              <w:rPr>
                <w:sz w:val="24"/>
                <w:szCs w:val="24"/>
              </w:rPr>
              <w:t>14-15</w:t>
            </w:r>
          </w:p>
        </w:tc>
        <w:tc>
          <w:tcPr>
            <w:tcW w:w="1081" w:type="dxa"/>
            <w:tcBorders>
              <w:top w:val="single" w:sz="4" w:space="0" w:color="000000"/>
              <w:left w:val="single" w:sz="4" w:space="0" w:color="000000"/>
              <w:bottom w:val="single" w:sz="4" w:space="0" w:color="000000"/>
              <w:right w:val="single" w:sz="4" w:space="0" w:color="000000"/>
            </w:tcBorders>
          </w:tcPr>
          <w:p w14:paraId="7A955B1E" w14:textId="77777777" w:rsidR="009F67F7" w:rsidRPr="00704B0E" w:rsidRDefault="009F67F7" w:rsidP="009F67F7">
            <w:pPr>
              <w:spacing w:after="0" w:line="240" w:lineRule="auto"/>
              <w:ind w:left="19" w:firstLine="0"/>
              <w:jc w:val="center"/>
              <w:rPr>
                <w:sz w:val="24"/>
                <w:szCs w:val="24"/>
              </w:rPr>
            </w:pPr>
            <w:r w:rsidRPr="00704B0E">
              <w:rPr>
                <w:sz w:val="24"/>
                <w:szCs w:val="24"/>
              </w:rPr>
              <w:t>3.4.</w:t>
            </w:r>
          </w:p>
        </w:tc>
        <w:tc>
          <w:tcPr>
            <w:tcW w:w="5580" w:type="dxa"/>
            <w:tcBorders>
              <w:top w:val="single" w:sz="4" w:space="0" w:color="000000"/>
              <w:left w:val="single" w:sz="4" w:space="0" w:color="000000"/>
              <w:bottom w:val="single" w:sz="4" w:space="0" w:color="000000"/>
              <w:right w:val="single" w:sz="4" w:space="0" w:color="000000"/>
            </w:tcBorders>
          </w:tcPr>
          <w:p w14:paraId="4ED576A6" w14:textId="77777777" w:rsidR="009F67F7" w:rsidRPr="00704B0E" w:rsidRDefault="009F67F7" w:rsidP="009F67F7">
            <w:pPr>
              <w:spacing w:after="0" w:line="240" w:lineRule="auto"/>
              <w:ind w:firstLine="0"/>
              <w:rPr>
                <w:sz w:val="24"/>
                <w:szCs w:val="24"/>
              </w:rPr>
            </w:pPr>
            <w:r w:rsidRPr="00704B0E">
              <w:rPr>
                <w:sz w:val="24"/>
                <w:szCs w:val="24"/>
              </w:rPr>
              <w:t xml:space="preserve">«Прекрасное в жизни и в произведениях изобразительного искусства. Натюрморты» </w:t>
            </w:r>
          </w:p>
        </w:tc>
        <w:tc>
          <w:tcPr>
            <w:tcW w:w="903" w:type="dxa"/>
            <w:tcBorders>
              <w:top w:val="single" w:sz="4" w:space="0" w:color="000000"/>
              <w:left w:val="single" w:sz="4" w:space="0" w:color="000000"/>
              <w:bottom w:val="single" w:sz="4" w:space="0" w:color="000000"/>
              <w:right w:val="single" w:sz="4" w:space="0" w:color="000000"/>
            </w:tcBorders>
          </w:tcPr>
          <w:p w14:paraId="6E3595BE" w14:textId="77777777" w:rsidR="009F67F7" w:rsidRPr="00704B0E" w:rsidRDefault="009F67F7" w:rsidP="009F67F7">
            <w:pPr>
              <w:spacing w:after="0" w:line="240" w:lineRule="auto"/>
              <w:ind w:right="75" w:firstLine="0"/>
              <w:jc w:val="center"/>
              <w:rPr>
                <w:sz w:val="24"/>
                <w:szCs w:val="24"/>
              </w:rPr>
            </w:pPr>
            <w:r>
              <w:rPr>
                <w:sz w:val="24"/>
                <w:szCs w:val="24"/>
              </w:rPr>
              <w:t>2</w:t>
            </w:r>
            <w:r w:rsidRPr="00704B0E">
              <w:rPr>
                <w:sz w:val="24"/>
                <w:szCs w:val="24"/>
              </w:rPr>
              <w:t xml:space="preserve"> </w:t>
            </w:r>
          </w:p>
        </w:tc>
        <w:tc>
          <w:tcPr>
            <w:tcW w:w="1258" w:type="dxa"/>
            <w:tcBorders>
              <w:top w:val="single" w:sz="4" w:space="0" w:color="000000"/>
              <w:left w:val="single" w:sz="4" w:space="0" w:color="000000"/>
              <w:bottom w:val="single" w:sz="4" w:space="0" w:color="000000"/>
              <w:right w:val="single" w:sz="4" w:space="0" w:color="000000"/>
            </w:tcBorders>
          </w:tcPr>
          <w:p w14:paraId="18BE9941" w14:textId="77777777" w:rsidR="009F67F7" w:rsidRPr="00704B0E" w:rsidRDefault="009F67F7" w:rsidP="009F67F7">
            <w:pPr>
              <w:spacing w:after="0" w:line="240" w:lineRule="auto"/>
              <w:ind w:right="20"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630A1692" w14:textId="77777777" w:rsidR="009F67F7" w:rsidRPr="00704B0E" w:rsidRDefault="009F67F7" w:rsidP="009F67F7">
            <w:pPr>
              <w:spacing w:after="0" w:line="240" w:lineRule="auto"/>
              <w:ind w:right="4" w:firstLine="0"/>
              <w:jc w:val="center"/>
              <w:rPr>
                <w:sz w:val="24"/>
                <w:szCs w:val="24"/>
              </w:rPr>
            </w:pPr>
            <w:r w:rsidRPr="00704B0E">
              <w:rPr>
                <w:sz w:val="24"/>
                <w:szCs w:val="24"/>
              </w:rPr>
              <w:t xml:space="preserve"> </w:t>
            </w:r>
          </w:p>
        </w:tc>
      </w:tr>
      <w:tr w:rsidR="009F67F7" w:rsidRPr="00704B0E" w14:paraId="03507C6A" w14:textId="77777777" w:rsidTr="00D500D3">
        <w:trPr>
          <w:trHeight w:val="289"/>
        </w:trPr>
        <w:tc>
          <w:tcPr>
            <w:tcW w:w="721" w:type="dxa"/>
            <w:tcBorders>
              <w:top w:val="single" w:sz="4" w:space="0" w:color="000000"/>
              <w:left w:val="single" w:sz="4" w:space="0" w:color="000000"/>
              <w:bottom w:val="single" w:sz="4" w:space="0" w:color="000000"/>
              <w:right w:val="single" w:sz="4" w:space="0" w:color="000000"/>
            </w:tcBorders>
          </w:tcPr>
          <w:p w14:paraId="41DE4FE1" w14:textId="77777777" w:rsidR="009F67F7" w:rsidRPr="00704B0E" w:rsidRDefault="009F67F7" w:rsidP="009F67F7">
            <w:pPr>
              <w:spacing w:after="0" w:line="240" w:lineRule="auto"/>
              <w:ind w:left="1" w:firstLine="0"/>
              <w:jc w:val="left"/>
              <w:rPr>
                <w:sz w:val="24"/>
                <w:szCs w:val="24"/>
              </w:rPr>
            </w:pPr>
          </w:p>
        </w:tc>
        <w:tc>
          <w:tcPr>
            <w:tcW w:w="1081" w:type="dxa"/>
            <w:tcBorders>
              <w:top w:val="single" w:sz="4" w:space="0" w:color="000000"/>
              <w:left w:val="single" w:sz="4" w:space="0" w:color="000000"/>
              <w:bottom w:val="single" w:sz="4" w:space="0" w:color="000000"/>
              <w:right w:val="single" w:sz="4" w:space="0" w:color="000000"/>
            </w:tcBorders>
          </w:tcPr>
          <w:p w14:paraId="08AB3EA9" w14:textId="77777777" w:rsidR="009F67F7" w:rsidRPr="00704B0E" w:rsidRDefault="009F67F7" w:rsidP="009F67F7">
            <w:pPr>
              <w:spacing w:after="0" w:line="240" w:lineRule="auto"/>
              <w:ind w:firstLine="0"/>
              <w:jc w:val="left"/>
              <w:rPr>
                <w:sz w:val="24"/>
                <w:szCs w:val="24"/>
              </w:rPr>
            </w:pPr>
          </w:p>
        </w:tc>
        <w:tc>
          <w:tcPr>
            <w:tcW w:w="5580" w:type="dxa"/>
            <w:tcBorders>
              <w:top w:val="single" w:sz="4" w:space="0" w:color="000000"/>
              <w:left w:val="single" w:sz="4" w:space="0" w:color="000000"/>
              <w:bottom w:val="single" w:sz="4" w:space="0" w:color="000000"/>
              <w:right w:val="single" w:sz="4" w:space="0" w:color="000000"/>
            </w:tcBorders>
          </w:tcPr>
          <w:p w14:paraId="2C8F9DA8" w14:textId="77777777" w:rsidR="009F67F7" w:rsidRPr="00704B0E" w:rsidRDefault="009F67F7" w:rsidP="009F67F7">
            <w:pPr>
              <w:spacing w:after="0" w:line="240" w:lineRule="auto"/>
              <w:ind w:firstLine="0"/>
              <w:jc w:val="left"/>
              <w:rPr>
                <w:sz w:val="24"/>
                <w:szCs w:val="24"/>
              </w:rPr>
            </w:pPr>
          </w:p>
        </w:tc>
        <w:tc>
          <w:tcPr>
            <w:tcW w:w="903" w:type="dxa"/>
            <w:tcBorders>
              <w:top w:val="single" w:sz="4" w:space="0" w:color="000000"/>
              <w:left w:val="single" w:sz="4" w:space="0" w:color="000000"/>
              <w:bottom w:val="single" w:sz="4" w:space="0" w:color="000000"/>
              <w:right w:val="single" w:sz="4" w:space="0" w:color="000000"/>
            </w:tcBorders>
          </w:tcPr>
          <w:p w14:paraId="1C9FFBB8" w14:textId="77777777" w:rsidR="009F67F7" w:rsidRPr="00704B0E" w:rsidRDefault="009F67F7" w:rsidP="009F67F7">
            <w:pPr>
              <w:spacing w:after="0" w:line="240" w:lineRule="auto"/>
              <w:ind w:firstLine="0"/>
              <w:jc w:val="left"/>
              <w:rPr>
                <w:sz w:val="24"/>
                <w:szCs w:val="24"/>
              </w:rPr>
            </w:pPr>
          </w:p>
        </w:tc>
        <w:tc>
          <w:tcPr>
            <w:tcW w:w="1258" w:type="dxa"/>
            <w:tcBorders>
              <w:top w:val="single" w:sz="4" w:space="0" w:color="000000"/>
              <w:left w:val="single" w:sz="4" w:space="0" w:color="000000"/>
              <w:bottom w:val="single" w:sz="4" w:space="0" w:color="000000"/>
              <w:right w:val="single" w:sz="4" w:space="0" w:color="000000"/>
            </w:tcBorders>
          </w:tcPr>
          <w:p w14:paraId="40887279" w14:textId="77777777" w:rsidR="009F67F7" w:rsidRPr="00704B0E" w:rsidRDefault="009F67F7" w:rsidP="009F67F7">
            <w:pPr>
              <w:spacing w:after="0" w:line="240" w:lineRule="auto"/>
              <w:ind w:firstLine="0"/>
              <w:jc w:val="left"/>
              <w:rPr>
                <w:sz w:val="24"/>
                <w:szCs w:val="24"/>
              </w:rPr>
            </w:pPr>
          </w:p>
        </w:tc>
        <w:tc>
          <w:tcPr>
            <w:tcW w:w="1079" w:type="dxa"/>
            <w:tcBorders>
              <w:top w:val="single" w:sz="4" w:space="0" w:color="000000"/>
              <w:left w:val="single" w:sz="4" w:space="0" w:color="000000"/>
              <w:bottom w:val="single" w:sz="4" w:space="0" w:color="000000"/>
              <w:right w:val="single" w:sz="4" w:space="0" w:color="000000"/>
            </w:tcBorders>
          </w:tcPr>
          <w:p w14:paraId="4D9C6160" w14:textId="77777777" w:rsidR="009F67F7" w:rsidRPr="00704B0E" w:rsidRDefault="009F67F7" w:rsidP="009F67F7">
            <w:pPr>
              <w:spacing w:after="0" w:line="240" w:lineRule="auto"/>
              <w:ind w:firstLine="0"/>
              <w:jc w:val="left"/>
              <w:rPr>
                <w:sz w:val="24"/>
                <w:szCs w:val="24"/>
              </w:rPr>
            </w:pPr>
          </w:p>
        </w:tc>
      </w:tr>
      <w:tr w:rsidR="009F67F7" w:rsidRPr="00704B0E" w14:paraId="3515CEED" w14:textId="77777777" w:rsidTr="00D500D3">
        <w:trPr>
          <w:trHeight w:val="559"/>
        </w:trPr>
        <w:tc>
          <w:tcPr>
            <w:tcW w:w="721"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41C1AE7F" w14:textId="77777777" w:rsidR="009F67F7" w:rsidRPr="00704B0E" w:rsidRDefault="009F67F7" w:rsidP="009F67F7">
            <w:pPr>
              <w:spacing w:after="0" w:line="240" w:lineRule="auto"/>
              <w:ind w:left="61" w:firstLine="0"/>
              <w:jc w:val="center"/>
              <w:rPr>
                <w:sz w:val="24"/>
                <w:szCs w:val="24"/>
              </w:rPr>
            </w:pPr>
            <w:r w:rsidRPr="00704B0E">
              <w:rPr>
                <w:b/>
                <w:sz w:val="24"/>
                <w:szCs w:val="24"/>
              </w:rPr>
              <w:t xml:space="preserve"> </w:t>
            </w:r>
          </w:p>
        </w:tc>
        <w:tc>
          <w:tcPr>
            <w:tcW w:w="6661" w:type="dxa"/>
            <w:gridSpan w:val="2"/>
            <w:tcBorders>
              <w:top w:val="single" w:sz="4" w:space="0" w:color="000000"/>
              <w:left w:val="single" w:sz="4" w:space="0" w:color="000000"/>
              <w:bottom w:val="single" w:sz="4" w:space="0" w:color="000000"/>
              <w:right w:val="single" w:sz="4" w:space="0" w:color="000000"/>
            </w:tcBorders>
            <w:shd w:val="clear" w:color="auto" w:fill="D9D9D9"/>
          </w:tcPr>
          <w:p w14:paraId="3E501CA0" w14:textId="77777777" w:rsidR="009F67F7" w:rsidRPr="00704B0E" w:rsidRDefault="009F67F7" w:rsidP="009F67F7">
            <w:pPr>
              <w:spacing w:after="0" w:line="240" w:lineRule="auto"/>
              <w:ind w:firstLine="0"/>
              <w:jc w:val="center"/>
              <w:rPr>
                <w:sz w:val="24"/>
                <w:szCs w:val="24"/>
              </w:rPr>
            </w:pPr>
            <w:r w:rsidRPr="00704B0E">
              <w:rPr>
                <w:b/>
                <w:sz w:val="24"/>
                <w:szCs w:val="24"/>
              </w:rPr>
              <w:t xml:space="preserve">4. Декоративно-прикладное искусство. </w:t>
            </w:r>
            <w:proofErr w:type="gramStart"/>
            <w:r w:rsidRPr="00704B0E">
              <w:rPr>
                <w:b/>
                <w:sz w:val="24"/>
                <w:szCs w:val="24"/>
              </w:rPr>
              <w:t>Выполнение  творческих</w:t>
            </w:r>
            <w:proofErr w:type="gramEnd"/>
            <w:r w:rsidRPr="00704B0E">
              <w:rPr>
                <w:b/>
                <w:sz w:val="24"/>
                <w:szCs w:val="24"/>
              </w:rPr>
              <w:t xml:space="preserve"> работ по выбору. </w:t>
            </w:r>
          </w:p>
        </w:tc>
        <w:tc>
          <w:tcPr>
            <w:tcW w:w="903" w:type="dxa"/>
            <w:tcBorders>
              <w:top w:val="single" w:sz="4" w:space="0" w:color="000000"/>
              <w:left w:val="single" w:sz="4" w:space="0" w:color="000000"/>
              <w:bottom w:val="single" w:sz="4" w:space="0" w:color="000000"/>
              <w:right w:val="single" w:sz="4" w:space="0" w:color="000000"/>
            </w:tcBorders>
            <w:shd w:val="clear" w:color="auto" w:fill="D9D9D9"/>
          </w:tcPr>
          <w:p w14:paraId="2266F27B" w14:textId="77777777" w:rsidR="009F67F7" w:rsidRPr="00704B0E" w:rsidRDefault="009F67F7" w:rsidP="009F67F7">
            <w:pPr>
              <w:spacing w:after="0" w:line="240" w:lineRule="auto"/>
              <w:ind w:left="4" w:firstLine="0"/>
              <w:jc w:val="center"/>
              <w:rPr>
                <w:sz w:val="24"/>
                <w:szCs w:val="24"/>
              </w:rPr>
            </w:pPr>
            <w:r w:rsidRPr="00704B0E">
              <w:rPr>
                <w:b/>
                <w:sz w:val="24"/>
                <w:szCs w:val="24"/>
              </w:rPr>
              <w:t xml:space="preserve">2 </w:t>
            </w:r>
          </w:p>
        </w:tc>
        <w:tc>
          <w:tcPr>
            <w:tcW w:w="1258" w:type="dxa"/>
            <w:tcBorders>
              <w:top w:val="single" w:sz="4" w:space="0" w:color="000000"/>
              <w:left w:val="single" w:sz="4" w:space="0" w:color="000000"/>
              <w:bottom w:val="single" w:sz="4" w:space="0" w:color="000000"/>
              <w:right w:val="single" w:sz="4" w:space="0" w:color="000000"/>
            </w:tcBorders>
            <w:shd w:val="clear" w:color="auto" w:fill="D9D9D9"/>
          </w:tcPr>
          <w:p w14:paraId="62710FAE" w14:textId="77777777" w:rsidR="009F67F7" w:rsidRPr="00704B0E" w:rsidRDefault="009F67F7" w:rsidP="009F67F7">
            <w:pPr>
              <w:spacing w:after="0" w:line="240" w:lineRule="auto"/>
              <w:ind w:left="59" w:firstLine="0"/>
              <w:jc w:val="center"/>
              <w:rPr>
                <w:sz w:val="24"/>
                <w:szCs w:val="24"/>
              </w:rPr>
            </w:pPr>
            <w:r w:rsidRPr="00704B0E">
              <w:rPr>
                <w:b/>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shd w:val="clear" w:color="auto" w:fill="D9D9D9"/>
          </w:tcPr>
          <w:p w14:paraId="26736C7D" w14:textId="77777777" w:rsidR="009F67F7" w:rsidRPr="00704B0E" w:rsidRDefault="009F67F7" w:rsidP="009F67F7">
            <w:pPr>
              <w:spacing w:after="0" w:line="240" w:lineRule="auto"/>
              <w:ind w:left="75" w:firstLine="0"/>
              <w:jc w:val="center"/>
              <w:rPr>
                <w:sz w:val="24"/>
                <w:szCs w:val="24"/>
              </w:rPr>
            </w:pPr>
            <w:r w:rsidRPr="00704B0E">
              <w:rPr>
                <w:b/>
                <w:sz w:val="24"/>
                <w:szCs w:val="24"/>
              </w:rPr>
              <w:t xml:space="preserve"> </w:t>
            </w:r>
          </w:p>
        </w:tc>
      </w:tr>
      <w:tr w:rsidR="009F67F7" w:rsidRPr="00704B0E" w14:paraId="3967270A" w14:textId="77777777" w:rsidTr="00D500D3">
        <w:trPr>
          <w:trHeight w:val="284"/>
        </w:trPr>
        <w:tc>
          <w:tcPr>
            <w:tcW w:w="721" w:type="dxa"/>
            <w:tcBorders>
              <w:top w:val="single" w:sz="4" w:space="0" w:color="000000"/>
              <w:left w:val="single" w:sz="4" w:space="0" w:color="000000"/>
              <w:bottom w:val="single" w:sz="4" w:space="0" w:color="000000"/>
              <w:right w:val="single" w:sz="4" w:space="0" w:color="000000"/>
            </w:tcBorders>
          </w:tcPr>
          <w:p w14:paraId="20B039EF" w14:textId="77777777" w:rsidR="009F67F7" w:rsidRPr="00704B0E" w:rsidRDefault="009F67F7" w:rsidP="009F67F7">
            <w:pPr>
              <w:spacing w:after="0" w:line="240" w:lineRule="auto"/>
              <w:ind w:left="1" w:firstLine="0"/>
              <w:jc w:val="left"/>
              <w:rPr>
                <w:sz w:val="24"/>
                <w:szCs w:val="24"/>
              </w:rPr>
            </w:pPr>
            <w:r>
              <w:rPr>
                <w:sz w:val="24"/>
                <w:szCs w:val="24"/>
              </w:rPr>
              <w:t>16</w:t>
            </w:r>
          </w:p>
        </w:tc>
        <w:tc>
          <w:tcPr>
            <w:tcW w:w="1081" w:type="dxa"/>
            <w:tcBorders>
              <w:top w:val="single" w:sz="4" w:space="0" w:color="000000"/>
              <w:left w:val="single" w:sz="4" w:space="0" w:color="000000"/>
              <w:bottom w:val="single" w:sz="4" w:space="0" w:color="000000"/>
              <w:right w:val="single" w:sz="4" w:space="0" w:color="000000"/>
            </w:tcBorders>
          </w:tcPr>
          <w:p w14:paraId="23AB4584" w14:textId="77777777" w:rsidR="009F67F7" w:rsidRPr="00704B0E" w:rsidRDefault="009F67F7" w:rsidP="009F67F7">
            <w:pPr>
              <w:spacing w:after="0" w:line="240" w:lineRule="auto"/>
              <w:ind w:left="99" w:firstLine="0"/>
              <w:jc w:val="center"/>
              <w:rPr>
                <w:sz w:val="24"/>
                <w:szCs w:val="24"/>
              </w:rPr>
            </w:pPr>
            <w:r w:rsidRPr="00704B0E">
              <w:rPr>
                <w:sz w:val="24"/>
                <w:szCs w:val="24"/>
              </w:rPr>
              <w:t xml:space="preserve">4.1. </w:t>
            </w:r>
          </w:p>
        </w:tc>
        <w:tc>
          <w:tcPr>
            <w:tcW w:w="5580" w:type="dxa"/>
            <w:tcBorders>
              <w:top w:val="single" w:sz="4" w:space="0" w:color="000000"/>
              <w:left w:val="single" w:sz="4" w:space="0" w:color="000000"/>
              <w:bottom w:val="single" w:sz="4" w:space="0" w:color="000000"/>
              <w:right w:val="single" w:sz="4" w:space="0" w:color="000000"/>
            </w:tcBorders>
          </w:tcPr>
          <w:p w14:paraId="7C969B90" w14:textId="77777777" w:rsidR="009F67F7" w:rsidRPr="00704B0E" w:rsidRDefault="009F67F7" w:rsidP="009F67F7">
            <w:pPr>
              <w:spacing w:after="0" w:line="240" w:lineRule="auto"/>
              <w:ind w:firstLine="0"/>
              <w:jc w:val="left"/>
              <w:rPr>
                <w:sz w:val="24"/>
                <w:szCs w:val="24"/>
              </w:rPr>
            </w:pPr>
            <w:r w:rsidRPr="00704B0E">
              <w:rPr>
                <w:sz w:val="24"/>
                <w:szCs w:val="24"/>
              </w:rPr>
              <w:t xml:space="preserve">«Мир декоративно-прикладного искусства» </w:t>
            </w:r>
          </w:p>
        </w:tc>
        <w:tc>
          <w:tcPr>
            <w:tcW w:w="903" w:type="dxa"/>
            <w:tcBorders>
              <w:top w:val="single" w:sz="4" w:space="0" w:color="000000"/>
              <w:left w:val="single" w:sz="4" w:space="0" w:color="000000"/>
              <w:bottom w:val="single" w:sz="4" w:space="0" w:color="000000"/>
              <w:right w:val="single" w:sz="4" w:space="0" w:color="000000"/>
            </w:tcBorders>
          </w:tcPr>
          <w:p w14:paraId="38DACF82" w14:textId="77777777" w:rsidR="009F67F7" w:rsidRPr="00704B0E" w:rsidRDefault="009F67F7" w:rsidP="009F67F7">
            <w:pPr>
              <w:spacing w:after="0" w:line="240" w:lineRule="auto"/>
              <w:ind w:left="4" w:firstLine="0"/>
              <w:jc w:val="center"/>
              <w:rPr>
                <w:sz w:val="24"/>
                <w:szCs w:val="24"/>
              </w:rPr>
            </w:pPr>
            <w:r w:rsidRPr="00704B0E">
              <w:rPr>
                <w:sz w:val="24"/>
                <w:szCs w:val="24"/>
              </w:rPr>
              <w:t xml:space="preserve">1 </w:t>
            </w:r>
          </w:p>
        </w:tc>
        <w:tc>
          <w:tcPr>
            <w:tcW w:w="1258" w:type="dxa"/>
            <w:tcBorders>
              <w:top w:val="single" w:sz="4" w:space="0" w:color="000000"/>
              <w:left w:val="single" w:sz="4" w:space="0" w:color="000000"/>
              <w:bottom w:val="single" w:sz="4" w:space="0" w:color="000000"/>
              <w:right w:val="single" w:sz="4" w:space="0" w:color="000000"/>
            </w:tcBorders>
          </w:tcPr>
          <w:p w14:paraId="3D579328" w14:textId="77777777" w:rsidR="009F67F7" w:rsidRPr="00704B0E" w:rsidRDefault="009F67F7" w:rsidP="009F67F7">
            <w:pPr>
              <w:spacing w:after="0" w:line="240" w:lineRule="auto"/>
              <w:ind w:left="59"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63B532B5" w14:textId="77777777" w:rsidR="009F67F7" w:rsidRPr="00704B0E" w:rsidRDefault="009F67F7" w:rsidP="009F67F7">
            <w:pPr>
              <w:spacing w:after="0" w:line="240" w:lineRule="auto"/>
              <w:ind w:left="75" w:firstLine="0"/>
              <w:jc w:val="center"/>
              <w:rPr>
                <w:sz w:val="24"/>
                <w:szCs w:val="24"/>
              </w:rPr>
            </w:pPr>
            <w:r w:rsidRPr="00704B0E">
              <w:rPr>
                <w:sz w:val="24"/>
                <w:szCs w:val="24"/>
              </w:rPr>
              <w:t xml:space="preserve"> </w:t>
            </w:r>
          </w:p>
        </w:tc>
      </w:tr>
      <w:tr w:rsidR="009F67F7" w:rsidRPr="00704B0E" w14:paraId="04331357" w14:textId="77777777" w:rsidTr="00D500D3">
        <w:trPr>
          <w:trHeight w:val="568"/>
        </w:trPr>
        <w:tc>
          <w:tcPr>
            <w:tcW w:w="721" w:type="dxa"/>
            <w:tcBorders>
              <w:top w:val="single" w:sz="4" w:space="0" w:color="000000"/>
              <w:left w:val="single" w:sz="4" w:space="0" w:color="000000"/>
              <w:bottom w:val="single" w:sz="4" w:space="0" w:color="000000"/>
              <w:right w:val="single" w:sz="4" w:space="0" w:color="000000"/>
            </w:tcBorders>
          </w:tcPr>
          <w:p w14:paraId="455189F1" w14:textId="77777777" w:rsidR="009F67F7" w:rsidRPr="00704B0E" w:rsidRDefault="009F67F7" w:rsidP="009F67F7">
            <w:pPr>
              <w:spacing w:after="0" w:line="240" w:lineRule="auto"/>
              <w:ind w:left="1" w:firstLine="0"/>
              <w:jc w:val="left"/>
              <w:rPr>
                <w:sz w:val="24"/>
                <w:szCs w:val="24"/>
              </w:rPr>
            </w:pPr>
            <w:r>
              <w:rPr>
                <w:sz w:val="24"/>
                <w:szCs w:val="24"/>
              </w:rPr>
              <w:t>17</w:t>
            </w:r>
            <w:r w:rsidRPr="00704B0E">
              <w:rPr>
                <w:sz w:val="24"/>
                <w:szCs w:val="24"/>
              </w:rPr>
              <w:t xml:space="preserve"> </w:t>
            </w:r>
          </w:p>
        </w:tc>
        <w:tc>
          <w:tcPr>
            <w:tcW w:w="1081" w:type="dxa"/>
            <w:tcBorders>
              <w:top w:val="single" w:sz="4" w:space="0" w:color="000000"/>
              <w:left w:val="single" w:sz="4" w:space="0" w:color="000000"/>
              <w:bottom w:val="single" w:sz="4" w:space="0" w:color="000000"/>
              <w:right w:val="single" w:sz="4" w:space="0" w:color="000000"/>
            </w:tcBorders>
          </w:tcPr>
          <w:p w14:paraId="6425BE30" w14:textId="77777777" w:rsidR="009F67F7" w:rsidRPr="00704B0E" w:rsidRDefault="009F67F7" w:rsidP="009F67F7">
            <w:pPr>
              <w:spacing w:after="0" w:line="240" w:lineRule="auto"/>
              <w:ind w:left="99" w:firstLine="0"/>
              <w:jc w:val="center"/>
              <w:rPr>
                <w:sz w:val="24"/>
                <w:szCs w:val="24"/>
              </w:rPr>
            </w:pPr>
            <w:r w:rsidRPr="00704B0E">
              <w:rPr>
                <w:sz w:val="24"/>
                <w:szCs w:val="24"/>
              </w:rPr>
              <w:t xml:space="preserve">4.2. </w:t>
            </w:r>
          </w:p>
        </w:tc>
        <w:tc>
          <w:tcPr>
            <w:tcW w:w="5580" w:type="dxa"/>
            <w:tcBorders>
              <w:top w:val="single" w:sz="4" w:space="0" w:color="000000"/>
              <w:left w:val="single" w:sz="4" w:space="0" w:color="000000"/>
              <w:bottom w:val="single" w:sz="4" w:space="0" w:color="000000"/>
              <w:right w:val="single" w:sz="4" w:space="0" w:color="000000"/>
            </w:tcBorders>
          </w:tcPr>
          <w:p w14:paraId="16FE16E6" w14:textId="77777777" w:rsidR="009F67F7" w:rsidRPr="00704B0E" w:rsidRDefault="009F67F7" w:rsidP="009F67F7">
            <w:pPr>
              <w:spacing w:after="0" w:line="240" w:lineRule="auto"/>
              <w:ind w:firstLine="0"/>
              <w:jc w:val="left"/>
              <w:rPr>
                <w:sz w:val="24"/>
                <w:szCs w:val="24"/>
              </w:rPr>
            </w:pPr>
            <w:r w:rsidRPr="00704B0E">
              <w:rPr>
                <w:sz w:val="24"/>
                <w:szCs w:val="24"/>
              </w:rPr>
              <w:t xml:space="preserve">Подготовка итоговой работы к выставке. Итоговое занятие. </w:t>
            </w:r>
          </w:p>
        </w:tc>
        <w:tc>
          <w:tcPr>
            <w:tcW w:w="903" w:type="dxa"/>
            <w:tcBorders>
              <w:top w:val="single" w:sz="4" w:space="0" w:color="000000"/>
              <w:left w:val="single" w:sz="4" w:space="0" w:color="000000"/>
              <w:bottom w:val="single" w:sz="4" w:space="0" w:color="000000"/>
              <w:right w:val="single" w:sz="4" w:space="0" w:color="000000"/>
            </w:tcBorders>
          </w:tcPr>
          <w:p w14:paraId="2CC138C4" w14:textId="77777777" w:rsidR="009F67F7" w:rsidRPr="00704B0E" w:rsidRDefault="009F67F7" w:rsidP="009F67F7">
            <w:pPr>
              <w:spacing w:after="0" w:line="240" w:lineRule="auto"/>
              <w:ind w:left="4" w:firstLine="0"/>
              <w:jc w:val="center"/>
              <w:rPr>
                <w:sz w:val="24"/>
                <w:szCs w:val="24"/>
              </w:rPr>
            </w:pPr>
            <w:r w:rsidRPr="00704B0E">
              <w:rPr>
                <w:sz w:val="24"/>
                <w:szCs w:val="24"/>
              </w:rPr>
              <w:t xml:space="preserve">1 </w:t>
            </w:r>
          </w:p>
        </w:tc>
        <w:tc>
          <w:tcPr>
            <w:tcW w:w="1258" w:type="dxa"/>
            <w:tcBorders>
              <w:top w:val="single" w:sz="4" w:space="0" w:color="000000"/>
              <w:left w:val="single" w:sz="4" w:space="0" w:color="000000"/>
              <w:bottom w:val="single" w:sz="4" w:space="0" w:color="000000"/>
              <w:right w:val="single" w:sz="4" w:space="0" w:color="000000"/>
            </w:tcBorders>
          </w:tcPr>
          <w:p w14:paraId="0BAB8E6C" w14:textId="77777777" w:rsidR="009F67F7" w:rsidRPr="00704B0E" w:rsidRDefault="009F67F7" w:rsidP="009F67F7">
            <w:pPr>
              <w:spacing w:after="0" w:line="240" w:lineRule="auto"/>
              <w:ind w:left="59" w:firstLine="0"/>
              <w:jc w:val="center"/>
              <w:rPr>
                <w:sz w:val="24"/>
                <w:szCs w:val="24"/>
              </w:rPr>
            </w:pPr>
            <w:r w:rsidRPr="00704B0E">
              <w:rPr>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tcPr>
          <w:p w14:paraId="4F838932" w14:textId="77777777" w:rsidR="009F67F7" w:rsidRPr="00704B0E" w:rsidRDefault="009F67F7" w:rsidP="009F67F7">
            <w:pPr>
              <w:spacing w:after="0" w:line="240" w:lineRule="auto"/>
              <w:ind w:left="75" w:firstLine="0"/>
              <w:jc w:val="center"/>
              <w:rPr>
                <w:sz w:val="24"/>
                <w:szCs w:val="24"/>
              </w:rPr>
            </w:pPr>
            <w:r w:rsidRPr="00704B0E">
              <w:rPr>
                <w:sz w:val="24"/>
                <w:szCs w:val="24"/>
              </w:rPr>
              <w:t xml:space="preserve"> </w:t>
            </w:r>
          </w:p>
        </w:tc>
      </w:tr>
      <w:tr w:rsidR="009F67F7" w:rsidRPr="00704B0E" w14:paraId="62B8434F" w14:textId="77777777" w:rsidTr="00D500D3">
        <w:trPr>
          <w:trHeight w:val="281"/>
        </w:trPr>
        <w:tc>
          <w:tcPr>
            <w:tcW w:w="721" w:type="dxa"/>
            <w:tcBorders>
              <w:top w:val="single" w:sz="4" w:space="0" w:color="000000"/>
              <w:left w:val="single" w:sz="4" w:space="0" w:color="000000"/>
              <w:bottom w:val="single" w:sz="4" w:space="0" w:color="000000"/>
              <w:right w:val="single" w:sz="4" w:space="0" w:color="000000"/>
            </w:tcBorders>
            <w:shd w:val="clear" w:color="auto" w:fill="D9D9D9"/>
          </w:tcPr>
          <w:p w14:paraId="3679B1B8" w14:textId="77777777" w:rsidR="009F67F7" w:rsidRPr="00704B0E" w:rsidRDefault="009F67F7" w:rsidP="009F67F7">
            <w:pPr>
              <w:spacing w:after="0" w:line="240" w:lineRule="auto"/>
              <w:ind w:left="61" w:firstLine="0"/>
              <w:jc w:val="center"/>
              <w:rPr>
                <w:sz w:val="24"/>
                <w:szCs w:val="24"/>
              </w:rPr>
            </w:pPr>
            <w:r w:rsidRPr="00704B0E">
              <w:rPr>
                <w:b/>
                <w:sz w:val="24"/>
                <w:szCs w:val="24"/>
              </w:rPr>
              <w:t xml:space="preserve"> </w:t>
            </w:r>
          </w:p>
        </w:tc>
        <w:tc>
          <w:tcPr>
            <w:tcW w:w="6661" w:type="dxa"/>
            <w:gridSpan w:val="2"/>
            <w:tcBorders>
              <w:top w:val="single" w:sz="4" w:space="0" w:color="000000"/>
              <w:left w:val="single" w:sz="4" w:space="0" w:color="000000"/>
              <w:bottom w:val="single" w:sz="4" w:space="0" w:color="000000"/>
              <w:right w:val="single" w:sz="4" w:space="0" w:color="000000"/>
            </w:tcBorders>
            <w:shd w:val="clear" w:color="auto" w:fill="D9D9D9"/>
          </w:tcPr>
          <w:p w14:paraId="75A3B3C3" w14:textId="77777777" w:rsidR="009F67F7" w:rsidRPr="00704B0E" w:rsidRDefault="009F67F7" w:rsidP="009F67F7">
            <w:pPr>
              <w:spacing w:after="0" w:line="240" w:lineRule="auto"/>
              <w:ind w:left="3" w:firstLine="0"/>
              <w:jc w:val="center"/>
              <w:rPr>
                <w:sz w:val="24"/>
                <w:szCs w:val="24"/>
              </w:rPr>
            </w:pPr>
            <w:r w:rsidRPr="00704B0E">
              <w:rPr>
                <w:b/>
                <w:sz w:val="24"/>
                <w:szCs w:val="24"/>
              </w:rPr>
              <w:t xml:space="preserve">Всего: </w:t>
            </w:r>
          </w:p>
        </w:tc>
        <w:tc>
          <w:tcPr>
            <w:tcW w:w="903" w:type="dxa"/>
            <w:tcBorders>
              <w:top w:val="single" w:sz="4" w:space="0" w:color="000000"/>
              <w:left w:val="single" w:sz="4" w:space="0" w:color="000000"/>
              <w:bottom w:val="single" w:sz="4" w:space="0" w:color="000000"/>
              <w:right w:val="single" w:sz="4" w:space="0" w:color="000000"/>
            </w:tcBorders>
            <w:shd w:val="clear" w:color="auto" w:fill="D9D9D9"/>
          </w:tcPr>
          <w:p w14:paraId="24342A77" w14:textId="77777777" w:rsidR="009F67F7" w:rsidRPr="00704B0E" w:rsidRDefault="009F67F7" w:rsidP="009F67F7">
            <w:pPr>
              <w:spacing w:after="0" w:line="240" w:lineRule="auto"/>
              <w:ind w:left="9" w:firstLine="0"/>
              <w:jc w:val="center"/>
              <w:rPr>
                <w:sz w:val="24"/>
                <w:szCs w:val="24"/>
              </w:rPr>
            </w:pPr>
            <w:r>
              <w:rPr>
                <w:sz w:val="24"/>
                <w:szCs w:val="24"/>
              </w:rPr>
              <w:t>17</w:t>
            </w:r>
          </w:p>
        </w:tc>
        <w:tc>
          <w:tcPr>
            <w:tcW w:w="1258" w:type="dxa"/>
            <w:tcBorders>
              <w:top w:val="single" w:sz="4" w:space="0" w:color="000000"/>
              <w:left w:val="single" w:sz="4" w:space="0" w:color="000000"/>
              <w:bottom w:val="single" w:sz="4" w:space="0" w:color="000000"/>
              <w:right w:val="single" w:sz="4" w:space="0" w:color="000000"/>
            </w:tcBorders>
            <w:shd w:val="clear" w:color="auto" w:fill="D9D9D9"/>
          </w:tcPr>
          <w:p w14:paraId="004DDCFE" w14:textId="77777777" w:rsidR="009F67F7" w:rsidRPr="00704B0E" w:rsidRDefault="009F67F7" w:rsidP="009F67F7">
            <w:pPr>
              <w:spacing w:after="0" w:line="240" w:lineRule="auto"/>
              <w:ind w:left="59" w:firstLine="0"/>
              <w:jc w:val="center"/>
              <w:rPr>
                <w:sz w:val="24"/>
                <w:szCs w:val="24"/>
              </w:rPr>
            </w:pPr>
            <w:r w:rsidRPr="00704B0E">
              <w:rPr>
                <w:b/>
                <w:sz w:val="24"/>
                <w:szCs w:val="24"/>
              </w:rPr>
              <w:t xml:space="preserve"> </w:t>
            </w:r>
          </w:p>
        </w:tc>
        <w:tc>
          <w:tcPr>
            <w:tcW w:w="1079" w:type="dxa"/>
            <w:tcBorders>
              <w:top w:val="single" w:sz="4" w:space="0" w:color="000000"/>
              <w:left w:val="single" w:sz="4" w:space="0" w:color="000000"/>
              <w:bottom w:val="single" w:sz="4" w:space="0" w:color="000000"/>
              <w:right w:val="single" w:sz="4" w:space="0" w:color="000000"/>
            </w:tcBorders>
            <w:shd w:val="clear" w:color="auto" w:fill="D9D9D9"/>
          </w:tcPr>
          <w:p w14:paraId="4623B3DF" w14:textId="77777777" w:rsidR="009F67F7" w:rsidRPr="00704B0E" w:rsidRDefault="009F67F7" w:rsidP="009F67F7">
            <w:pPr>
              <w:spacing w:after="0" w:line="240" w:lineRule="auto"/>
              <w:ind w:left="75" w:firstLine="0"/>
              <w:jc w:val="center"/>
              <w:rPr>
                <w:sz w:val="24"/>
                <w:szCs w:val="24"/>
              </w:rPr>
            </w:pPr>
            <w:r w:rsidRPr="00704B0E">
              <w:rPr>
                <w:b/>
                <w:sz w:val="24"/>
                <w:szCs w:val="24"/>
              </w:rPr>
              <w:t xml:space="preserve"> </w:t>
            </w:r>
          </w:p>
        </w:tc>
      </w:tr>
    </w:tbl>
    <w:p w14:paraId="51FB18FF" w14:textId="77777777" w:rsidR="009F67F7" w:rsidRPr="00704B0E" w:rsidRDefault="009F67F7" w:rsidP="009F67F7">
      <w:pPr>
        <w:spacing w:after="0" w:line="240" w:lineRule="auto"/>
        <w:ind w:left="367" w:firstLine="0"/>
        <w:jc w:val="center"/>
        <w:rPr>
          <w:b/>
          <w:sz w:val="24"/>
          <w:szCs w:val="24"/>
        </w:rPr>
      </w:pPr>
    </w:p>
    <w:p w14:paraId="7B830B91" w14:textId="77777777" w:rsidR="009F67F7" w:rsidRDefault="009F67F7" w:rsidP="00704B0E">
      <w:pPr>
        <w:spacing w:after="0" w:line="240" w:lineRule="auto"/>
        <w:ind w:left="302" w:firstLine="0"/>
        <w:jc w:val="left"/>
        <w:rPr>
          <w:sz w:val="24"/>
          <w:szCs w:val="24"/>
        </w:rPr>
      </w:pPr>
    </w:p>
    <w:p w14:paraId="49D335F9" w14:textId="46CA6B39" w:rsidR="009F67F7" w:rsidRDefault="009F67F7" w:rsidP="00704B0E">
      <w:pPr>
        <w:spacing w:after="0" w:line="240" w:lineRule="auto"/>
        <w:ind w:left="302" w:firstLine="0"/>
        <w:jc w:val="left"/>
        <w:rPr>
          <w:sz w:val="24"/>
          <w:szCs w:val="24"/>
        </w:rPr>
      </w:pPr>
    </w:p>
    <w:p w14:paraId="5E803469" w14:textId="77677DA7" w:rsidR="009F67F7" w:rsidRDefault="009F67F7" w:rsidP="00704B0E">
      <w:pPr>
        <w:spacing w:after="0" w:line="240" w:lineRule="auto"/>
        <w:ind w:left="302" w:firstLine="0"/>
        <w:jc w:val="left"/>
        <w:rPr>
          <w:sz w:val="24"/>
          <w:szCs w:val="24"/>
        </w:rPr>
      </w:pPr>
    </w:p>
    <w:p w14:paraId="584C63E1" w14:textId="05A0A474" w:rsidR="009F67F7" w:rsidRDefault="009F67F7" w:rsidP="00704B0E">
      <w:pPr>
        <w:spacing w:after="0" w:line="240" w:lineRule="auto"/>
        <w:ind w:left="302" w:firstLine="0"/>
        <w:jc w:val="left"/>
        <w:rPr>
          <w:sz w:val="24"/>
          <w:szCs w:val="24"/>
        </w:rPr>
      </w:pPr>
    </w:p>
    <w:p w14:paraId="7ED1B753" w14:textId="4E72EC67" w:rsidR="009F67F7" w:rsidRDefault="009F67F7" w:rsidP="00704B0E">
      <w:pPr>
        <w:spacing w:after="0" w:line="240" w:lineRule="auto"/>
        <w:ind w:left="302" w:firstLine="0"/>
        <w:jc w:val="left"/>
        <w:rPr>
          <w:sz w:val="24"/>
          <w:szCs w:val="24"/>
        </w:rPr>
      </w:pPr>
    </w:p>
    <w:p w14:paraId="02BEB91C" w14:textId="77777777" w:rsidR="009F67F7" w:rsidRDefault="009F67F7" w:rsidP="00704B0E">
      <w:pPr>
        <w:spacing w:after="0" w:line="240" w:lineRule="auto"/>
        <w:ind w:left="302" w:firstLine="0"/>
        <w:jc w:val="left"/>
        <w:rPr>
          <w:sz w:val="24"/>
          <w:szCs w:val="24"/>
        </w:rPr>
      </w:pPr>
    </w:p>
    <w:p w14:paraId="7EF380F3" w14:textId="5EA6DDBE" w:rsidR="00D416DE" w:rsidRDefault="00D416DE" w:rsidP="00704B0E">
      <w:pPr>
        <w:spacing w:after="0" w:line="240" w:lineRule="auto"/>
        <w:ind w:left="302" w:firstLine="0"/>
        <w:jc w:val="left"/>
        <w:rPr>
          <w:sz w:val="24"/>
          <w:szCs w:val="24"/>
        </w:rPr>
      </w:pPr>
    </w:p>
    <w:p w14:paraId="4295986A" w14:textId="000504E9" w:rsidR="00D416DE" w:rsidRDefault="00D416DE" w:rsidP="00704B0E">
      <w:pPr>
        <w:spacing w:after="0" w:line="240" w:lineRule="auto"/>
        <w:ind w:left="302" w:firstLine="0"/>
        <w:jc w:val="left"/>
        <w:rPr>
          <w:sz w:val="24"/>
          <w:szCs w:val="24"/>
        </w:rPr>
      </w:pPr>
    </w:p>
    <w:p w14:paraId="5B9A0F6C" w14:textId="404E8597" w:rsidR="00D416DE" w:rsidRDefault="00D416DE" w:rsidP="00704B0E">
      <w:pPr>
        <w:spacing w:after="0" w:line="240" w:lineRule="auto"/>
        <w:ind w:left="302" w:firstLine="0"/>
        <w:jc w:val="left"/>
        <w:rPr>
          <w:sz w:val="24"/>
          <w:szCs w:val="24"/>
        </w:rPr>
      </w:pPr>
    </w:p>
    <w:p w14:paraId="1F67D404" w14:textId="6D3D4EFA" w:rsidR="00D416DE" w:rsidRDefault="00D416DE" w:rsidP="00704B0E">
      <w:pPr>
        <w:spacing w:after="0" w:line="240" w:lineRule="auto"/>
        <w:ind w:left="302" w:firstLine="0"/>
        <w:jc w:val="left"/>
        <w:rPr>
          <w:sz w:val="24"/>
          <w:szCs w:val="24"/>
        </w:rPr>
      </w:pPr>
    </w:p>
    <w:p w14:paraId="640BCF7E" w14:textId="34240C96" w:rsidR="00D416DE" w:rsidRDefault="00D416DE" w:rsidP="00704B0E">
      <w:pPr>
        <w:spacing w:after="0" w:line="240" w:lineRule="auto"/>
        <w:ind w:left="302" w:firstLine="0"/>
        <w:jc w:val="left"/>
        <w:rPr>
          <w:sz w:val="24"/>
          <w:szCs w:val="24"/>
        </w:rPr>
      </w:pPr>
    </w:p>
    <w:p w14:paraId="66039AFA" w14:textId="335D4369" w:rsidR="00D416DE" w:rsidRDefault="00D416DE" w:rsidP="00704B0E">
      <w:pPr>
        <w:spacing w:after="0" w:line="240" w:lineRule="auto"/>
        <w:ind w:left="302" w:firstLine="0"/>
        <w:jc w:val="left"/>
        <w:rPr>
          <w:sz w:val="24"/>
          <w:szCs w:val="24"/>
        </w:rPr>
      </w:pPr>
    </w:p>
    <w:p w14:paraId="1BEFDDC7" w14:textId="5C1BCB78" w:rsidR="00D416DE" w:rsidRDefault="00D416DE" w:rsidP="00704B0E">
      <w:pPr>
        <w:spacing w:after="0" w:line="240" w:lineRule="auto"/>
        <w:ind w:left="302" w:firstLine="0"/>
        <w:jc w:val="left"/>
        <w:rPr>
          <w:sz w:val="24"/>
          <w:szCs w:val="24"/>
        </w:rPr>
      </w:pPr>
    </w:p>
    <w:p w14:paraId="3159B2EE" w14:textId="5932235C" w:rsidR="00D416DE" w:rsidRDefault="00D416DE" w:rsidP="00704B0E">
      <w:pPr>
        <w:spacing w:after="0" w:line="240" w:lineRule="auto"/>
        <w:ind w:left="302" w:firstLine="0"/>
        <w:jc w:val="left"/>
        <w:rPr>
          <w:sz w:val="24"/>
          <w:szCs w:val="24"/>
        </w:rPr>
      </w:pPr>
    </w:p>
    <w:p w14:paraId="73836486" w14:textId="12B45C4C" w:rsidR="00D416DE" w:rsidRDefault="00D416DE" w:rsidP="00704B0E">
      <w:pPr>
        <w:spacing w:after="0" w:line="240" w:lineRule="auto"/>
        <w:ind w:left="302" w:firstLine="0"/>
        <w:jc w:val="left"/>
        <w:rPr>
          <w:sz w:val="24"/>
          <w:szCs w:val="24"/>
        </w:rPr>
      </w:pPr>
    </w:p>
    <w:p w14:paraId="4C76FBB5" w14:textId="0BA32334" w:rsidR="00D416DE" w:rsidRDefault="00D416DE" w:rsidP="00704B0E">
      <w:pPr>
        <w:spacing w:after="0" w:line="240" w:lineRule="auto"/>
        <w:ind w:left="302" w:firstLine="0"/>
        <w:jc w:val="left"/>
        <w:rPr>
          <w:sz w:val="24"/>
          <w:szCs w:val="24"/>
        </w:rPr>
      </w:pPr>
    </w:p>
    <w:p w14:paraId="0C8A2A35" w14:textId="77777777" w:rsidR="00D416DE" w:rsidRPr="00704B0E" w:rsidRDefault="00D416DE" w:rsidP="00704B0E">
      <w:pPr>
        <w:spacing w:after="0" w:line="240" w:lineRule="auto"/>
        <w:ind w:left="302" w:firstLine="0"/>
        <w:jc w:val="left"/>
        <w:rPr>
          <w:sz w:val="24"/>
          <w:szCs w:val="24"/>
        </w:rPr>
      </w:pPr>
    </w:p>
    <w:sectPr w:rsidR="00D416DE" w:rsidRPr="00704B0E" w:rsidSect="00191774">
      <w:pgSz w:w="11904" w:h="16838"/>
      <w:pgMar w:top="1134" w:right="567"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7640D"/>
    <w:multiLevelType w:val="hybridMultilevel"/>
    <w:tmpl w:val="29CA86AC"/>
    <w:lvl w:ilvl="0" w:tplc="0CA2FEB2">
      <w:start w:val="1"/>
      <w:numFmt w:val="bullet"/>
      <w:lvlText w:val="•"/>
      <w:lvlJc w:val="left"/>
      <w:pPr>
        <w:ind w:left="7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A54D5E6">
      <w:start w:val="6"/>
      <w:numFmt w:val="decimal"/>
      <w:lvlText w:val="%2."/>
      <w:lvlJc w:val="left"/>
      <w:pPr>
        <w:ind w:left="1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2E236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1E219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241C9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DEE67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00E0B1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ADE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763E9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024500B"/>
    <w:multiLevelType w:val="hybridMultilevel"/>
    <w:tmpl w:val="F1481544"/>
    <w:lvl w:ilvl="0" w:tplc="2D602508">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8E87ECE">
      <w:start w:val="1"/>
      <w:numFmt w:val="lowerLetter"/>
      <w:lvlText w:val="%2"/>
      <w:lvlJc w:val="left"/>
      <w:pPr>
        <w:ind w:left="17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D187586">
      <w:start w:val="1"/>
      <w:numFmt w:val="lowerRoman"/>
      <w:lvlText w:val="%3"/>
      <w:lvlJc w:val="left"/>
      <w:pPr>
        <w:ind w:left="24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2BC30EA">
      <w:start w:val="1"/>
      <w:numFmt w:val="decimal"/>
      <w:lvlText w:val="%4"/>
      <w:lvlJc w:val="left"/>
      <w:pPr>
        <w:ind w:left="32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0A817D0">
      <w:start w:val="1"/>
      <w:numFmt w:val="lowerLetter"/>
      <w:lvlText w:val="%5"/>
      <w:lvlJc w:val="left"/>
      <w:pPr>
        <w:ind w:left="3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8BC5E68">
      <w:start w:val="1"/>
      <w:numFmt w:val="lowerRoman"/>
      <w:lvlText w:val="%6"/>
      <w:lvlJc w:val="left"/>
      <w:pPr>
        <w:ind w:left="4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04A45A0">
      <w:start w:val="1"/>
      <w:numFmt w:val="decimal"/>
      <w:lvlText w:val="%7"/>
      <w:lvlJc w:val="left"/>
      <w:pPr>
        <w:ind w:left="5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7840C62">
      <w:start w:val="1"/>
      <w:numFmt w:val="lowerLetter"/>
      <w:lvlText w:val="%8"/>
      <w:lvlJc w:val="left"/>
      <w:pPr>
        <w:ind w:left="6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EF41752">
      <w:start w:val="1"/>
      <w:numFmt w:val="lowerRoman"/>
      <w:lvlText w:val="%9"/>
      <w:lvlJc w:val="left"/>
      <w:pPr>
        <w:ind w:left="6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7F474B3"/>
    <w:multiLevelType w:val="hybridMultilevel"/>
    <w:tmpl w:val="AED002E2"/>
    <w:lvl w:ilvl="0" w:tplc="104EBB82">
      <w:start w:val="18"/>
      <w:numFmt w:val="decimal"/>
      <w:lvlText w:val="%1."/>
      <w:lvlJc w:val="left"/>
      <w:pPr>
        <w:ind w:left="7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B4E9600">
      <w:start w:val="1"/>
      <w:numFmt w:val="bullet"/>
      <w:lvlText w:val="•"/>
      <w:lvlJc w:val="left"/>
      <w:pPr>
        <w:ind w:left="71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E2F464BE">
      <w:start w:val="1"/>
      <w:numFmt w:val="decimal"/>
      <w:lvlText w:val="%3."/>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AA6E48E">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DAE96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C4A7822">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FFC9698">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3C60F9A">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2C2C21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337C47BA"/>
    <w:multiLevelType w:val="hybridMultilevel"/>
    <w:tmpl w:val="D8141C66"/>
    <w:lvl w:ilvl="0" w:tplc="BA96A5F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68C54">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A0524A">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F4ED68">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B60AF4">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EADF8C">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3ACC36">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0366124">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0E052C">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08E47FF"/>
    <w:multiLevelType w:val="hybridMultilevel"/>
    <w:tmpl w:val="6E1EF842"/>
    <w:lvl w:ilvl="0" w:tplc="963A9E1C">
      <w:start w:val="47"/>
      <w:numFmt w:val="decimal"/>
      <w:lvlText w:val="%1."/>
      <w:lvlJc w:val="left"/>
      <w:pPr>
        <w:ind w:left="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42F17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363D8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2EFF0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60404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71062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18F7E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2847B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6CD9D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C660C89"/>
    <w:multiLevelType w:val="hybridMultilevel"/>
    <w:tmpl w:val="0D3AD8E8"/>
    <w:lvl w:ilvl="0" w:tplc="F6C6CC8A">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080EE8">
      <w:start w:val="1"/>
      <w:numFmt w:val="bullet"/>
      <w:lvlText w:val="o"/>
      <w:lvlJc w:val="left"/>
      <w:pPr>
        <w:ind w:left="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1AFD34">
      <w:start w:val="1"/>
      <w:numFmt w:val="bullet"/>
      <w:lvlText w:val="▪"/>
      <w:lvlJc w:val="left"/>
      <w:pPr>
        <w:ind w:left="10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FC963E">
      <w:start w:val="1"/>
      <w:numFmt w:val="bullet"/>
      <w:lvlRestart w:val="0"/>
      <w:lvlText w:val="-"/>
      <w:lvlJc w:val="left"/>
      <w:pPr>
        <w:ind w:left="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CC89CA">
      <w:start w:val="1"/>
      <w:numFmt w:val="bullet"/>
      <w:lvlText w:val="o"/>
      <w:lvlJc w:val="left"/>
      <w:pPr>
        <w:ind w:left="2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0CDA28">
      <w:start w:val="1"/>
      <w:numFmt w:val="bullet"/>
      <w:lvlText w:val="▪"/>
      <w:lvlJc w:val="left"/>
      <w:pPr>
        <w:ind w:left="2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BA994A">
      <w:start w:val="1"/>
      <w:numFmt w:val="bullet"/>
      <w:lvlText w:val="•"/>
      <w:lvlJc w:val="left"/>
      <w:pPr>
        <w:ind w:left="3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1E90CE">
      <w:start w:val="1"/>
      <w:numFmt w:val="bullet"/>
      <w:lvlText w:val="o"/>
      <w:lvlJc w:val="left"/>
      <w:pPr>
        <w:ind w:left="4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C2EF3C">
      <w:start w:val="1"/>
      <w:numFmt w:val="bullet"/>
      <w:lvlText w:val="▪"/>
      <w:lvlJc w:val="left"/>
      <w:pPr>
        <w:ind w:left="4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16B6790"/>
    <w:multiLevelType w:val="hybridMultilevel"/>
    <w:tmpl w:val="77208188"/>
    <w:lvl w:ilvl="0" w:tplc="DA98AA1A">
      <w:start w:val="1"/>
      <w:numFmt w:val="bullet"/>
      <w:lvlText w:val=""/>
      <w:lvlJc w:val="left"/>
      <w:pPr>
        <w:ind w:left="85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52260804">
      <w:start w:val="1"/>
      <w:numFmt w:val="bullet"/>
      <w:lvlText w:val="o"/>
      <w:lvlJc w:val="left"/>
      <w:pPr>
        <w:ind w:left="193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C6900396">
      <w:start w:val="1"/>
      <w:numFmt w:val="bullet"/>
      <w:lvlText w:val="▪"/>
      <w:lvlJc w:val="left"/>
      <w:pPr>
        <w:ind w:left="265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CA42E78C">
      <w:start w:val="1"/>
      <w:numFmt w:val="bullet"/>
      <w:lvlText w:val="•"/>
      <w:lvlJc w:val="left"/>
      <w:pPr>
        <w:ind w:left="337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72B6396C">
      <w:start w:val="1"/>
      <w:numFmt w:val="bullet"/>
      <w:lvlText w:val="o"/>
      <w:lvlJc w:val="left"/>
      <w:pPr>
        <w:ind w:left="409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73A4CA80">
      <w:start w:val="1"/>
      <w:numFmt w:val="bullet"/>
      <w:lvlText w:val="▪"/>
      <w:lvlJc w:val="left"/>
      <w:pPr>
        <w:ind w:left="48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19D09552">
      <w:start w:val="1"/>
      <w:numFmt w:val="bullet"/>
      <w:lvlText w:val="•"/>
      <w:lvlJc w:val="left"/>
      <w:pPr>
        <w:ind w:left="553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D848C9A8">
      <w:start w:val="1"/>
      <w:numFmt w:val="bullet"/>
      <w:lvlText w:val="o"/>
      <w:lvlJc w:val="left"/>
      <w:pPr>
        <w:ind w:left="625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E2DEDE28">
      <w:start w:val="1"/>
      <w:numFmt w:val="bullet"/>
      <w:lvlText w:val="▪"/>
      <w:lvlJc w:val="left"/>
      <w:pPr>
        <w:ind w:left="697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71AD48FA"/>
    <w:multiLevelType w:val="hybridMultilevel"/>
    <w:tmpl w:val="D4ECFE06"/>
    <w:lvl w:ilvl="0" w:tplc="E17E3D02">
      <w:start w:val="1"/>
      <w:numFmt w:val="decimal"/>
      <w:lvlText w:val="%1."/>
      <w:lvlJc w:val="left"/>
      <w:pPr>
        <w:ind w:left="3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CD67E30">
      <w:start w:val="1"/>
      <w:numFmt w:val="lowerLetter"/>
      <w:lvlText w:val="%2"/>
      <w:lvlJc w:val="left"/>
      <w:pPr>
        <w:ind w:left="11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921FB8">
      <w:start w:val="1"/>
      <w:numFmt w:val="lowerRoman"/>
      <w:lvlText w:val="%3"/>
      <w:lvlJc w:val="left"/>
      <w:pPr>
        <w:ind w:left="18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D047BF6">
      <w:start w:val="1"/>
      <w:numFmt w:val="decimal"/>
      <w:lvlText w:val="%4"/>
      <w:lvlJc w:val="left"/>
      <w:pPr>
        <w:ind w:left="25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D44E5BA">
      <w:start w:val="1"/>
      <w:numFmt w:val="lowerLetter"/>
      <w:lvlText w:val="%5"/>
      <w:lvlJc w:val="left"/>
      <w:pPr>
        <w:ind w:left="33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2085DAA">
      <w:start w:val="1"/>
      <w:numFmt w:val="lowerRoman"/>
      <w:lvlText w:val="%6"/>
      <w:lvlJc w:val="left"/>
      <w:pPr>
        <w:ind w:left="40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6B02F9A">
      <w:start w:val="1"/>
      <w:numFmt w:val="decimal"/>
      <w:lvlText w:val="%7"/>
      <w:lvlJc w:val="left"/>
      <w:pPr>
        <w:ind w:left="47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47CCB9C">
      <w:start w:val="1"/>
      <w:numFmt w:val="lowerLetter"/>
      <w:lvlText w:val="%8"/>
      <w:lvlJc w:val="left"/>
      <w:pPr>
        <w:ind w:left="54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6129B68">
      <w:start w:val="1"/>
      <w:numFmt w:val="lowerRoman"/>
      <w:lvlText w:val="%9"/>
      <w:lvlJc w:val="left"/>
      <w:pPr>
        <w:ind w:left="61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6"/>
  </w:num>
  <w:num w:numId="2">
    <w:abstractNumId w:val="1"/>
  </w:num>
  <w:num w:numId="3">
    <w:abstractNumId w:val="7"/>
  </w:num>
  <w:num w:numId="4">
    <w:abstractNumId w:val="2"/>
  </w:num>
  <w:num w:numId="5">
    <w:abstractNumId w:val="5"/>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AD2"/>
    <w:rsid w:val="000D221A"/>
    <w:rsid w:val="00191774"/>
    <w:rsid w:val="00232235"/>
    <w:rsid w:val="00244BC7"/>
    <w:rsid w:val="00275BD2"/>
    <w:rsid w:val="003E299F"/>
    <w:rsid w:val="0040770A"/>
    <w:rsid w:val="004713F0"/>
    <w:rsid w:val="00515243"/>
    <w:rsid w:val="00651A74"/>
    <w:rsid w:val="00704B0E"/>
    <w:rsid w:val="00717FEE"/>
    <w:rsid w:val="007F718E"/>
    <w:rsid w:val="009601D1"/>
    <w:rsid w:val="009648DA"/>
    <w:rsid w:val="00983C9C"/>
    <w:rsid w:val="009D7FD5"/>
    <w:rsid w:val="009F67F7"/>
    <w:rsid w:val="00A047C4"/>
    <w:rsid w:val="00A757F6"/>
    <w:rsid w:val="00AE194E"/>
    <w:rsid w:val="00B20315"/>
    <w:rsid w:val="00B40F9A"/>
    <w:rsid w:val="00B52E99"/>
    <w:rsid w:val="00C01373"/>
    <w:rsid w:val="00CF3159"/>
    <w:rsid w:val="00D416DE"/>
    <w:rsid w:val="00DB0AD2"/>
    <w:rsid w:val="00E85A85"/>
    <w:rsid w:val="00FC5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5F04"/>
  <w15:docId w15:val="{1F883C40-22B2-4DAD-9AF3-7D0DCB1A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4" w:line="270" w:lineRule="auto"/>
      <w:ind w:firstLine="701"/>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5" w:line="271" w:lineRule="auto"/>
      <w:ind w:left="10" w:hanging="10"/>
      <w:jc w:val="center"/>
      <w:outlineLvl w:val="0"/>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i/>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23223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32235"/>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0.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6803</Words>
  <Characters>38779</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Лариса</cp:lastModifiedBy>
  <cp:revision>3</cp:revision>
  <cp:lastPrinted>2025-09-19T11:26:00Z</cp:lastPrinted>
  <dcterms:created xsi:type="dcterms:W3CDTF">2025-10-10T13:20:00Z</dcterms:created>
  <dcterms:modified xsi:type="dcterms:W3CDTF">2025-10-10T13:56:00Z</dcterms:modified>
</cp:coreProperties>
</file>